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3666" w14:textId="77777777" w:rsidR="00FE58B0" w:rsidRPr="00A92685" w:rsidRDefault="00FE58B0" w:rsidP="004378EA">
      <w:pPr>
        <w:pStyle w:val="Title"/>
        <w:ind w:left="-360" w:right="-360"/>
        <w:rPr>
          <w:rFonts w:ascii="Calibri" w:hAnsi="Calibri"/>
          <w:color w:val="000000"/>
          <w:sz w:val="40"/>
          <w:szCs w:val="40"/>
        </w:rPr>
      </w:pPr>
      <w:r w:rsidRPr="00A92685">
        <w:rPr>
          <w:rFonts w:ascii="Calibri" w:hAnsi="Calibri"/>
          <w:color w:val="000000"/>
          <w:sz w:val="40"/>
          <w:szCs w:val="40"/>
        </w:rPr>
        <w:t>Course Materials</w:t>
      </w:r>
    </w:p>
    <w:p w14:paraId="48A0CEE8"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5C2E6AAE"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7BBF6B3A"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79817DFD"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396: Practicum</w:t>
      </w:r>
    </w:p>
    <w:p w14:paraId="77CB3EBB"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4B327475" w14:textId="77777777" w:rsidR="00FE58B0" w:rsidRPr="00B573B9" w:rsidRDefault="00FE58B0" w:rsidP="004378EA">
      <w:pPr>
        <w:ind w:left="-360" w:right="-360"/>
        <w:jc w:val="center"/>
        <w:rPr>
          <w:rFonts w:ascii="Calibri" w:hAnsi="Calibri"/>
          <w:color w:val="000000"/>
          <w:sz w:val="24"/>
          <w:szCs w:val="24"/>
        </w:rPr>
      </w:pPr>
    </w:p>
    <w:p w14:paraId="4C91BA1A" w14:textId="4AC17BBB" w:rsidR="00FE58B0" w:rsidRPr="00B573B9" w:rsidRDefault="008D0AFF" w:rsidP="00B573B9">
      <w:pPr>
        <w:ind w:left="-360" w:right="-360"/>
        <w:jc w:val="center"/>
        <w:rPr>
          <w:rFonts w:ascii="Calibri" w:hAnsi="Calibri"/>
          <w:b/>
          <w:color w:val="000000"/>
          <w:sz w:val="40"/>
          <w:szCs w:val="40"/>
        </w:rPr>
      </w:pPr>
      <w:r>
        <w:rPr>
          <w:rFonts w:ascii="Calibri" w:hAnsi="Calibri"/>
          <w:b/>
          <w:color w:val="000000"/>
          <w:sz w:val="40"/>
          <w:szCs w:val="40"/>
        </w:rPr>
        <w:t>FALL 201</w:t>
      </w:r>
      <w:r w:rsidR="00E80431">
        <w:rPr>
          <w:rFonts w:ascii="Calibri" w:hAnsi="Calibri"/>
          <w:b/>
          <w:color w:val="000000"/>
          <w:sz w:val="40"/>
          <w:szCs w:val="40"/>
        </w:rPr>
        <w:t>8</w:t>
      </w:r>
      <w:r w:rsidR="00B94FE2">
        <w:rPr>
          <w:noProof/>
          <w:color w:val="000000"/>
        </w:rPr>
        <w:t xml:space="preserve">         </w:t>
      </w:r>
    </w:p>
    <w:p w14:paraId="0D9D43E0" w14:textId="01D116D6" w:rsidR="00B94FE2" w:rsidRPr="00A92685" w:rsidRDefault="00B94FE2" w:rsidP="004378EA">
      <w:pPr>
        <w:ind w:left="-360" w:right="-360"/>
        <w:jc w:val="center"/>
        <w:rPr>
          <w:noProof/>
          <w:color w:val="000000"/>
        </w:rPr>
      </w:pPr>
    </w:p>
    <w:p w14:paraId="4A808E53" w14:textId="1C5FB59B" w:rsidR="009D29B6" w:rsidRDefault="00E971DE" w:rsidP="00E971DE">
      <w:pPr>
        <w:ind w:left="-360" w:right="-360"/>
        <w:jc w:val="center"/>
        <w:rPr>
          <w:noProof/>
          <w:color w:val="000000"/>
        </w:rPr>
      </w:pPr>
      <w:r w:rsidRPr="00E971DE">
        <w:rPr>
          <w:noProof/>
          <w:color w:val="000000"/>
        </w:rPr>
        <mc:AlternateContent>
          <mc:Choice Requires="wps">
            <w:drawing>
              <wp:anchor distT="45720" distB="45720" distL="114300" distR="114300" simplePos="0" relativeHeight="251661312" behindDoc="0" locked="0" layoutInCell="1" allowOverlap="1" wp14:anchorId="0F2639B2" wp14:editId="2B1AFC55">
                <wp:simplePos x="0" y="0"/>
                <wp:positionH relativeFrom="column">
                  <wp:posOffset>142875</wp:posOffset>
                </wp:positionH>
                <wp:positionV relativeFrom="paragraph">
                  <wp:posOffset>2720975</wp:posOffset>
                </wp:positionV>
                <wp:extent cx="306705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14:paraId="2F1F6C9A" w14:textId="34F95FE2" w:rsidR="00D40E04" w:rsidRPr="00E971DE" w:rsidRDefault="00D40E04" w:rsidP="00E971DE">
                            <w:pPr>
                              <w:jc w:val="center"/>
                              <w:rPr>
                                <w:rFonts w:ascii="Calibri" w:hAnsi="Calibri" w:cs="Calibri"/>
                                <w:b/>
                                <w:sz w:val="18"/>
                                <w:szCs w:val="18"/>
                              </w:rPr>
                            </w:pPr>
                            <w:r w:rsidRPr="00E971DE">
                              <w:rPr>
                                <w:rFonts w:ascii="Calibri" w:hAnsi="Calibri" w:cs="Calibri"/>
                                <w:b/>
                                <w:sz w:val="18"/>
                                <w:szCs w:val="18"/>
                              </w:rPr>
                              <w:t>“Your heart is slightly bigger than the average human heart, but that’s because you’re a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639B2" id="_x0000_t202" coordsize="21600,21600" o:spt="202" path="m,l,21600r21600,l21600,xe">
                <v:stroke joinstyle="miter"/>
                <v:path gradientshapeok="t" o:connecttype="rect"/>
              </v:shapetype>
              <v:shape id="Text Box 2" o:spid="_x0000_s1026" type="#_x0000_t202" style="position:absolute;left:0;text-align:left;margin-left:11.25pt;margin-top:214.25pt;width:2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w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fIqX2C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" stroked="f">
                <v:textbox style="mso-fit-shape-to-text:t">
                  <w:txbxContent>
                    <w:p w14:paraId="2F1F6C9A" w14:textId="34F95FE2" w:rsidR="00D40E04" w:rsidRPr="00E971DE" w:rsidRDefault="00D40E04" w:rsidP="00E971DE">
                      <w:pPr>
                        <w:jc w:val="center"/>
                        <w:rPr>
                          <w:rFonts w:ascii="Calibri" w:hAnsi="Calibri" w:cs="Calibri"/>
                          <w:b/>
                          <w:sz w:val="18"/>
                          <w:szCs w:val="18"/>
                        </w:rPr>
                      </w:pPr>
                      <w:r w:rsidRPr="00E971DE">
                        <w:rPr>
                          <w:rFonts w:ascii="Calibri" w:hAnsi="Calibri" w:cs="Calibri"/>
                          <w:b/>
                          <w:sz w:val="18"/>
                          <w:szCs w:val="18"/>
                        </w:rPr>
                        <w:t>“Your heart is slightly bigger than the average human heart, but that’s because you’re a teacher.”</w:t>
                      </w:r>
                    </w:p>
                  </w:txbxContent>
                </v:textbox>
              </v:shape>
            </w:pict>
          </mc:Fallback>
        </mc:AlternateContent>
      </w:r>
      <w:bookmarkStart w:id="0" w:name="_GoBack"/>
      <w:r w:rsidR="00867ED8">
        <w:rPr>
          <w:noProof/>
          <w:color w:val="000000"/>
        </w:rPr>
        <w:drawing>
          <wp:inline distT="0" distB="0" distL="0" distR="0" wp14:anchorId="5F011481" wp14:editId="2EBB9E90">
            <wp:extent cx="289560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cher Heart.jpg"/>
                    <pic:cNvPicPr/>
                  </pic:nvPicPr>
                  <pic:blipFill>
                    <a:blip r:embed="rId8"/>
                    <a:stretch>
                      <a:fillRect/>
                    </a:stretch>
                  </pic:blipFill>
                  <pic:spPr>
                    <a:xfrm>
                      <a:off x="0" y="0"/>
                      <a:ext cx="2895600" cy="2895600"/>
                    </a:xfrm>
                    <a:prstGeom prst="rect">
                      <a:avLst/>
                    </a:prstGeom>
                  </pic:spPr>
                </pic:pic>
              </a:graphicData>
            </a:graphic>
          </wp:inline>
        </w:drawing>
      </w:r>
      <w:bookmarkEnd w:id="0"/>
      <w:r w:rsidR="007F37CD">
        <w:rPr>
          <w:noProof/>
          <w:color w:val="000000"/>
        </w:rPr>
        <w:t xml:space="preserve">        </w:t>
      </w:r>
      <w:r w:rsidR="000C51C2">
        <w:rPr>
          <w:noProof/>
          <w:color w:val="000000"/>
        </w:rPr>
        <w:drawing>
          <wp:inline distT="0" distB="0" distL="0" distR="0" wp14:anchorId="5E1B0CC8" wp14:editId="38A82565">
            <wp:extent cx="2266950" cy="3096522"/>
            <wp:effectExtent l="0" t="0" r="0" b="889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035" cy="3110297"/>
                    </a:xfrm>
                    <a:prstGeom prst="rect">
                      <a:avLst/>
                    </a:prstGeom>
                    <a:noFill/>
                    <a:ln>
                      <a:noFill/>
                    </a:ln>
                  </pic:spPr>
                </pic:pic>
              </a:graphicData>
            </a:graphic>
          </wp:inline>
        </w:drawing>
      </w:r>
    </w:p>
    <w:p w14:paraId="1EC6A99E" w14:textId="77777777" w:rsidR="00B573B9" w:rsidRDefault="00B573B9" w:rsidP="00E971DE">
      <w:pPr>
        <w:ind w:left="-360" w:right="-360"/>
        <w:jc w:val="center"/>
        <w:rPr>
          <w:noProof/>
          <w:color w:val="000000"/>
        </w:rPr>
      </w:pPr>
    </w:p>
    <w:p w14:paraId="2B419BAE" w14:textId="46662712" w:rsidR="00587B98" w:rsidRPr="00A92685" w:rsidRDefault="009D29B6" w:rsidP="004378EA">
      <w:pPr>
        <w:ind w:left="-360" w:right="-360"/>
        <w:jc w:val="center"/>
        <w:rPr>
          <w:noProof/>
          <w:color w:val="000000"/>
        </w:rPr>
      </w:pPr>
      <w:r>
        <w:rPr>
          <w:noProof/>
        </w:rPr>
        <w:drawing>
          <wp:inline distT="0" distB="0" distL="0" distR="0" wp14:anchorId="61D0BD4E" wp14:editId="29F44DF7">
            <wp:extent cx="4667250" cy="1493520"/>
            <wp:effectExtent l="0" t="0" r="0" b="0"/>
            <wp:docPr id="3" name="Picture 3" descr="Image result for school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com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575" cy="1508344"/>
                    </a:xfrm>
                    <a:prstGeom prst="rect">
                      <a:avLst/>
                    </a:prstGeom>
                    <a:noFill/>
                    <a:ln>
                      <a:noFill/>
                    </a:ln>
                  </pic:spPr>
                </pic:pic>
              </a:graphicData>
            </a:graphic>
          </wp:inline>
        </w:drawing>
      </w:r>
    </w:p>
    <w:p w14:paraId="229739C3" w14:textId="3F9CFEDA" w:rsidR="001A36F7" w:rsidRDefault="001A36F7" w:rsidP="004378EA">
      <w:pPr>
        <w:ind w:left="-360" w:right="-360"/>
        <w:jc w:val="center"/>
        <w:rPr>
          <w:rFonts w:ascii="Calibri" w:hAnsi="Calibri"/>
          <w:b/>
          <w:color w:val="000000"/>
          <w:sz w:val="24"/>
          <w:szCs w:val="24"/>
        </w:rPr>
      </w:pPr>
    </w:p>
    <w:p w14:paraId="1E8FC5BC"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0CA17340"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28CF0956"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29A5ECBA"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5D777628" w14:textId="77777777" w:rsidR="001A36F7" w:rsidRPr="00D42207" w:rsidRDefault="001A36F7" w:rsidP="001A36F7">
      <w:pPr>
        <w:jc w:val="center"/>
        <w:rPr>
          <w:rFonts w:asciiTheme="minorHAnsi" w:hAnsiTheme="minorHAnsi"/>
          <w:color w:val="000000"/>
          <w:sz w:val="28"/>
        </w:rPr>
      </w:pPr>
    </w:p>
    <w:p w14:paraId="4AFCCD86"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5F6564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4FC2B0AE" w14:textId="77777777"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B00D21B" w14:textId="77777777"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69896046" w14:textId="7777777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63F510B" w14:textId="77777777"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5614F740"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7D5E2D6F"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101FDB4" w14:textId="1ED994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574C6">
        <w:rPr>
          <w:rFonts w:asciiTheme="minorHAnsi" w:hAnsiTheme="minorHAnsi"/>
          <w:color w:val="000000"/>
          <w:sz w:val="26"/>
          <w:szCs w:val="26"/>
        </w:rPr>
        <w:t>20</w:t>
      </w:r>
    </w:p>
    <w:p w14:paraId="68196A35" w14:textId="6550A2D6" w:rsidR="000A1CDB"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0A1CDB">
        <w:rPr>
          <w:rFonts w:asciiTheme="minorHAnsi" w:hAnsiTheme="minorHAnsi"/>
          <w:color w:val="000000"/>
          <w:sz w:val="26"/>
          <w:szCs w:val="26"/>
        </w:rPr>
        <w:t>Electronic Reader’s Notebook and D2L Discussions</w:t>
      </w:r>
      <w:r w:rsidR="000A1CDB">
        <w:rPr>
          <w:rFonts w:asciiTheme="minorHAnsi" w:hAnsiTheme="minorHAnsi"/>
          <w:color w:val="000000"/>
          <w:sz w:val="26"/>
          <w:szCs w:val="26"/>
        </w:rPr>
        <w:tab/>
        <w:t xml:space="preserve"> </w:t>
      </w:r>
      <w:r w:rsidR="008574C6">
        <w:rPr>
          <w:rFonts w:asciiTheme="minorHAnsi" w:hAnsiTheme="minorHAnsi"/>
          <w:color w:val="000000"/>
          <w:sz w:val="26"/>
          <w:szCs w:val="26"/>
        </w:rPr>
        <w:t>34</w:t>
      </w:r>
    </w:p>
    <w:p w14:paraId="39348794" w14:textId="5A094653" w:rsidR="00F639D3" w:rsidRDefault="00F639D3"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Txt Structure</w:t>
      </w:r>
      <w:r w:rsidR="00D1156C">
        <w:rPr>
          <w:rFonts w:asciiTheme="minorHAnsi" w:hAnsiTheme="minorHAnsi"/>
          <w:color w:val="000000"/>
          <w:sz w:val="26"/>
          <w:szCs w:val="26"/>
        </w:rPr>
        <w:t>s Station Creation ……………………………………………………………… 35</w:t>
      </w:r>
    </w:p>
    <w:p w14:paraId="03ACB67F" w14:textId="7CCF7FEF" w:rsidR="000A1CDB" w:rsidRDefault="000A1CDB"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 xml:space="preserve">Literature Circles </w:t>
      </w:r>
      <w:r w:rsidR="00D1156C">
        <w:rPr>
          <w:rFonts w:asciiTheme="minorHAnsi" w:hAnsiTheme="minorHAnsi"/>
          <w:color w:val="000000"/>
          <w:sz w:val="26"/>
          <w:szCs w:val="26"/>
        </w:rPr>
        <w:t>and Read-Aloud Reflections</w:t>
      </w:r>
      <w:r w:rsidR="008D2965">
        <w:rPr>
          <w:rFonts w:asciiTheme="minorHAnsi" w:hAnsiTheme="minorHAnsi"/>
          <w:color w:val="000000"/>
          <w:sz w:val="26"/>
          <w:szCs w:val="26"/>
        </w:rPr>
        <w:tab/>
        <w:t xml:space="preserve"> </w:t>
      </w:r>
      <w:r w:rsidR="008574C6">
        <w:rPr>
          <w:rFonts w:asciiTheme="minorHAnsi" w:hAnsiTheme="minorHAnsi"/>
          <w:color w:val="000000"/>
          <w:sz w:val="26"/>
          <w:szCs w:val="26"/>
        </w:rPr>
        <w:t>3</w:t>
      </w:r>
      <w:r w:rsidR="00D1156C">
        <w:rPr>
          <w:rFonts w:asciiTheme="minorHAnsi" w:hAnsiTheme="minorHAnsi"/>
          <w:color w:val="000000"/>
          <w:sz w:val="26"/>
          <w:szCs w:val="26"/>
        </w:rPr>
        <w:t>8</w:t>
      </w:r>
    </w:p>
    <w:p w14:paraId="4D8DA1EC" w14:textId="6EFC3B23" w:rsidR="00FA34B8"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D1156C">
        <w:rPr>
          <w:rFonts w:asciiTheme="minorHAnsi" w:hAnsiTheme="minorHAnsi"/>
          <w:color w:val="000000"/>
          <w:sz w:val="26"/>
          <w:szCs w:val="26"/>
        </w:rPr>
        <w:t>English Methods Blog &amp; Responses</w:t>
      </w:r>
      <w:r>
        <w:rPr>
          <w:rFonts w:asciiTheme="minorHAnsi" w:hAnsiTheme="minorHAnsi"/>
          <w:color w:val="000000"/>
          <w:sz w:val="26"/>
          <w:szCs w:val="26"/>
        </w:rPr>
        <w:tab/>
        <w:t xml:space="preserve"> </w:t>
      </w:r>
      <w:r w:rsidR="00D1156C">
        <w:rPr>
          <w:rFonts w:asciiTheme="minorHAnsi" w:hAnsiTheme="minorHAnsi"/>
          <w:color w:val="000000"/>
          <w:sz w:val="26"/>
          <w:szCs w:val="26"/>
        </w:rPr>
        <w:t>40</w:t>
      </w:r>
    </w:p>
    <w:p w14:paraId="01C8B3B4"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BA2B31F" w14:textId="5332DA2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r>
      <w:r w:rsidR="00D1156C">
        <w:rPr>
          <w:rFonts w:asciiTheme="minorHAnsi" w:hAnsiTheme="minorHAnsi"/>
          <w:color w:val="000000"/>
          <w:sz w:val="26"/>
          <w:szCs w:val="26"/>
        </w:rPr>
        <w:t>41</w:t>
      </w:r>
    </w:p>
    <w:p w14:paraId="56A8A9EE" w14:textId="05724E6E" w:rsidR="008574C6" w:rsidRPr="00D42207" w:rsidRDefault="00C14488" w:rsidP="008574C6">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8574C6">
        <w:rPr>
          <w:rFonts w:asciiTheme="minorHAnsi" w:hAnsiTheme="minorHAnsi"/>
          <w:color w:val="000000"/>
          <w:sz w:val="26"/>
          <w:szCs w:val="26"/>
        </w:rPr>
        <w:t>CULPA Proposal</w:t>
      </w:r>
      <w:r w:rsidR="008574C6" w:rsidRPr="00D42207">
        <w:rPr>
          <w:rFonts w:asciiTheme="minorHAnsi" w:hAnsiTheme="minorHAnsi"/>
          <w:color w:val="000000"/>
          <w:sz w:val="26"/>
          <w:szCs w:val="26"/>
        </w:rPr>
        <w:tab/>
      </w:r>
      <w:r w:rsidR="00D1156C">
        <w:rPr>
          <w:rFonts w:asciiTheme="minorHAnsi" w:hAnsiTheme="minorHAnsi"/>
          <w:color w:val="000000"/>
          <w:sz w:val="26"/>
          <w:szCs w:val="26"/>
        </w:rPr>
        <w:t>42</w:t>
      </w:r>
    </w:p>
    <w:p w14:paraId="7BBE5E9D" w14:textId="232CCC36" w:rsidR="001A36F7"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C14488" w:rsidRPr="00D42207">
        <w:rPr>
          <w:rFonts w:asciiTheme="minorHAnsi" w:hAnsiTheme="minorHAnsi"/>
          <w:color w:val="000000"/>
          <w:sz w:val="26"/>
          <w:szCs w:val="26"/>
        </w:rPr>
        <w:t>Deadlines and Conferences</w:t>
      </w:r>
      <w:r w:rsidR="00C14488"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4</w:t>
      </w:r>
    </w:p>
    <w:p w14:paraId="5140A044" w14:textId="4BD0F2F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5-47</w:t>
      </w:r>
    </w:p>
    <w:p w14:paraId="37512958" w14:textId="4E2FFE1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w:t>
      </w:r>
      <w:r w:rsidR="00000D32">
        <w:rPr>
          <w:rFonts w:asciiTheme="minorHAnsi" w:hAnsiTheme="minorHAnsi"/>
          <w:color w:val="000000"/>
          <w:sz w:val="26"/>
          <w:szCs w:val="26"/>
        </w:rPr>
        <w:t xml:space="preserve">Checklists </w:t>
      </w:r>
      <w:r w:rsidR="00A20048">
        <w:rPr>
          <w:rFonts w:asciiTheme="minorHAnsi" w:hAnsiTheme="minorHAnsi"/>
          <w:color w:val="000000"/>
          <w:sz w:val="26"/>
          <w:szCs w:val="26"/>
        </w:rPr>
        <w:t>/</w:t>
      </w:r>
      <w:r w:rsidR="00000D32">
        <w:rPr>
          <w:rFonts w:asciiTheme="minorHAnsi" w:hAnsiTheme="minorHAnsi"/>
          <w:color w:val="000000"/>
          <w:sz w:val="26"/>
          <w:szCs w:val="26"/>
        </w:rPr>
        <w:t xml:space="preserve"> Expanded </w:t>
      </w:r>
      <w:r w:rsidR="00C14488" w:rsidRPr="00D42207">
        <w:rPr>
          <w:rFonts w:asciiTheme="minorHAnsi" w:hAnsiTheme="minorHAnsi"/>
          <w:color w:val="000000"/>
          <w:sz w:val="26"/>
          <w:szCs w:val="26"/>
        </w:rPr>
        <w:t>Narrative</w:t>
      </w:r>
      <w:r w:rsidR="00000D32">
        <w:rPr>
          <w:rFonts w:asciiTheme="minorHAnsi" w:hAnsiTheme="minorHAnsi"/>
          <w:color w:val="000000"/>
          <w:sz w:val="26"/>
          <w:szCs w:val="26"/>
        </w:rPr>
        <w:t xml:space="preserve"> Instructions</w:t>
      </w:r>
      <w:r w:rsidR="00C14488" w:rsidRPr="00D42207">
        <w:rPr>
          <w:rFonts w:asciiTheme="minorHAnsi" w:hAnsiTheme="minorHAnsi"/>
          <w:color w:val="000000"/>
          <w:sz w:val="26"/>
          <w:szCs w:val="26"/>
        </w:rPr>
        <w:t>)</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8</w:t>
      </w:r>
    </w:p>
    <w:p w14:paraId="3FABEA3D" w14:textId="1701C928" w:rsidR="007042C0"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7042C0">
        <w:rPr>
          <w:rFonts w:asciiTheme="minorHAnsi" w:hAnsiTheme="minorHAnsi"/>
          <w:color w:val="000000"/>
          <w:sz w:val="26"/>
          <w:szCs w:val="26"/>
        </w:rPr>
        <w:t xml:space="preserve">               Installment #1 </w:t>
      </w:r>
      <w:r w:rsidR="007042C0" w:rsidRPr="00D42207">
        <w:rPr>
          <w:rFonts w:asciiTheme="minorHAnsi" w:hAnsiTheme="minorHAnsi"/>
          <w:color w:val="000000"/>
          <w:sz w:val="26"/>
          <w:szCs w:val="26"/>
        </w:rPr>
        <w:t xml:space="preserve"> </w:t>
      </w:r>
      <w:r w:rsidR="007042C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8/50</w:t>
      </w:r>
    </w:p>
    <w:p w14:paraId="4145F4C3" w14:textId="039DAEC1" w:rsidR="007042C0" w:rsidRDefault="007042C0" w:rsidP="003B24EB">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#2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60/64</w:t>
      </w:r>
    </w:p>
    <w:p w14:paraId="33CBA512" w14:textId="767B5C18"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#3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72/74</w:t>
      </w:r>
    </w:p>
    <w:p w14:paraId="26888147" w14:textId="53EB420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#4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7</w:t>
      </w:r>
      <w:r w:rsidR="00D1156C">
        <w:rPr>
          <w:rFonts w:asciiTheme="minorHAnsi" w:hAnsiTheme="minorHAnsi"/>
          <w:color w:val="000000"/>
          <w:sz w:val="26"/>
          <w:szCs w:val="26"/>
        </w:rPr>
        <w:t>9/81</w:t>
      </w:r>
    </w:p>
    <w:p w14:paraId="5DD43D2F" w14:textId="450B0291"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#5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87/88</w:t>
      </w:r>
    </w:p>
    <w:p w14:paraId="323C1D5A" w14:textId="073AF215"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Lesson Plan Template</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91-94</w:t>
      </w:r>
    </w:p>
    <w:p w14:paraId="473EC10A" w14:textId="411AEED9"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#6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95/97</w:t>
      </w:r>
    </w:p>
    <w:p w14:paraId="4D807114" w14:textId="493CB2F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F57E9D">
        <w:rPr>
          <w:rFonts w:asciiTheme="minorHAnsi" w:hAnsiTheme="minorHAnsi"/>
          <w:color w:val="000000"/>
          <w:sz w:val="26"/>
          <w:szCs w:val="26"/>
        </w:rPr>
        <w:t>9</w:t>
      </w:r>
      <w:r w:rsidR="00D1156C">
        <w:rPr>
          <w:rFonts w:asciiTheme="minorHAnsi" w:hAnsiTheme="minorHAnsi"/>
          <w:color w:val="000000"/>
          <w:sz w:val="26"/>
          <w:szCs w:val="26"/>
        </w:rPr>
        <w:t>9</w:t>
      </w:r>
    </w:p>
    <w:p w14:paraId="537EDAF1" w14:textId="38F1D802"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D1156C">
        <w:rPr>
          <w:rFonts w:asciiTheme="minorHAnsi" w:hAnsiTheme="minorHAnsi"/>
          <w:color w:val="000000"/>
          <w:sz w:val="26"/>
          <w:szCs w:val="26"/>
        </w:rPr>
        <w:t>101</w:t>
      </w:r>
    </w:p>
    <w:p w14:paraId="44A21EC0" w14:textId="255C3F5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D1156C">
        <w:rPr>
          <w:rFonts w:asciiTheme="minorHAnsi" w:hAnsiTheme="minorHAnsi"/>
          <w:color w:val="000000"/>
          <w:sz w:val="26"/>
          <w:szCs w:val="26"/>
        </w:rPr>
        <w:t>102</w:t>
      </w:r>
    </w:p>
    <w:p w14:paraId="1A82855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C4323EB" w14:textId="2BB79D0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EF5DA5">
        <w:rPr>
          <w:rFonts w:asciiTheme="minorHAnsi" w:hAnsiTheme="minorHAnsi"/>
          <w:color w:val="000000"/>
          <w:sz w:val="26"/>
          <w:szCs w:val="26"/>
        </w:rPr>
        <w:t>103</w:t>
      </w:r>
    </w:p>
    <w:p w14:paraId="56C5ADC2" w14:textId="596EEDE5"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EF5DA5">
        <w:rPr>
          <w:rFonts w:asciiTheme="minorHAnsi" w:hAnsiTheme="minorHAnsi"/>
          <w:color w:val="000000"/>
          <w:sz w:val="26"/>
          <w:szCs w:val="26"/>
        </w:rPr>
        <w:t>103-106</w:t>
      </w:r>
    </w:p>
    <w:p w14:paraId="78A7DEF0" w14:textId="592D7BE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w:t>
      </w:r>
      <w:r w:rsidR="00EF5DA5">
        <w:rPr>
          <w:rFonts w:asciiTheme="minorHAnsi" w:hAnsiTheme="minorHAnsi"/>
          <w:color w:val="000000"/>
          <w:sz w:val="26"/>
          <w:szCs w:val="26"/>
        </w:rPr>
        <w:t>6-107</w:t>
      </w:r>
    </w:p>
    <w:p w14:paraId="5B2099DE" w14:textId="09271120"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F57E9D">
        <w:rPr>
          <w:rFonts w:asciiTheme="minorHAnsi" w:hAnsiTheme="minorHAnsi"/>
          <w:color w:val="000000"/>
          <w:sz w:val="26"/>
          <w:szCs w:val="26"/>
        </w:rPr>
        <w:t>1</w:t>
      </w:r>
      <w:r w:rsidR="00EF5DA5">
        <w:rPr>
          <w:rFonts w:asciiTheme="minorHAnsi" w:hAnsiTheme="minorHAnsi"/>
          <w:color w:val="000000"/>
          <w:sz w:val="26"/>
          <w:szCs w:val="26"/>
        </w:rPr>
        <w:t>11-113</w:t>
      </w:r>
    </w:p>
    <w:p w14:paraId="0CBBBD1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9518388" w14:textId="2C3BED0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F57E9D">
        <w:rPr>
          <w:rFonts w:asciiTheme="minorHAnsi" w:hAnsiTheme="minorHAnsi"/>
          <w:color w:val="000000"/>
          <w:sz w:val="26"/>
          <w:szCs w:val="26"/>
        </w:rPr>
        <w:t>1</w:t>
      </w:r>
      <w:r w:rsidR="00EF5DA5">
        <w:rPr>
          <w:rFonts w:asciiTheme="minorHAnsi" w:hAnsiTheme="minorHAnsi"/>
          <w:color w:val="000000"/>
          <w:sz w:val="26"/>
          <w:szCs w:val="26"/>
        </w:rPr>
        <w:t>14</w:t>
      </w:r>
    </w:p>
    <w:p w14:paraId="672FB50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C407EFF"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4154D1FB" w14:textId="77777777" w:rsidR="00FE58B0" w:rsidRPr="00A92685" w:rsidRDefault="00FE58B0" w:rsidP="0087251E">
      <w:pPr>
        <w:rPr>
          <w:rFonts w:ascii="Calibri" w:hAnsi="Calibri"/>
          <w:color w:val="000000"/>
          <w:sz w:val="24"/>
          <w:szCs w:val="24"/>
        </w:rPr>
      </w:pPr>
    </w:p>
    <w:p w14:paraId="6E085FC0"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 xml:space="preserve">Welcome to English Education: the culmination of your preparation as an undergraduate and the beginning of your growth as a professional teacher.   We think you will find this both the most challenging and the most rewarding experience you have had in college.  Our goal and hope </w:t>
      </w:r>
      <w:proofErr w:type="gramStart"/>
      <w:r w:rsidRPr="00A92685">
        <w:rPr>
          <w:rFonts w:ascii="Calibri" w:hAnsi="Calibri"/>
          <w:color w:val="000000"/>
          <w:sz w:val="24"/>
          <w:szCs w:val="24"/>
        </w:rPr>
        <w:t>is</w:t>
      </w:r>
      <w:proofErr w:type="gramEnd"/>
      <w:r w:rsidRPr="00A92685">
        <w:rPr>
          <w:rFonts w:ascii="Calibri" w:hAnsi="Calibri"/>
          <w:color w:val="000000"/>
          <w:sz w:val="24"/>
          <w:szCs w:val="24"/>
        </w:rPr>
        <w:t xml:space="preserve"> that you will complete the semester feeling prepared and eager to undertake your student teaching and embark upon your career.</w:t>
      </w:r>
    </w:p>
    <w:p w14:paraId="524E3339" w14:textId="77777777" w:rsidR="00FE58B0" w:rsidRPr="00A92685" w:rsidRDefault="00FE58B0" w:rsidP="0087251E">
      <w:pPr>
        <w:rPr>
          <w:rFonts w:ascii="Calibri" w:hAnsi="Calibri"/>
          <w:color w:val="000000"/>
          <w:sz w:val="24"/>
          <w:szCs w:val="24"/>
        </w:rPr>
      </w:pPr>
    </w:p>
    <w:p w14:paraId="1D0FEFE5"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The materials in this package are for nine credits of the English Education requirement:</w:t>
      </w:r>
    </w:p>
    <w:p w14:paraId="0772E409"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r>
    </w:p>
    <w:p w14:paraId="5DA2D774" w14:textId="77777777" w:rsidR="00FE58B0" w:rsidRPr="00A92685" w:rsidRDefault="00FE58B0" w:rsidP="0087251E">
      <w:pPr>
        <w:ind w:firstLine="720"/>
        <w:rPr>
          <w:rFonts w:ascii="Calibri" w:hAnsi="Calibri"/>
          <w:color w:val="000000"/>
          <w:sz w:val="24"/>
          <w:szCs w:val="24"/>
        </w:rPr>
      </w:pPr>
      <w:r w:rsidRPr="00A92685">
        <w:rPr>
          <w:rFonts w:ascii="Calibri" w:hAnsi="Calibri"/>
          <w:color w:val="000000"/>
          <w:sz w:val="24"/>
          <w:szCs w:val="24"/>
        </w:rPr>
        <w:t>English 355/555, Methods of Teaching Composition (3 credits)</w:t>
      </w:r>
    </w:p>
    <w:p w14:paraId="4B306118"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356/556, Methods of Teaching Literature (3 credits)</w:t>
      </w:r>
    </w:p>
    <w:p w14:paraId="1A09BB66"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Education 396, Practicum (2 credits)</w:t>
      </w:r>
    </w:p>
    <w:p w14:paraId="0266FE31"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497, Senior Seminar in English Education (1 credit)</w:t>
      </w:r>
    </w:p>
    <w:p w14:paraId="443251E0" w14:textId="77777777" w:rsidR="00FE58B0" w:rsidRPr="00A92685" w:rsidRDefault="00FE58B0" w:rsidP="0087251E">
      <w:pPr>
        <w:rPr>
          <w:rFonts w:ascii="Calibri" w:hAnsi="Calibri"/>
          <w:color w:val="000000"/>
          <w:sz w:val="24"/>
          <w:szCs w:val="24"/>
        </w:rPr>
      </w:pPr>
    </w:p>
    <w:p w14:paraId="597BE16E"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In addition to information about these courses, we have put together extensive guidelines and checklists to lead you through the major, joint project of English 355 and 3</w:t>
      </w:r>
      <w:r w:rsidR="00F85190">
        <w:rPr>
          <w:rFonts w:ascii="Calibri" w:hAnsi="Calibri"/>
          <w:color w:val="000000"/>
          <w:sz w:val="24"/>
          <w:szCs w:val="24"/>
        </w:rPr>
        <w:t>56—the Course/Unit/Lesson Plan</w:t>
      </w:r>
      <w:r w:rsidR="00532619">
        <w:rPr>
          <w:rFonts w:ascii="Calibri" w:hAnsi="Calibri"/>
          <w:color w:val="000000"/>
          <w:sz w:val="24"/>
          <w:szCs w:val="24"/>
        </w:rPr>
        <w:t xml:space="preserve"> </w:t>
      </w:r>
      <w:r w:rsidR="00F85190" w:rsidRPr="002334E6">
        <w:rPr>
          <w:rFonts w:ascii="Calibri" w:hAnsi="Calibri"/>
          <w:color w:val="000000" w:themeColor="text1"/>
          <w:sz w:val="24"/>
          <w:szCs w:val="24"/>
        </w:rPr>
        <w:t>Assessment</w:t>
      </w:r>
      <w:r w:rsidRPr="002334E6">
        <w:rPr>
          <w:rFonts w:ascii="Calibri" w:hAnsi="Calibri"/>
          <w:color w:val="000000" w:themeColor="text1"/>
          <w:sz w:val="24"/>
          <w:szCs w:val="24"/>
        </w:rPr>
        <w:t xml:space="preserve">.  </w:t>
      </w:r>
    </w:p>
    <w:p w14:paraId="00842EC1" w14:textId="77777777" w:rsidR="00FE58B0" w:rsidRPr="00A92685" w:rsidRDefault="00FE58B0" w:rsidP="0087251E">
      <w:pPr>
        <w:rPr>
          <w:rFonts w:ascii="Calibri" w:hAnsi="Calibri"/>
          <w:color w:val="000000"/>
          <w:sz w:val="24"/>
          <w:szCs w:val="24"/>
        </w:rPr>
      </w:pPr>
    </w:p>
    <w:p w14:paraId="6A0243E7" w14:textId="77777777" w:rsidR="002002D6" w:rsidRDefault="00FE58B0" w:rsidP="002002D6">
      <w:pPr>
        <w:rPr>
          <w:rFonts w:ascii="Calibri" w:hAnsi="Calibri"/>
          <w:color w:val="000000"/>
          <w:sz w:val="24"/>
          <w:szCs w:val="24"/>
        </w:rPr>
      </w:pPr>
      <w:r w:rsidRPr="00A92685">
        <w:rPr>
          <w:rFonts w:ascii="Calibri" w:hAnsi="Calibri"/>
          <w:color w:val="000000"/>
          <w:sz w:val="24"/>
          <w:szCs w:val="24"/>
        </w:rPr>
        <w:t xml:space="preserve">Our expectations for you are high:  we want you to become the teacher you imagine yourself to be.  We want you to </w:t>
      </w:r>
      <w:proofErr w:type="gramStart"/>
      <w:r w:rsidRPr="00A92685">
        <w:rPr>
          <w:rFonts w:ascii="Calibri" w:hAnsi="Calibri"/>
          <w:color w:val="000000"/>
          <w:sz w:val="24"/>
          <w:szCs w:val="24"/>
        </w:rPr>
        <w:t>have an understanding of</w:t>
      </w:r>
      <w:proofErr w:type="gramEnd"/>
      <w:r w:rsidRPr="00A92685">
        <w:rPr>
          <w:rFonts w:ascii="Calibri" w:hAnsi="Calibri"/>
          <w:color w:val="000000"/>
          <w:sz w:val="24"/>
          <w:szCs w:val="24"/>
        </w:rPr>
        <w:t xml:space="preserve"> composition and sociocultural theories, but much more than that, we want you to have the practical 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73F3F20C" w14:textId="77777777" w:rsidR="001C0C64" w:rsidRDefault="001C0C64" w:rsidP="002002D6">
      <w:pPr>
        <w:rPr>
          <w:rFonts w:ascii="Calibri" w:hAnsi="Calibri"/>
          <w:color w:val="000000"/>
          <w:sz w:val="24"/>
          <w:szCs w:val="24"/>
        </w:rPr>
      </w:pPr>
    </w:p>
    <w:p w14:paraId="7099A8B3"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51E9BC0F"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0EE06DFC"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52E80A8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2AE9B14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62435D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D695CE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5E1E63A8" w14:textId="77777777" w:rsidR="00ED2D5D" w:rsidRPr="00A92685" w:rsidRDefault="00ED2D5D" w:rsidP="00ED2D5D">
      <w:pPr>
        <w:overflowPunct/>
        <w:autoSpaceDE/>
        <w:autoSpaceDN/>
        <w:adjustRightInd/>
        <w:textAlignment w:val="auto"/>
        <w:rPr>
          <w:rFonts w:ascii="Calibri" w:eastAsia="Calibri" w:hAnsi="Calibri"/>
          <w:color w:val="000000"/>
        </w:rPr>
      </w:pPr>
    </w:p>
    <w:p w14:paraId="4EE21E63"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1"/>
          <w:footerReference w:type="first" r:id="rId12"/>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53B4AD8E"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730883"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391A60F5" w14:textId="77777777" w:rsidR="00ED2D5D" w:rsidRPr="00A92685" w:rsidRDefault="00ED2D5D" w:rsidP="00ED2D5D">
      <w:pPr>
        <w:overflowPunct/>
        <w:autoSpaceDE/>
        <w:autoSpaceDN/>
        <w:adjustRightInd/>
        <w:textAlignment w:val="auto"/>
        <w:rPr>
          <w:rFonts w:ascii="Calibri" w:eastAsia="Calibri" w:hAnsi="Calibri"/>
          <w:b/>
          <w:color w:val="000000"/>
        </w:rPr>
      </w:pPr>
    </w:p>
    <w:p w14:paraId="440668E7"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44F32DD9"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4032C60F"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76E4FA53" w14:textId="77777777" w:rsidR="00ED2D5D" w:rsidRPr="00A92685" w:rsidRDefault="00ED2D5D" w:rsidP="00ED2D5D">
      <w:pPr>
        <w:overflowPunct/>
        <w:autoSpaceDE/>
        <w:autoSpaceDN/>
        <w:adjustRightInd/>
        <w:textAlignment w:val="auto"/>
        <w:rPr>
          <w:rFonts w:ascii="Calibri" w:eastAsia="Calibri" w:hAnsi="Calibri"/>
          <w:color w:val="000000"/>
        </w:rPr>
      </w:pPr>
    </w:p>
    <w:p w14:paraId="496429EE"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2A958F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55C6DCD6"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912E72B"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753B25E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7929DB1E"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55C803C2"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75451F09"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77C49C3E"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4CAB0004"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572C7F4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611BC139"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00D0A045"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EA13482" w14:textId="77777777" w:rsidR="00ED2D5D" w:rsidRPr="00A92685" w:rsidRDefault="00ED2D5D" w:rsidP="00ED2D5D">
      <w:pPr>
        <w:overflowPunct/>
        <w:autoSpaceDE/>
        <w:autoSpaceDN/>
        <w:adjustRightInd/>
        <w:textAlignment w:val="auto"/>
        <w:rPr>
          <w:rFonts w:ascii="Calibri" w:eastAsia="Calibri" w:hAnsi="Calibri"/>
          <w:color w:val="000000"/>
        </w:rPr>
      </w:pPr>
    </w:p>
    <w:p w14:paraId="696836F7"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5E11A1EE"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657E1F7E"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328B2487"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F051D45"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2240ABD2"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60C6345"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4490896"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0DB3703"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34DA43BC"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34654E60"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D7C92DE"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1F1B07E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6B0AAD56"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13A8B19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9B165FD"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35A271FA"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3FB603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4DA6A9AB"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0DC7EBDA"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9AFBECB" w14:textId="77777777"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6375F37"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454CA94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2907030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D0AFAA8" w14:textId="77777777" w:rsidR="00ED2D5D" w:rsidRPr="00A92685" w:rsidRDefault="00ED2D5D" w:rsidP="00ED2D5D">
      <w:pPr>
        <w:overflowPunct/>
        <w:autoSpaceDE/>
        <w:autoSpaceDN/>
        <w:adjustRightInd/>
        <w:textAlignment w:val="auto"/>
        <w:rPr>
          <w:rFonts w:ascii="Calibri" w:eastAsia="Calibri" w:hAnsi="Calibri"/>
          <w:color w:val="000000"/>
        </w:rPr>
      </w:pPr>
    </w:p>
    <w:p w14:paraId="793EC8D5"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78AB905B"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68CDF25C"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3FD7A4A4"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4ED3ECA9"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32AFB5E"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12FA152D"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1F0B1287"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06D27AD8"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53BF73FA"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72D130E8"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5E4E347B" w14:textId="77777777" w:rsidR="00ED2D5D" w:rsidRPr="00A92685" w:rsidRDefault="00ED2D5D" w:rsidP="00ED2D5D">
      <w:pPr>
        <w:overflowPunct/>
        <w:autoSpaceDE/>
        <w:autoSpaceDN/>
        <w:adjustRightInd/>
        <w:textAlignment w:val="auto"/>
        <w:rPr>
          <w:rFonts w:ascii="Calibri" w:eastAsia="Calibri" w:hAnsi="Calibri"/>
          <w:color w:val="000000"/>
        </w:rPr>
      </w:pPr>
    </w:p>
    <w:p w14:paraId="79404ACA"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2822E1B"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472F8C10"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061D1BE1"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25C346F4"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F85CBAB"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5AE32E78"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587A9925"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7251FB54"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4E23AC04"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498B01E0"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4D3C1D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AC062A4"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195326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3BC5B63" w14:textId="77777777" w:rsidR="00ED2D5D" w:rsidRPr="00A92685" w:rsidRDefault="00ED2D5D" w:rsidP="00ED2D5D">
      <w:pPr>
        <w:overflowPunct/>
        <w:autoSpaceDE/>
        <w:autoSpaceDN/>
        <w:adjustRightInd/>
        <w:textAlignment w:val="auto"/>
        <w:rPr>
          <w:rFonts w:ascii="Calibri" w:eastAsia="Calibri" w:hAnsi="Calibri"/>
          <w:color w:val="000000"/>
        </w:rPr>
      </w:pPr>
    </w:p>
    <w:p w14:paraId="3C0AABFF"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007536F9"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2BCAA010"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176B42BC"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08EBD8C4"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AE78459"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7ECD21C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1E96F1B2"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1FC2F7EF"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5AE3D21"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586BE265"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3DD91A81"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CDA8A39" w14:textId="77777777" w:rsidR="00ED2D5D" w:rsidRPr="00A92685" w:rsidRDefault="00ED2D5D" w:rsidP="00ED2D5D">
      <w:pPr>
        <w:overflowPunct/>
        <w:autoSpaceDE/>
        <w:autoSpaceDN/>
        <w:adjustRightInd/>
        <w:textAlignment w:val="auto"/>
        <w:rPr>
          <w:rFonts w:ascii="Calibri" w:eastAsia="Calibri" w:hAnsi="Calibri"/>
          <w:color w:val="000000"/>
        </w:rPr>
      </w:pPr>
    </w:p>
    <w:p w14:paraId="76F591DB"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45E98701"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2AED025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61806AD2"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168EED9B"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043E1BB1"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5DB91A9C"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213EAD30"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7C86CE18"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5A9D6FBE"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64D4C422"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51752CB5"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17410C39"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57EB2D6"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89F8432"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A9F64C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4FEB093A"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06CDE08C"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232C129C"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6CD2A38A"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67D8E02A" w14:textId="77777777" w:rsidR="00ED2D5D" w:rsidRPr="00A92685" w:rsidRDefault="00ED2D5D" w:rsidP="00B3623F">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061C8EFE"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10A650B0"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57721C12"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4FABB7DA"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09B913D2"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1C3A08C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79706C12" w14:textId="77777777" w:rsidR="00ED2D5D" w:rsidRPr="00A92685" w:rsidRDefault="00ED2D5D" w:rsidP="00ED2D5D">
      <w:pPr>
        <w:overflowPunct/>
        <w:autoSpaceDE/>
        <w:autoSpaceDN/>
        <w:adjustRightInd/>
        <w:textAlignment w:val="auto"/>
        <w:rPr>
          <w:rFonts w:ascii="Calibri" w:eastAsia="Calibri" w:hAnsi="Calibri"/>
          <w:color w:val="000000"/>
        </w:rPr>
      </w:pPr>
    </w:p>
    <w:p w14:paraId="68EEF94E"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32DF0E76"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323A98A3"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0CFE81E8"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1ACA48D9"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5D595CB6"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48468E94"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D8A326"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 xml:space="preserve">If an English Education student is not exhibiting the appropriate professional dispositions, then the instructor will meet with the student, talk over needed growth, </w:t>
      </w:r>
      <w:proofErr w:type="gramStart"/>
      <w:r w:rsidRPr="002611AD">
        <w:rPr>
          <w:rFonts w:ascii="Calibri" w:eastAsia="Calibri" w:hAnsi="Calibri"/>
          <w:color w:val="000000"/>
          <w:sz w:val="24"/>
          <w:szCs w:val="24"/>
        </w:rPr>
        <w:t>make a plan</w:t>
      </w:r>
      <w:proofErr w:type="gramEnd"/>
      <w:r w:rsidRPr="002611AD">
        <w:rPr>
          <w:rFonts w:ascii="Calibri" w:eastAsia="Calibri" w:hAnsi="Calibri"/>
          <w:color w:val="000000"/>
          <w:sz w:val="24"/>
          <w:szCs w:val="24"/>
        </w:rPr>
        <w:t xml:space="preserve"> for improvement, and inform the English Education Committee of the conversation and its outcomes.</w:t>
      </w:r>
    </w:p>
    <w:p w14:paraId="72F7CB68"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2743567C"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5D5996B5" w14:textId="77777777"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50F7786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0D37278" w14:textId="77777777" w:rsidR="00ED2D5D" w:rsidRPr="002611AD" w:rsidRDefault="00ED2D5D" w:rsidP="00B3623F">
      <w:pPr>
        <w:numPr>
          <w:ilvl w:val="0"/>
          <w:numId w:val="22"/>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0ADB3805"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700C3C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13645A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0BFE2CB3" w14:textId="77777777" w:rsidR="00ED2D5D" w:rsidRPr="002611AD" w:rsidRDefault="00ED2D5D" w:rsidP="00B3623F">
      <w:pPr>
        <w:numPr>
          <w:ilvl w:val="0"/>
          <w:numId w:val="22"/>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310577CA" w14:textId="77777777" w:rsidR="00ED2D5D" w:rsidRPr="00A92685" w:rsidRDefault="00ED2D5D" w:rsidP="00ED2D5D">
      <w:pPr>
        <w:overflowPunct/>
        <w:autoSpaceDE/>
        <w:autoSpaceDN/>
        <w:adjustRightInd/>
        <w:textAlignment w:val="auto"/>
        <w:rPr>
          <w:rFonts w:ascii="Calibri" w:eastAsia="Calibri" w:hAnsi="Calibri"/>
          <w:color w:val="000000"/>
        </w:rPr>
      </w:pPr>
    </w:p>
    <w:p w14:paraId="39D15308" w14:textId="77777777" w:rsidR="00ED2D5D" w:rsidRPr="00A92685" w:rsidRDefault="00ED2D5D" w:rsidP="00ED2D5D">
      <w:pPr>
        <w:overflowPunct/>
        <w:autoSpaceDE/>
        <w:autoSpaceDN/>
        <w:adjustRightInd/>
        <w:textAlignment w:val="auto"/>
        <w:rPr>
          <w:rFonts w:ascii="Calibri" w:eastAsia="Calibri" w:hAnsi="Calibri"/>
          <w:color w:val="000000"/>
        </w:rPr>
      </w:pPr>
    </w:p>
    <w:p w14:paraId="2E6B1ACC" w14:textId="77777777" w:rsidR="00ED2D5D" w:rsidRPr="00A92685" w:rsidRDefault="00ED2D5D" w:rsidP="00ED2D5D">
      <w:pPr>
        <w:overflowPunct/>
        <w:autoSpaceDE/>
        <w:autoSpaceDN/>
        <w:adjustRightInd/>
        <w:textAlignment w:val="auto"/>
        <w:rPr>
          <w:rFonts w:ascii="Calibri" w:eastAsia="Calibri" w:hAnsi="Calibri"/>
          <w:color w:val="000000"/>
        </w:rPr>
      </w:pPr>
    </w:p>
    <w:p w14:paraId="5DEFC31F" w14:textId="77777777" w:rsidR="00ED2D5D" w:rsidRPr="00A92685" w:rsidRDefault="00ED2D5D" w:rsidP="00ED2D5D">
      <w:pPr>
        <w:overflowPunct/>
        <w:autoSpaceDE/>
        <w:autoSpaceDN/>
        <w:adjustRightInd/>
        <w:textAlignment w:val="auto"/>
        <w:rPr>
          <w:rFonts w:ascii="Calibri" w:eastAsia="Calibri" w:hAnsi="Calibri"/>
          <w:color w:val="000000"/>
        </w:rPr>
      </w:pPr>
    </w:p>
    <w:p w14:paraId="521D733F" w14:textId="77777777" w:rsidR="00ED2D5D" w:rsidRPr="00A92685" w:rsidRDefault="00ED2D5D" w:rsidP="00ED2D5D">
      <w:pPr>
        <w:overflowPunct/>
        <w:autoSpaceDE/>
        <w:autoSpaceDN/>
        <w:adjustRightInd/>
        <w:textAlignment w:val="auto"/>
        <w:rPr>
          <w:rFonts w:ascii="Calibri" w:eastAsia="Calibri" w:hAnsi="Calibri"/>
          <w:color w:val="000000"/>
        </w:rPr>
      </w:pPr>
    </w:p>
    <w:p w14:paraId="4EDB22CF" w14:textId="77777777" w:rsidR="00ED2D5D" w:rsidRPr="00A92685" w:rsidRDefault="00ED2D5D" w:rsidP="00ED2D5D">
      <w:pPr>
        <w:overflowPunct/>
        <w:autoSpaceDE/>
        <w:autoSpaceDN/>
        <w:adjustRightInd/>
        <w:textAlignment w:val="auto"/>
        <w:rPr>
          <w:rFonts w:ascii="Calibri" w:eastAsia="Calibri" w:hAnsi="Calibri"/>
          <w:color w:val="000000"/>
        </w:rPr>
      </w:pPr>
    </w:p>
    <w:p w14:paraId="47D340C1" w14:textId="77777777" w:rsidR="00ED2D5D" w:rsidRPr="00A92685" w:rsidRDefault="00ED2D5D" w:rsidP="00ED2D5D">
      <w:pPr>
        <w:overflowPunct/>
        <w:autoSpaceDE/>
        <w:autoSpaceDN/>
        <w:adjustRightInd/>
        <w:textAlignment w:val="auto"/>
        <w:rPr>
          <w:rFonts w:ascii="Calibri" w:eastAsia="Calibri" w:hAnsi="Calibri"/>
          <w:color w:val="000000"/>
        </w:rPr>
      </w:pPr>
    </w:p>
    <w:p w14:paraId="0E6818FD" w14:textId="77777777" w:rsidR="00ED2D5D" w:rsidRPr="00A92685" w:rsidRDefault="00ED2D5D" w:rsidP="00ED2D5D">
      <w:pPr>
        <w:overflowPunct/>
        <w:autoSpaceDE/>
        <w:autoSpaceDN/>
        <w:adjustRightInd/>
        <w:textAlignment w:val="auto"/>
        <w:rPr>
          <w:rFonts w:ascii="Calibri" w:eastAsia="Calibri" w:hAnsi="Calibri"/>
          <w:color w:val="000000"/>
        </w:rPr>
      </w:pPr>
    </w:p>
    <w:p w14:paraId="4A935277" w14:textId="77777777" w:rsidR="00ED2D5D" w:rsidRPr="00A92685" w:rsidRDefault="00ED2D5D" w:rsidP="00ED2D5D">
      <w:pPr>
        <w:overflowPunct/>
        <w:autoSpaceDE/>
        <w:autoSpaceDN/>
        <w:adjustRightInd/>
        <w:textAlignment w:val="auto"/>
        <w:rPr>
          <w:rFonts w:ascii="Calibri" w:eastAsia="Calibri" w:hAnsi="Calibri"/>
          <w:color w:val="000000"/>
        </w:rPr>
      </w:pPr>
    </w:p>
    <w:p w14:paraId="10CF6DAF" w14:textId="77777777" w:rsidR="00ED2D5D" w:rsidRPr="00A92685" w:rsidRDefault="00ED2D5D" w:rsidP="00ED2D5D">
      <w:pPr>
        <w:overflowPunct/>
        <w:autoSpaceDE/>
        <w:autoSpaceDN/>
        <w:adjustRightInd/>
        <w:textAlignment w:val="auto"/>
        <w:rPr>
          <w:rFonts w:ascii="Calibri" w:eastAsia="Calibri" w:hAnsi="Calibri"/>
          <w:color w:val="000000"/>
        </w:rPr>
      </w:pPr>
    </w:p>
    <w:p w14:paraId="00AF8CDF" w14:textId="77777777" w:rsidR="00ED2D5D" w:rsidRPr="00A92685" w:rsidRDefault="00ED2D5D" w:rsidP="00ED2D5D">
      <w:pPr>
        <w:overflowPunct/>
        <w:autoSpaceDE/>
        <w:autoSpaceDN/>
        <w:adjustRightInd/>
        <w:textAlignment w:val="auto"/>
        <w:rPr>
          <w:rFonts w:ascii="Calibri" w:eastAsia="Calibri" w:hAnsi="Calibri"/>
          <w:color w:val="000000"/>
        </w:rPr>
      </w:pPr>
    </w:p>
    <w:p w14:paraId="69BC06A0" w14:textId="77777777" w:rsidR="00ED2D5D" w:rsidRPr="00A92685" w:rsidRDefault="00ED2D5D" w:rsidP="00ED2D5D">
      <w:pPr>
        <w:overflowPunct/>
        <w:autoSpaceDE/>
        <w:autoSpaceDN/>
        <w:adjustRightInd/>
        <w:textAlignment w:val="auto"/>
        <w:rPr>
          <w:rFonts w:ascii="Calibri" w:eastAsia="Calibri" w:hAnsi="Calibri"/>
          <w:color w:val="000000"/>
        </w:rPr>
      </w:pPr>
    </w:p>
    <w:p w14:paraId="6D570A21" w14:textId="77777777" w:rsidR="00ED2D5D" w:rsidRPr="00A92685" w:rsidRDefault="00ED2D5D" w:rsidP="00ED2D5D">
      <w:pPr>
        <w:overflowPunct/>
        <w:autoSpaceDE/>
        <w:autoSpaceDN/>
        <w:adjustRightInd/>
        <w:textAlignment w:val="auto"/>
        <w:rPr>
          <w:rFonts w:ascii="Calibri" w:eastAsia="Calibri" w:hAnsi="Calibri"/>
          <w:color w:val="000000"/>
        </w:rPr>
      </w:pPr>
    </w:p>
    <w:p w14:paraId="3F2C8FC5" w14:textId="77777777" w:rsidR="00ED2D5D" w:rsidRPr="00A92685" w:rsidRDefault="00ED2D5D" w:rsidP="00ED2D5D">
      <w:pPr>
        <w:overflowPunct/>
        <w:autoSpaceDE/>
        <w:autoSpaceDN/>
        <w:adjustRightInd/>
        <w:textAlignment w:val="auto"/>
        <w:rPr>
          <w:rFonts w:ascii="Calibri" w:eastAsia="Calibri" w:hAnsi="Calibri"/>
          <w:color w:val="000000"/>
        </w:rPr>
      </w:pPr>
    </w:p>
    <w:p w14:paraId="2B94551B" w14:textId="77777777" w:rsidR="00ED2D5D" w:rsidRPr="00A92685" w:rsidRDefault="00ED2D5D" w:rsidP="00ED2D5D">
      <w:pPr>
        <w:overflowPunct/>
        <w:autoSpaceDE/>
        <w:autoSpaceDN/>
        <w:adjustRightInd/>
        <w:textAlignment w:val="auto"/>
        <w:rPr>
          <w:rFonts w:ascii="Calibri" w:eastAsia="Calibri" w:hAnsi="Calibri"/>
          <w:color w:val="000000"/>
        </w:rPr>
      </w:pPr>
    </w:p>
    <w:p w14:paraId="7491ACCB" w14:textId="77777777" w:rsidR="00ED2D5D" w:rsidRPr="00A92685" w:rsidRDefault="00ED2D5D" w:rsidP="00ED2D5D">
      <w:pPr>
        <w:overflowPunct/>
        <w:autoSpaceDE/>
        <w:autoSpaceDN/>
        <w:adjustRightInd/>
        <w:textAlignment w:val="auto"/>
        <w:rPr>
          <w:rFonts w:ascii="Calibri" w:eastAsia="Calibri" w:hAnsi="Calibri"/>
          <w:color w:val="000000"/>
        </w:rPr>
      </w:pPr>
    </w:p>
    <w:p w14:paraId="139EEC99" w14:textId="77777777" w:rsidR="00ED2D5D" w:rsidRPr="00A92685" w:rsidRDefault="00ED2D5D" w:rsidP="00ED2D5D">
      <w:pPr>
        <w:overflowPunct/>
        <w:autoSpaceDE/>
        <w:autoSpaceDN/>
        <w:adjustRightInd/>
        <w:textAlignment w:val="auto"/>
        <w:rPr>
          <w:rFonts w:ascii="Calibri" w:eastAsia="Calibri" w:hAnsi="Calibri"/>
          <w:color w:val="000000"/>
        </w:rPr>
      </w:pPr>
    </w:p>
    <w:p w14:paraId="52E75F01" w14:textId="77777777" w:rsidR="00ED2D5D" w:rsidRPr="00A92685" w:rsidRDefault="00ED2D5D" w:rsidP="00ED2D5D">
      <w:pPr>
        <w:overflowPunct/>
        <w:autoSpaceDE/>
        <w:autoSpaceDN/>
        <w:adjustRightInd/>
        <w:textAlignment w:val="auto"/>
        <w:rPr>
          <w:rFonts w:ascii="Calibri" w:eastAsia="Calibri" w:hAnsi="Calibri"/>
          <w:color w:val="000000"/>
        </w:rPr>
      </w:pPr>
    </w:p>
    <w:p w14:paraId="113496C3" w14:textId="77777777" w:rsidR="00ED2D5D" w:rsidRPr="00A92685" w:rsidRDefault="00ED2D5D" w:rsidP="00ED2D5D">
      <w:pPr>
        <w:overflowPunct/>
        <w:autoSpaceDE/>
        <w:autoSpaceDN/>
        <w:adjustRightInd/>
        <w:textAlignment w:val="auto"/>
        <w:rPr>
          <w:rFonts w:ascii="Calibri" w:eastAsia="Calibri" w:hAnsi="Calibri"/>
          <w:color w:val="000000"/>
        </w:rPr>
      </w:pPr>
    </w:p>
    <w:p w14:paraId="298871CF" w14:textId="77777777" w:rsidR="00ED2D5D" w:rsidRPr="00A92685" w:rsidRDefault="00ED2D5D" w:rsidP="00ED2D5D">
      <w:pPr>
        <w:overflowPunct/>
        <w:autoSpaceDE/>
        <w:autoSpaceDN/>
        <w:adjustRightInd/>
        <w:textAlignment w:val="auto"/>
        <w:rPr>
          <w:rFonts w:ascii="Calibri" w:eastAsia="Calibri" w:hAnsi="Calibri"/>
          <w:color w:val="000000"/>
        </w:rPr>
      </w:pPr>
    </w:p>
    <w:p w14:paraId="7282EA2A" w14:textId="77777777" w:rsidR="00ED2D5D" w:rsidRPr="00A92685" w:rsidRDefault="00ED2D5D" w:rsidP="00ED2D5D">
      <w:pPr>
        <w:overflowPunct/>
        <w:autoSpaceDE/>
        <w:autoSpaceDN/>
        <w:adjustRightInd/>
        <w:textAlignment w:val="auto"/>
        <w:rPr>
          <w:rFonts w:ascii="Calibri" w:eastAsia="Calibri" w:hAnsi="Calibri"/>
          <w:color w:val="000000"/>
        </w:rPr>
      </w:pPr>
    </w:p>
    <w:p w14:paraId="235E308A" w14:textId="77777777" w:rsidR="00ED2D5D" w:rsidRPr="00A92685" w:rsidRDefault="00ED2D5D" w:rsidP="00ED2D5D">
      <w:pPr>
        <w:overflowPunct/>
        <w:autoSpaceDE/>
        <w:autoSpaceDN/>
        <w:adjustRightInd/>
        <w:textAlignment w:val="auto"/>
        <w:rPr>
          <w:rFonts w:ascii="Calibri" w:eastAsia="Calibri" w:hAnsi="Calibri"/>
          <w:color w:val="000000"/>
        </w:rPr>
      </w:pPr>
    </w:p>
    <w:p w14:paraId="6F78EB88" w14:textId="77777777" w:rsidR="00ED2D5D" w:rsidRPr="00A92685" w:rsidRDefault="00ED2D5D" w:rsidP="00ED2D5D">
      <w:pPr>
        <w:overflowPunct/>
        <w:autoSpaceDE/>
        <w:autoSpaceDN/>
        <w:adjustRightInd/>
        <w:textAlignment w:val="auto"/>
        <w:rPr>
          <w:rFonts w:ascii="Calibri" w:eastAsia="Calibri" w:hAnsi="Calibri"/>
          <w:color w:val="000000"/>
        </w:rPr>
      </w:pPr>
    </w:p>
    <w:p w14:paraId="0CF0B29A" w14:textId="77777777" w:rsidR="00ED2D5D" w:rsidRPr="00A92685" w:rsidRDefault="00ED2D5D" w:rsidP="00ED2D5D">
      <w:pPr>
        <w:overflowPunct/>
        <w:autoSpaceDE/>
        <w:autoSpaceDN/>
        <w:adjustRightInd/>
        <w:textAlignment w:val="auto"/>
        <w:rPr>
          <w:rFonts w:ascii="Calibri" w:eastAsia="Calibri" w:hAnsi="Calibri"/>
          <w:color w:val="000000"/>
        </w:rPr>
      </w:pPr>
    </w:p>
    <w:p w14:paraId="09006A88" w14:textId="77777777" w:rsidR="00ED2D5D" w:rsidRPr="00A92685" w:rsidRDefault="00ED2D5D" w:rsidP="00ED2D5D">
      <w:pPr>
        <w:overflowPunct/>
        <w:autoSpaceDE/>
        <w:autoSpaceDN/>
        <w:adjustRightInd/>
        <w:textAlignment w:val="auto"/>
        <w:rPr>
          <w:rFonts w:ascii="Calibri" w:eastAsia="Calibri" w:hAnsi="Calibri"/>
          <w:color w:val="000000"/>
        </w:rPr>
      </w:pPr>
    </w:p>
    <w:p w14:paraId="700399CD" w14:textId="77777777" w:rsidR="00ED2D5D" w:rsidRPr="00A92685" w:rsidRDefault="00ED2D5D" w:rsidP="00ED2D5D">
      <w:pPr>
        <w:overflowPunct/>
        <w:autoSpaceDE/>
        <w:autoSpaceDN/>
        <w:adjustRightInd/>
        <w:textAlignment w:val="auto"/>
        <w:rPr>
          <w:rFonts w:ascii="Calibri" w:eastAsia="Calibri" w:hAnsi="Calibri"/>
          <w:color w:val="000000"/>
        </w:rPr>
      </w:pPr>
    </w:p>
    <w:p w14:paraId="553048BB" w14:textId="77777777" w:rsidR="00ED2D5D" w:rsidRPr="00A92685" w:rsidRDefault="00ED2D5D" w:rsidP="00ED2D5D">
      <w:pPr>
        <w:overflowPunct/>
        <w:autoSpaceDE/>
        <w:autoSpaceDN/>
        <w:adjustRightInd/>
        <w:textAlignment w:val="auto"/>
        <w:rPr>
          <w:rFonts w:ascii="Calibri" w:eastAsia="Calibri" w:hAnsi="Calibri"/>
          <w:color w:val="000000"/>
        </w:rPr>
      </w:pPr>
    </w:p>
    <w:p w14:paraId="38630021" w14:textId="77777777" w:rsidR="00ED2D5D" w:rsidRPr="00A92685" w:rsidRDefault="00ED2D5D" w:rsidP="00ED2D5D">
      <w:pPr>
        <w:overflowPunct/>
        <w:autoSpaceDE/>
        <w:autoSpaceDN/>
        <w:adjustRightInd/>
        <w:textAlignment w:val="auto"/>
        <w:rPr>
          <w:rFonts w:ascii="Calibri" w:eastAsia="Calibri" w:hAnsi="Calibri"/>
          <w:color w:val="000000"/>
        </w:rPr>
      </w:pPr>
    </w:p>
    <w:p w14:paraId="4908D5CB" w14:textId="77777777" w:rsidR="00ED2D5D" w:rsidRPr="00A92685" w:rsidRDefault="00ED2D5D" w:rsidP="00ED2D5D">
      <w:pPr>
        <w:overflowPunct/>
        <w:autoSpaceDE/>
        <w:autoSpaceDN/>
        <w:adjustRightInd/>
        <w:textAlignment w:val="auto"/>
        <w:rPr>
          <w:rFonts w:ascii="Calibri" w:eastAsia="Calibri" w:hAnsi="Calibri"/>
          <w:color w:val="000000"/>
        </w:rPr>
      </w:pPr>
    </w:p>
    <w:p w14:paraId="72FEA47C" w14:textId="77777777" w:rsidR="00ED2D5D" w:rsidRPr="00A92685" w:rsidRDefault="00ED2D5D" w:rsidP="00ED2D5D">
      <w:pPr>
        <w:overflowPunct/>
        <w:autoSpaceDE/>
        <w:autoSpaceDN/>
        <w:adjustRightInd/>
        <w:textAlignment w:val="auto"/>
        <w:rPr>
          <w:rFonts w:ascii="Calibri" w:eastAsia="Calibri" w:hAnsi="Calibri"/>
          <w:color w:val="000000"/>
        </w:rPr>
      </w:pPr>
    </w:p>
    <w:p w14:paraId="2DF91DC9" w14:textId="77777777"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48F881DC" w14:textId="77777777"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lastRenderedPageBreak/>
        <w:t>InTASC Model Core Teaching Standards</w:t>
      </w:r>
      <w:r w:rsidRPr="00A92685">
        <w:rPr>
          <w:rFonts w:ascii="Calibri" w:hAnsi="Calibri"/>
          <w:b/>
          <w:i/>
          <w:color w:val="000000"/>
          <w:sz w:val="24"/>
          <w:szCs w:val="24"/>
        </w:rPr>
        <w:t xml:space="preserve"> in English 355, 356, 497,</w:t>
      </w:r>
    </w:p>
    <w:p w14:paraId="009AA699"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47F5EE9C" w14:textId="77777777" w:rsidR="00A6137C" w:rsidRPr="00600876" w:rsidRDefault="00A6137C" w:rsidP="00A6137C">
      <w:pPr>
        <w:jc w:val="center"/>
        <w:rPr>
          <w:rFonts w:ascii="Calibri" w:hAnsi="Calibri"/>
          <w:b/>
          <w:i/>
          <w:color w:val="000000"/>
          <w:sz w:val="22"/>
          <w:szCs w:val="22"/>
        </w:rPr>
      </w:pPr>
    </w:p>
    <w:p w14:paraId="40CFA4E6"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w:t>
      </w:r>
      <w:proofErr w:type="gramStart"/>
      <w:r w:rsidRPr="00A6137C">
        <w:rPr>
          <w:rFonts w:ascii="Calibri" w:hAnsi="Calibri"/>
          <w:color w:val="000000"/>
          <w:sz w:val="24"/>
          <w:szCs w:val="24"/>
        </w:rPr>
        <w:t>thus</w:t>
      </w:r>
      <w:proofErr w:type="gramEnd"/>
      <w:r w:rsidRPr="00A6137C">
        <w:rPr>
          <w:rFonts w:ascii="Calibri" w:hAnsi="Calibri"/>
          <w:color w:val="000000"/>
          <w:sz w:val="24"/>
          <w:szCs w:val="24"/>
        </w:rPr>
        <w:t xml:space="preserve">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78F5E2C5" w14:textId="77777777" w:rsidR="00A6137C" w:rsidRPr="00A6137C" w:rsidRDefault="00A6137C" w:rsidP="00A6137C">
      <w:pPr>
        <w:rPr>
          <w:rFonts w:ascii="Calibri" w:hAnsi="Calibri"/>
          <w:color w:val="000000"/>
          <w:sz w:val="24"/>
          <w:szCs w:val="24"/>
        </w:rPr>
      </w:pPr>
    </w:p>
    <w:p w14:paraId="0C0989E5"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64FBC013" w14:textId="77777777" w:rsidR="00A6137C" w:rsidRPr="00A6137C" w:rsidRDefault="00A6137C" w:rsidP="00A6137C">
      <w:pPr>
        <w:rPr>
          <w:rFonts w:ascii="Calibri" w:hAnsi="Calibri"/>
          <w:color w:val="000000"/>
          <w:sz w:val="24"/>
          <w:szCs w:val="24"/>
        </w:rPr>
      </w:pPr>
    </w:p>
    <w:p w14:paraId="29048759"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2DC93122"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6EA9FD"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227C1113"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0CA7C84B" w14:textId="77777777" w:rsidR="00A6137C" w:rsidRPr="00A6137C" w:rsidRDefault="00A6137C" w:rsidP="00A6137C">
      <w:pPr>
        <w:rPr>
          <w:rFonts w:ascii="Calibri" w:eastAsia="Calibri" w:hAnsi="Calibri" w:cs="Calibri"/>
          <w:sz w:val="24"/>
          <w:szCs w:val="24"/>
        </w:rPr>
      </w:pPr>
    </w:p>
    <w:p w14:paraId="1BBB962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067D0748"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058CFAD9"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0C801853" w14:textId="77777777" w:rsidR="00A6137C" w:rsidRPr="00A6137C" w:rsidRDefault="00A6137C" w:rsidP="00A6137C">
      <w:pPr>
        <w:rPr>
          <w:rFonts w:ascii="Calibri" w:eastAsia="Calibri" w:hAnsi="Calibri" w:cs="Calibri"/>
          <w:sz w:val="24"/>
          <w:szCs w:val="24"/>
        </w:rPr>
      </w:pPr>
    </w:p>
    <w:p w14:paraId="2931D230"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77595174"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3896BD10"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09DFD446"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lastRenderedPageBreak/>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DF4384" w14:textId="77777777" w:rsidR="00A6137C" w:rsidRPr="00A6137C" w:rsidRDefault="00A6137C" w:rsidP="00A6137C">
      <w:pPr>
        <w:rPr>
          <w:rFonts w:ascii="Calibri" w:eastAsia="Calibri" w:hAnsi="Calibri" w:cs="Calibri"/>
          <w:sz w:val="24"/>
          <w:szCs w:val="24"/>
        </w:rPr>
      </w:pPr>
    </w:p>
    <w:p w14:paraId="122E00B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09DF07CA"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4C3A7B8B" w14:textId="77777777" w:rsidR="00A6137C" w:rsidRPr="00A6137C" w:rsidRDefault="00A6137C" w:rsidP="00B3623F">
      <w:pPr>
        <w:pStyle w:val="ListParagraph"/>
        <w:numPr>
          <w:ilvl w:val="0"/>
          <w:numId w:val="37"/>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AA24EF2" w14:textId="77777777" w:rsidR="00A6137C" w:rsidRPr="00A92685" w:rsidRDefault="00A6137C" w:rsidP="00ED2D5D">
      <w:pPr>
        <w:overflowPunct/>
        <w:autoSpaceDE/>
        <w:autoSpaceDN/>
        <w:adjustRightInd/>
        <w:textAlignment w:val="auto"/>
        <w:rPr>
          <w:rFonts w:ascii="Calibri" w:eastAsia="Calibri" w:hAnsi="Calibri"/>
          <w:color w:val="000000"/>
        </w:rPr>
      </w:pPr>
    </w:p>
    <w:p w14:paraId="3FBB96BF"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3E53E665" w14:textId="77777777" w:rsidTr="004F4356">
        <w:trPr>
          <w:trHeight w:val="4220"/>
        </w:trPr>
        <w:tc>
          <w:tcPr>
            <w:tcW w:w="10426" w:type="dxa"/>
          </w:tcPr>
          <w:p w14:paraId="1A92E88B" w14:textId="77777777" w:rsidR="00A15922" w:rsidRPr="00A92685" w:rsidRDefault="00A15922" w:rsidP="004F4356">
            <w:pPr>
              <w:ind w:right="-720"/>
              <w:jc w:val="center"/>
              <w:rPr>
                <w:rFonts w:ascii="Calibri" w:hAnsi="Calibri"/>
                <w:color w:val="000000"/>
                <w:sz w:val="24"/>
                <w:szCs w:val="24"/>
              </w:rPr>
            </w:pPr>
          </w:p>
          <w:p w14:paraId="10EFD718"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5C1B68D7"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2291F7FE" w14:textId="77777777" w:rsidR="00A15922" w:rsidRPr="00A92685" w:rsidRDefault="00A15922" w:rsidP="004F4356">
            <w:pPr>
              <w:ind w:right="-720"/>
              <w:jc w:val="center"/>
              <w:rPr>
                <w:rFonts w:ascii="Calibri" w:hAnsi="Calibri"/>
                <w:color w:val="000000"/>
                <w:sz w:val="24"/>
                <w:szCs w:val="24"/>
              </w:rPr>
            </w:pPr>
          </w:p>
          <w:p w14:paraId="54E396BA"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1A340A" w14:textId="77777777" w:rsidR="00A15922" w:rsidRPr="00A92685" w:rsidRDefault="00A15922" w:rsidP="004F4356">
            <w:pPr>
              <w:ind w:right="-720"/>
              <w:jc w:val="center"/>
              <w:rPr>
                <w:rFonts w:ascii="Calibri" w:hAnsi="Calibri"/>
                <w:color w:val="000000"/>
                <w:sz w:val="24"/>
                <w:szCs w:val="24"/>
              </w:rPr>
            </w:pPr>
          </w:p>
          <w:p w14:paraId="1A4B2EA3"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5148F63C"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771B3F86"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B60EED0"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00B69A93"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854BA5D"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657E6E21"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33BA7494" w14:textId="77777777" w:rsidR="00A15922" w:rsidRPr="00A92685" w:rsidRDefault="00A15922" w:rsidP="00A15922">
      <w:pPr>
        <w:ind w:right="-720"/>
        <w:jc w:val="center"/>
        <w:rPr>
          <w:rFonts w:ascii="Calibri" w:hAnsi="Calibri"/>
          <w:color w:val="000000"/>
          <w:sz w:val="24"/>
          <w:szCs w:val="24"/>
        </w:rPr>
      </w:pPr>
    </w:p>
    <w:p w14:paraId="13171AF9"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787287B0"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5CCC64D8"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2845A0B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12326133"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31C78C2A"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4F58E84C"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20D47890"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1221F4B2"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3BB515F9"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lastRenderedPageBreak/>
        <w:t>COURSE WORK/ASSESSMENT</w:t>
      </w:r>
    </w:p>
    <w:p w14:paraId="2D18CBF9"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B55D31E" w14:textId="77777777" w:rsidR="00A15922" w:rsidRPr="00D9226D" w:rsidRDefault="00A15922" w:rsidP="00A15922">
      <w:pPr>
        <w:rPr>
          <w:rFonts w:ascii="Calibri" w:hAnsi="Calibri" w:cs="Calibri"/>
          <w:b/>
          <w:bCs/>
          <w:color w:val="000000"/>
          <w:sz w:val="12"/>
          <w:szCs w:val="12"/>
        </w:rPr>
      </w:pPr>
    </w:p>
    <w:p w14:paraId="16910091"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53CF65E9"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6856E11" w14:textId="77777777" w:rsidR="00DD6C58" w:rsidRPr="00DD6C58" w:rsidRDefault="00DD6C58" w:rsidP="00F543B0">
      <w:pPr>
        <w:ind w:right="-720"/>
        <w:jc w:val="both"/>
        <w:rPr>
          <w:rFonts w:ascii="Calibri" w:hAnsi="Calibri" w:cs="Calibri"/>
          <w:b/>
          <w:i/>
          <w:color w:val="000000"/>
          <w:sz w:val="12"/>
          <w:szCs w:val="12"/>
        </w:rPr>
      </w:pPr>
    </w:p>
    <w:p w14:paraId="57DC5485" w14:textId="1E0FFF09" w:rsidR="00A15922" w:rsidRPr="00D40E04" w:rsidRDefault="00734AA9" w:rsidP="00A15922">
      <w:pPr>
        <w:rPr>
          <w:rFonts w:ascii="Calibri" w:hAnsi="Calibri" w:cs="Calibri"/>
          <w:b/>
          <w:bCs/>
          <w:color w:val="000000" w:themeColor="text1"/>
        </w:rPr>
      </w:pPr>
      <w:r w:rsidRPr="00D40E04">
        <w:rPr>
          <w:rFonts w:ascii="Calibri" w:hAnsi="Calibri" w:cs="Calibri"/>
          <w:b/>
          <w:bCs/>
          <w:i/>
          <w:color w:val="000000" w:themeColor="text1"/>
          <w:sz w:val="24"/>
          <w:szCs w:val="24"/>
        </w:rPr>
        <w:t>English M</w:t>
      </w:r>
      <w:r w:rsidR="004A636B" w:rsidRPr="00D40E04">
        <w:rPr>
          <w:rFonts w:ascii="Calibri" w:hAnsi="Calibri" w:cs="Calibri"/>
          <w:b/>
          <w:bCs/>
          <w:i/>
          <w:color w:val="000000" w:themeColor="text1"/>
          <w:sz w:val="24"/>
          <w:szCs w:val="24"/>
        </w:rPr>
        <w:t>ethods Blog</w:t>
      </w:r>
      <w:r w:rsidR="006A5716" w:rsidRPr="00D40E04">
        <w:rPr>
          <w:rFonts w:ascii="Calibri" w:hAnsi="Calibri" w:cs="Calibri"/>
          <w:b/>
          <w:bCs/>
          <w:i/>
          <w:color w:val="000000" w:themeColor="text1"/>
          <w:sz w:val="24"/>
          <w:szCs w:val="24"/>
        </w:rPr>
        <w:t xml:space="preserve"> &amp; Responses</w:t>
      </w:r>
      <w:r w:rsidR="00A15922" w:rsidRPr="00D40E04">
        <w:rPr>
          <w:rFonts w:ascii="Calibri" w:hAnsi="Calibri" w:cs="Calibri"/>
          <w:b/>
          <w:bCs/>
          <w:i/>
          <w:color w:val="000000" w:themeColor="text1"/>
          <w:sz w:val="24"/>
          <w:szCs w:val="24"/>
        </w:rPr>
        <w:t xml:space="preserve"> </w:t>
      </w:r>
      <w:r w:rsidR="00A15922" w:rsidRPr="00D40E04">
        <w:rPr>
          <w:rFonts w:ascii="Calibri" w:hAnsi="Calibri" w:cs="Calibri"/>
          <w:b/>
          <w:bCs/>
          <w:color w:val="000000" w:themeColor="text1"/>
        </w:rPr>
        <w:t>(</w:t>
      </w:r>
      <w:r w:rsidR="00A54CD4" w:rsidRPr="00D40E04">
        <w:rPr>
          <w:rFonts w:ascii="Calibri" w:hAnsi="Calibri" w:cs="Calibri"/>
          <w:b/>
          <w:bCs/>
          <w:color w:val="000000" w:themeColor="text1"/>
        </w:rPr>
        <w:t>10</w:t>
      </w:r>
      <w:r w:rsidR="00A15922" w:rsidRPr="00D40E04">
        <w:rPr>
          <w:rFonts w:ascii="Calibri" w:hAnsi="Calibri" w:cs="Calibri"/>
          <w:b/>
          <w:bCs/>
          <w:color w:val="000000" w:themeColor="text1"/>
        </w:rPr>
        <w:t xml:space="preserve">% = </w:t>
      </w:r>
      <w:r w:rsidR="00DC3445" w:rsidRPr="00D40E04">
        <w:rPr>
          <w:rFonts w:ascii="Calibri" w:hAnsi="Calibri" w:cs="Calibri"/>
          <w:b/>
          <w:bCs/>
          <w:color w:val="000000" w:themeColor="text1"/>
        </w:rPr>
        <w:t>2.5</w:t>
      </w:r>
      <w:r w:rsidR="00A15922" w:rsidRPr="00D40E04">
        <w:rPr>
          <w:rFonts w:ascii="Calibri" w:hAnsi="Calibri" w:cs="Calibri"/>
          <w:b/>
          <w:bCs/>
          <w:color w:val="000000" w:themeColor="text1"/>
        </w:rPr>
        <w:t xml:space="preserve">% </w:t>
      </w:r>
      <w:r w:rsidR="00E60BD4" w:rsidRPr="00D40E04">
        <w:rPr>
          <w:rFonts w:ascii="Calibri" w:hAnsi="Calibri" w:cs="Calibri"/>
          <w:b/>
          <w:bCs/>
          <w:color w:val="000000" w:themeColor="text1"/>
        </w:rPr>
        <w:t>per blog</w:t>
      </w:r>
      <w:r w:rsidR="00A15922" w:rsidRPr="00D40E04">
        <w:rPr>
          <w:rFonts w:ascii="Calibri" w:hAnsi="Calibri" w:cs="Calibri"/>
          <w:b/>
          <w:bCs/>
          <w:color w:val="000000" w:themeColor="text1"/>
        </w:rPr>
        <w:t xml:space="preserve">, </w:t>
      </w:r>
      <w:r w:rsidR="00DC3445" w:rsidRPr="00D40E04">
        <w:rPr>
          <w:rFonts w:ascii="Calibri" w:hAnsi="Calibri" w:cs="Calibri"/>
          <w:b/>
          <w:bCs/>
          <w:color w:val="000000" w:themeColor="text1"/>
        </w:rPr>
        <w:t>2.5</w:t>
      </w:r>
      <w:r w:rsidR="00A15922" w:rsidRPr="00D40E04">
        <w:rPr>
          <w:rFonts w:ascii="Calibri" w:hAnsi="Calibri" w:cs="Calibri"/>
          <w:b/>
          <w:bCs/>
          <w:color w:val="000000" w:themeColor="text1"/>
        </w:rPr>
        <w:t xml:space="preserve">% </w:t>
      </w:r>
      <w:r w:rsidR="00DC3445" w:rsidRPr="00D40E04">
        <w:rPr>
          <w:rFonts w:ascii="Calibri" w:hAnsi="Calibri" w:cs="Calibri"/>
          <w:b/>
          <w:bCs/>
          <w:color w:val="000000" w:themeColor="text1"/>
        </w:rPr>
        <w:t>total</w:t>
      </w:r>
      <w:r w:rsidR="00A83163" w:rsidRPr="00D40E04">
        <w:rPr>
          <w:rFonts w:ascii="Calibri" w:hAnsi="Calibri" w:cs="Calibri"/>
          <w:b/>
          <w:bCs/>
          <w:color w:val="000000" w:themeColor="text1"/>
        </w:rPr>
        <w:t xml:space="preserve"> r</w:t>
      </w:r>
      <w:r w:rsidR="00A15922" w:rsidRPr="00D40E04">
        <w:rPr>
          <w:rFonts w:ascii="Calibri" w:hAnsi="Calibri" w:cs="Calibri"/>
          <w:b/>
          <w:bCs/>
          <w:color w:val="000000" w:themeColor="text1"/>
        </w:rPr>
        <w:t>esponses)</w:t>
      </w:r>
    </w:p>
    <w:p w14:paraId="7FD1A0FD" w14:textId="4830E471" w:rsidR="004A636B" w:rsidRPr="00D40E04" w:rsidRDefault="004A636B" w:rsidP="00DC3445">
      <w:pPr>
        <w:ind w:left="360" w:right="-720"/>
        <w:jc w:val="both"/>
        <w:rPr>
          <w:rFonts w:asciiTheme="minorHAnsi" w:hAnsiTheme="minorHAnsi"/>
          <w:color w:val="000000" w:themeColor="text1"/>
          <w:sz w:val="24"/>
          <w:szCs w:val="24"/>
        </w:rPr>
      </w:pPr>
      <w:r w:rsidRPr="00D40E04">
        <w:rPr>
          <w:rFonts w:asciiTheme="minorHAnsi" w:hAnsiTheme="minorHAnsi"/>
          <w:color w:val="000000" w:themeColor="text1"/>
          <w:sz w:val="24"/>
          <w:szCs w:val="24"/>
        </w:rPr>
        <w:t xml:space="preserve">The English Methods Blog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w:t>
      </w:r>
      <w:r w:rsidR="003A5F42" w:rsidRPr="00D40E04">
        <w:rPr>
          <w:rFonts w:asciiTheme="minorHAnsi" w:hAnsiTheme="minorHAnsi"/>
          <w:color w:val="000000" w:themeColor="text1"/>
          <w:sz w:val="24"/>
          <w:szCs w:val="24"/>
        </w:rPr>
        <w:t xml:space="preserve">You will also be expected to respond to the posts of others, discussing topics and sharing them </w:t>
      </w:r>
      <w:r w:rsidR="006A5716" w:rsidRPr="00D40E04">
        <w:rPr>
          <w:rFonts w:asciiTheme="minorHAnsi" w:hAnsiTheme="minorHAnsi"/>
          <w:color w:val="000000" w:themeColor="text1"/>
          <w:sz w:val="24"/>
          <w:szCs w:val="24"/>
        </w:rPr>
        <w:t>o</w:t>
      </w:r>
      <w:r w:rsidR="003A5F42" w:rsidRPr="00D40E04">
        <w:rPr>
          <w:rFonts w:asciiTheme="minorHAnsi" w:hAnsiTheme="minorHAnsi"/>
          <w:color w:val="000000" w:themeColor="text1"/>
          <w:sz w:val="24"/>
          <w:szCs w:val="24"/>
        </w:rPr>
        <w:t xml:space="preserve">n other social media </w:t>
      </w:r>
      <w:r w:rsidR="006A5716" w:rsidRPr="00D40E04">
        <w:rPr>
          <w:rFonts w:asciiTheme="minorHAnsi" w:hAnsiTheme="minorHAnsi"/>
          <w:color w:val="000000" w:themeColor="text1"/>
          <w:sz w:val="24"/>
          <w:szCs w:val="24"/>
        </w:rPr>
        <w:t xml:space="preserve">platforms.  </w:t>
      </w:r>
      <w:r w:rsidR="00734AA9" w:rsidRPr="00D40E04">
        <w:rPr>
          <w:rFonts w:asciiTheme="minorHAnsi" w:hAnsiTheme="minorHAnsi"/>
          <w:color w:val="000000" w:themeColor="text1"/>
          <w:sz w:val="24"/>
          <w:szCs w:val="24"/>
        </w:rPr>
        <w:t>T</w:t>
      </w:r>
      <w:r w:rsidRPr="00D40E04">
        <w:rPr>
          <w:rFonts w:asciiTheme="minorHAnsi" w:hAnsiTheme="minorHAnsi"/>
          <w:color w:val="000000" w:themeColor="text1"/>
          <w:sz w:val="24"/>
          <w:szCs w:val="24"/>
        </w:rPr>
        <w:t xml:space="preserve">he details of the project </w:t>
      </w:r>
      <w:r w:rsidR="00734AA9" w:rsidRPr="00D40E04">
        <w:rPr>
          <w:rFonts w:asciiTheme="minorHAnsi" w:hAnsiTheme="minorHAnsi"/>
          <w:color w:val="000000" w:themeColor="text1"/>
          <w:sz w:val="24"/>
          <w:szCs w:val="24"/>
        </w:rPr>
        <w:t xml:space="preserve">will be covered </w:t>
      </w:r>
      <w:r w:rsidRPr="00D40E04">
        <w:rPr>
          <w:rFonts w:asciiTheme="minorHAnsi" w:hAnsiTheme="minorHAnsi"/>
          <w:color w:val="000000" w:themeColor="text1"/>
          <w:sz w:val="24"/>
          <w:szCs w:val="24"/>
        </w:rPr>
        <w:t xml:space="preserve">during the first meeting of English 393. </w:t>
      </w:r>
    </w:p>
    <w:p w14:paraId="3AA3640F" w14:textId="77136990" w:rsidR="00A15922" w:rsidRPr="007E7E8D" w:rsidRDefault="00A15922" w:rsidP="00DC3445">
      <w:pPr>
        <w:ind w:left="360" w:right="-720"/>
        <w:jc w:val="both"/>
        <w:rPr>
          <w:rFonts w:ascii="Calibri" w:hAnsi="Calibri" w:cs="Calibri"/>
          <w:bCs/>
          <w:color w:val="000000" w:themeColor="text1"/>
          <w:sz w:val="24"/>
          <w:szCs w:val="24"/>
        </w:rPr>
      </w:pPr>
      <w:r w:rsidRPr="007E7E8D">
        <w:rPr>
          <w:rFonts w:ascii="Calibri" w:hAnsi="Calibri" w:cs="Calibri"/>
          <w:bCs/>
          <w:color w:val="000000" w:themeColor="text1"/>
          <w:sz w:val="24"/>
          <w:szCs w:val="24"/>
        </w:rPr>
        <w:t xml:space="preserve">     </w:t>
      </w:r>
    </w:p>
    <w:p w14:paraId="294262F3" w14:textId="77777777" w:rsidR="00A15922" w:rsidRPr="00DD6C58" w:rsidRDefault="00A15922" w:rsidP="00A15922">
      <w:pPr>
        <w:ind w:right="-720"/>
        <w:jc w:val="both"/>
        <w:rPr>
          <w:rFonts w:ascii="Calibri" w:hAnsi="Calibri" w:cs="Calibri"/>
          <w:b/>
          <w:i/>
          <w:color w:val="000000"/>
          <w:sz w:val="12"/>
          <w:szCs w:val="12"/>
        </w:rPr>
      </w:pPr>
    </w:p>
    <w:p w14:paraId="72DAD366"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4FECE910"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4EB5F223" w14:textId="77777777" w:rsidR="00A15922" w:rsidRPr="00D16EE3" w:rsidRDefault="00A15922" w:rsidP="00A15922">
      <w:pPr>
        <w:pStyle w:val="ListParagraph"/>
        <w:rPr>
          <w:rFonts w:ascii="Calibri" w:hAnsi="Calibri" w:cs="Calibri"/>
          <w:color w:val="000000"/>
          <w:sz w:val="12"/>
          <w:szCs w:val="12"/>
        </w:rPr>
      </w:pPr>
    </w:p>
    <w:p w14:paraId="12FEC08E" w14:textId="77777777" w:rsidR="00A83163" w:rsidRDefault="00A83163">
      <w:pPr>
        <w:overflowPunct/>
        <w:autoSpaceDE/>
        <w:autoSpaceDN/>
        <w:adjustRightInd/>
        <w:textAlignment w:val="auto"/>
        <w:rPr>
          <w:rFonts w:ascii="Calibri" w:hAnsi="Calibri" w:cs="Calibri"/>
          <w:b/>
          <w:i/>
          <w:color w:val="000000"/>
          <w:sz w:val="24"/>
          <w:szCs w:val="24"/>
        </w:rPr>
      </w:pPr>
      <w:r>
        <w:rPr>
          <w:rFonts w:ascii="Calibri" w:hAnsi="Calibri" w:cs="Calibri"/>
          <w:b/>
          <w:i/>
          <w:color w:val="000000"/>
          <w:sz w:val="24"/>
          <w:szCs w:val="24"/>
        </w:rPr>
        <w:br w:type="page"/>
      </w:r>
    </w:p>
    <w:p w14:paraId="35171510" w14:textId="1A6E42A0"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lastRenderedPageBreak/>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518FD350"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15AA8F5D" w14:textId="77777777" w:rsidR="00A15922" w:rsidRPr="00D16EE3" w:rsidRDefault="00A15922" w:rsidP="00A15922">
      <w:pPr>
        <w:overflowPunct/>
        <w:autoSpaceDE/>
        <w:autoSpaceDN/>
        <w:adjustRightInd/>
        <w:ind w:left="360" w:right="-720"/>
        <w:textAlignment w:val="auto"/>
        <w:rPr>
          <w:rFonts w:ascii="Calibri" w:hAnsi="Calibri" w:cs="Calibri"/>
          <w:color w:val="000000"/>
          <w:sz w:val="12"/>
          <w:szCs w:val="12"/>
        </w:rPr>
      </w:pPr>
    </w:p>
    <w:p w14:paraId="4B4A9A75" w14:textId="77777777" w:rsidR="00A15922" w:rsidRPr="00A92685" w:rsidRDefault="00A15922" w:rsidP="00A15922">
      <w:pPr>
        <w:ind w:right="-720"/>
        <w:rPr>
          <w:rFonts w:ascii="Calibri" w:hAnsi="Calibri" w:cs="Calibri"/>
          <w:b/>
          <w:color w:val="000000"/>
          <w:sz w:val="24"/>
          <w:szCs w:val="24"/>
        </w:rPr>
      </w:pPr>
      <w:r w:rsidRPr="00A92685">
        <w:rPr>
          <w:rFonts w:ascii="Calibri" w:hAnsi="Calibri" w:cs="Calibri"/>
          <w:b/>
          <w:i/>
          <w:color w:val="000000"/>
          <w:sz w:val="24"/>
          <w:szCs w:val="24"/>
        </w:rPr>
        <w:t xml:space="preserve">Course/Unit/Lesson Plan </w:t>
      </w:r>
      <w:r w:rsidR="00D3697F" w:rsidRPr="00A83163">
        <w:rPr>
          <w:rFonts w:ascii="Calibri" w:hAnsi="Calibri" w:cs="Calibri"/>
          <w:b/>
          <w:i/>
          <w:color w:val="000000" w:themeColor="text1"/>
          <w:sz w:val="24"/>
          <w:szCs w:val="24"/>
        </w:rPr>
        <w:t>Assessment</w:t>
      </w:r>
      <w:r w:rsidRPr="00A92685">
        <w:rPr>
          <w:rFonts w:ascii="Calibri" w:hAnsi="Calibri" w:cs="Calibri"/>
          <w:b/>
          <w:i/>
          <w:color w:val="000000"/>
          <w:sz w:val="24"/>
          <w:szCs w:val="24"/>
        </w:rPr>
        <w:t xml:space="preserve"> –CULPA </w:t>
      </w:r>
      <w:r w:rsidRPr="00A92685">
        <w:rPr>
          <w:rFonts w:ascii="Calibri" w:hAnsi="Calibri" w:cs="Calibri"/>
          <w:b/>
          <w:color w:val="000000"/>
        </w:rPr>
        <w:t>(65% = 5% Partners, 10% Process/Timeliness &amp; 50% Final)</w:t>
      </w:r>
    </w:p>
    <w:p w14:paraId="081452C6" w14:textId="1E72A43E"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w:t>
      </w:r>
      <w:proofErr w:type="gramStart"/>
      <w:r w:rsidRPr="00A92685">
        <w:rPr>
          <w:rFonts w:ascii="Calibri" w:hAnsi="Calibri"/>
          <w:color w:val="000000"/>
          <w:sz w:val="24"/>
          <w:szCs w:val="24"/>
        </w:rPr>
        <w:t>taking into account</w:t>
      </w:r>
      <w:proofErr w:type="gramEnd"/>
      <w:r w:rsidRPr="00A92685">
        <w:rPr>
          <w:rFonts w:ascii="Calibri" w:hAnsi="Calibri"/>
          <w:color w:val="000000"/>
          <w:sz w:val="24"/>
          <w:szCs w:val="24"/>
        </w:rPr>
        <w:t xml:space="preserve">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w:t>
      </w:r>
      <w:r w:rsidR="000B343E">
        <w:rPr>
          <w:rFonts w:ascii="Calibri" w:hAnsi="Calibri" w:cs="Calibri"/>
          <w:color w:val="000000"/>
          <w:sz w:val="24"/>
          <w:szCs w:val="24"/>
          <w:highlight w:val="yellow"/>
        </w:rPr>
        <w:t>41</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0EB8285C" w14:textId="77777777" w:rsidR="00A15922" w:rsidRPr="00D16EE3" w:rsidRDefault="00A15922" w:rsidP="00A15922">
      <w:pPr>
        <w:tabs>
          <w:tab w:val="left" w:pos="90"/>
        </w:tabs>
        <w:ind w:right="-90"/>
        <w:rPr>
          <w:rFonts w:ascii="Calibri" w:hAnsi="Calibri" w:cs="Calibri"/>
          <w:b/>
          <w:color w:val="000000"/>
          <w:sz w:val="12"/>
          <w:szCs w:val="12"/>
        </w:rPr>
      </w:pPr>
    </w:p>
    <w:p w14:paraId="49F10E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3FBD0D10"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52AAE7CB" w14:textId="77777777" w:rsidR="00271A75" w:rsidRPr="00BE05B5"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w:t>
      </w:r>
      <w:r w:rsidR="00271A75" w:rsidRPr="00BE05B5">
        <w:rPr>
          <w:rFonts w:ascii="Calibri" w:hAnsi="Calibri" w:cs="Calibri"/>
          <w:color w:val="000000" w:themeColor="text1"/>
          <w:sz w:val="24"/>
          <w:szCs w:val="24"/>
        </w:rPr>
        <w:t>Flipped” Video Viewing and Quizzes/Surveys</w:t>
      </w:r>
      <w:r w:rsidR="00271A75" w:rsidRPr="00BE05B5">
        <w:rPr>
          <w:rFonts w:ascii="Calibri" w:hAnsi="Calibri" w:cs="Calibri"/>
          <w:color w:val="000000" w:themeColor="text1"/>
          <w:sz w:val="24"/>
          <w:szCs w:val="24"/>
        </w:rPr>
        <w:tab/>
        <w:t>5</w:t>
      </w:r>
      <w:r w:rsidRPr="00BE05B5">
        <w:rPr>
          <w:rFonts w:ascii="Calibri" w:hAnsi="Calibri" w:cs="Calibri"/>
          <w:color w:val="000000" w:themeColor="text1"/>
          <w:sz w:val="24"/>
          <w:szCs w:val="24"/>
        </w:rPr>
        <w:t>0</w:t>
      </w:r>
      <w:r w:rsidR="00271A75" w:rsidRPr="00BE05B5">
        <w:rPr>
          <w:rFonts w:ascii="Calibri" w:hAnsi="Calibri" w:cs="Calibri"/>
          <w:color w:val="000000" w:themeColor="text1"/>
          <w:sz w:val="24"/>
          <w:szCs w:val="24"/>
        </w:rPr>
        <w:t xml:space="preserve"> points</w:t>
      </w:r>
    </w:p>
    <w:p w14:paraId="018B2D71" w14:textId="2A74A0A6" w:rsidR="00A15922" w:rsidRPr="00BE05B5" w:rsidRDefault="00466DEB" w:rsidP="00A15922">
      <w:pPr>
        <w:tabs>
          <w:tab w:val="right" w:leader="dot" w:pos="8190"/>
        </w:tabs>
        <w:ind w:left="1440" w:right="-720" w:hanging="1080"/>
        <w:rPr>
          <w:rFonts w:ascii="Calibri" w:hAnsi="Calibri" w:cs="Calibri"/>
          <w:color w:val="000000" w:themeColor="text1"/>
          <w:sz w:val="24"/>
          <w:szCs w:val="24"/>
        </w:rPr>
      </w:pPr>
      <w:r w:rsidRPr="00BF31B6">
        <w:rPr>
          <w:rFonts w:ascii="Calibri" w:hAnsi="Calibri" w:cs="Calibri"/>
          <w:color w:val="000000" w:themeColor="text1"/>
          <w:sz w:val="24"/>
          <w:szCs w:val="24"/>
        </w:rPr>
        <w:t>English Methods Blog and Responses</w:t>
      </w:r>
      <w:r w:rsidR="00A15922"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ab/>
      </w:r>
      <w:r w:rsidR="00A54CD4" w:rsidRPr="00BE05B5">
        <w:rPr>
          <w:rFonts w:ascii="Calibri" w:hAnsi="Calibri" w:cs="Calibri"/>
          <w:color w:val="000000" w:themeColor="text1"/>
          <w:sz w:val="24"/>
          <w:szCs w:val="24"/>
        </w:rPr>
        <w:t>10</w:t>
      </w:r>
      <w:r w:rsidR="00A15922" w:rsidRPr="00BE05B5">
        <w:rPr>
          <w:rFonts w:ascii="Calibri" w:hAnsi="Calibri" w:cs="Calibri"/>
          <w:color w:val="000000" w:themeColor="text1"/>
          <w:sz w:val="24"/>
          <w:szCs w:val="24"/>
        </w:rPr>
        <w:t xml:space="preserve">0 points </w:t>
      </w:r>
    </w:p>
    <w:p w14:paraId="535B0198" w14:textId="443EC6B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A83163" w:rsidRPr="00BE05B5">
        <w:rPr>
          <w:rFonts w:ascii="Calibri" w:hAnsi="Calibri" w:cs="Calibri"/>
          <w:color w:val="000000" w:themeColor="text1"/>
          <w:sz w:val="24"/>
          <w:szCs w:val="24"/>
        </w:rPr>
        <w:t>Article &amp; Blog Posts (</w:t>
      </w:r>
      <w:r w:rsidR="003E58CC" w:rsidRPr="00BE05B5">
        <w:rPr>
          <w:rFonts w:ascii="Calibri" w:hAnsi="Calibri" w:cs="Calibri"/>
          <w:color w:val="000000" w:themeColor="text1"/>
          <w:sz w:val="24"/>
          <w:szCs w:val="24"/>
        </w:rPr>
        <w:t>25</w:t>
      </w:r>
      <w:r w:rsidR="00A83163" w:rsidRPr="00BE05B5">
        <w:rPr>
          <w:rFonts w:ascii="Calibri" w:hAnsi="Calibri" w:cs="Calibri"/>
          <w:color w:val="000000" w:themeColor="text1"/>
          <w:sz w:val="24"/>
          <w:szCs w:val="24"/>
        </w:rPr>
        <w:t xml:space="preserve"> each) x 3…</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75</w:t>
      </w:r>
      <w:r w:rsidRPr="00BE05B5">
        <w:rPr>
          <w:rFonts w:ascii="Calibri" w:hAnsi="Calibri" w:cs="Calibri"/>
          <w:color w:val="000000" w:themeColor="text1"/>
          <w:sz w:val="24"/>
          <w:szCs w:val="24"/>
        </w:rPr>
        <w:t xml:space="preserve"> points</w:t>
      </w:r>
    </w:p>
    <w:p w14:paraId="6559113D" w14:textId="3BEB09A6"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3E58CC" w:rsidRPr="00BE05B5">
        <w:rPr>
          <w:rFonts w:ascii="Calibri" w:hAnsi="Calibri" w:cs="Calibri"/>
          <w:color w:val="000000" w:themeColor="text1"/>
          <w:sz w:val="24"/>
          <w:szCs w:val="24"/>
        </w:rPr>
        <w:t>Responses (duration of semester)</w:t>
      </w:r>
      <w:r w:rsidR="00CD737D" w:rsidRPr="00BE05B5">
        <w:rPr>
          <w:rFonts w:ascii="Calibri" w:hAnsi="Calibri" w:cs="Calibri"/>
          <w:color w:val="000000" w:themeColor="text1"/>
          <w:sz w:val="24"/>
          <w:szCs w:val="24"/>
        </w:rPr>
        <w:t>…………</w:t>
      </w:r>
      <w:r w:rsidR="00466DEB">
        <w:rPr>
          <w:rFonts w:ascii="Calibri" w:hAnsi="Calibri" w:cs="Calibri"/>
          <w:color w:val="000000" w:themeColor="text1"/>
          <w:sz w:val="24"/>
          <w:szCs w:val="24"/>
        </w:rPr>
        <w:t>………….</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25</w:t>
      </w:r>
      <w:r w:rsidRPr="00BE05B5">
        <w:rPr>
          <w:rFonts w:ascii="Calibri" w:hAnsi="Calibri" w:cs="Calibri"/>
          <w:color w:val="000000" w:themeColor="text1"/>
          <w:sz w:val="24"/>
          <w:szCs w:val="24"/>
        </w:rPr>
        <w:t xml:space="preserve"> points</w:t>
      </w:r>
    </w:p>
    <w:p w14:paraId="26286713"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 xml:space="preserve">Writer’s Notebook </w:t>
      </w:r>
      <w:r w:rsidRPr="003E58CC">
        <w:rPr>
          <w:rFonts w:ascii="Calibri" w:hAnsi="Calibri" w:cs="Calibri"/>
          <w:color w:val="000000" w:themeColor="text1"/>
          <w:sz w:val="24"/>
          <w:szCs w:val="24"/>
        </w:rPr>
        <w:tab/>
        <w:t xml:space="preserve">100 points </w:t>
      </w:r>
    </w:p>
    <w:p w14:paraId="77070F6D"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Multigenre Narrative</w:t>
      </w:r>
      <w:r w:rsidRPr="003E58CC">
        <w:rPr>
          <w:rFonts w:ascii="Calibri" w:hAnsi="Calibri" w:cs="Calibri"/>
          <w:color w:val="000000" w:themeColor="text1"/>
          <w:sz w:val="24"/>
          <w:szCs w:val="24"/>
        </w:rPr>
        <w:tab/>
        <w:t xml:space="preserve">100 points </w:t>
      </w:r>
    </w:p>
    <w:p w14:paraId="64E7CC65" w14:textId="77777777" w:rsidR="00A15922" w:rsidRPr="00CD737D" w:rsidRDefault="00A15922" w:rsidP="00A15922">
      <w:pPr>
        <w:tabs>
          <w:tab w:val="right" w:leader="dot" w:pos="8190"/>
        </w:tabs>
        <w:ind w:left="1440" w:right="-720" w:hanging="1080"/>
        <w:rPr>
          <w:rFonts w:ascii="Calibri" w:hAnsi="Calibri" w:cs="Calibri"/>
          <w:color w:val="000000"/>
          <w:sz w:val="24"/>
          <w:szCs w:val="24"/>
        </w:rPr>
      </w:pPr>
      <w:r w:rsidRPr="003E58CC">
        <w:rPr>
          <w:rFonts w:ascii="Calibri" w:hAnsi="Calibri" w:cs="Calibri"/>
          <w:color w:val="000000" w:themeColor="text1"/>
          <w:sz w:val="24"/>
          <w:szCs w:val="24"/>
        </w:rPr>
        <w:t>Course/Unit/Lesson Plan A</w:t>
      </w:r>
      <w:r w:rsidR="00D3697F" w:rsidRPr="003E58CC">
        <w:rPr>
          <w:rFonts w:ascii="Calibri" w:hAnsi="Calibri" w:cs="Calibri"/>
          <w:color w:val="000000" w:themeColor="text1"/>
          <w:sz w:val="24"/>
          <w:szCs w:val="24"/>
        </w:rPr>
        <w:t xml:space="preserve">ssessment </w:t>
      </w:r>
      <w:r w:rsidRPr="00CD737D">
        <w:rPr>
          <w:rFonts w:ascii="Calibri" w:hAnsi="Calibri" w:cs="Calibri"/>
          <w:color w:val="000000"/>
          <w:sz w:val="24"/>
          <w:szCs w:val="24"/>
        </w:rPr>
        <w:tab/>
        <w:t>650 points</w:t>
      </w:r>
    </w:p>
    <w:p w14:paraId="2B992C03"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Partner Work/Postings…………………………</w:t>
      </w:r>
      <w:r w:rsidR="00CD737D">
        <w:rPr>
          <w:rFonts w:ascii="Calibri" w:hAnsi="Calibri" w:cs="Calibri"/>
          <w:color w:val="000000"/>
          <w:sz w:val="24"/>
          <w:szCs w:val="24"/>
        </w:rPr>
        <w:t>……</w:t>
      </w:r>
      <w:r w:rsidRPr="00CD737D">
        <w:rPr>
          <w:rFonts w:ascii="Calibri" w:hAnsi="Calibri" w:cs="Calibri"/>
          <w:color w:val="000000"/>
          <w:sz w:val="24"/>
          <w:szCs w:val="24"/>
        </w:rPr>
        <w:t xml:space="preserve"> 50 points</w:t>
      </w:r>
    </w:p>
    <w:p w14:paraId="2E3A4974"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Timeliness/Process Formative Scores</w:t>
      </w:r>
      <w:r w:rsidR="00CD737D">
        <w:rPr>
          <w:rFonts w:ascii="Calibri" w:hAnsi="Calibri" w:cs="Calibri"/>
          <w:color w:val="000000"/>
          <w:sz w:val="24"/>
          <w:szCs w:val="24"/>
        </w:rPr>
        <w:t>………</w:t>
      </w:r>
      <w:r w:rsidRPr="00CD737D">
        <w:rPr>
          <w:rFonts w:ascii="Calibri" w:hAnsi="Calibri" w:cs="Calibri"/>
          <w:color w:val="000000"/>
          <w:sz w:val="24"/>
          <w:szCs w:val="24"/>
        </w:rPr>
        <w:t xml:space="preserve"> 100 points</w:t>
      </w:r>
    </w:p>
    <w:p w14:paraId="0D20C33B" w14:textId="77777777"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3CEE6AFA"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218AC9AC"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4677E95"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717015A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3FCC891"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43A75564"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0583BAC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proofErr w:type="gramStart"/>
      <w:r w:rsidRPr="00CD737D">
        <w:rPr>
          <w:rFonts w:ascii="Calibri" w:hAnsi="Calibri" w:cs="Calibri"/>
          <w:color w:val="000000"/>
          <w:sz w:val="24"/>
          <w:szCs w:val="24"/>
        </w:rPr>
        <w:t>Other</w:t>
      </w:r>
      <w:proofErr w:type="gramEnd"/>
      <w:r w:rsidRPr="00CD737D">
        <w:rPr>
          <w:rFonts w:ascii="Calibri" w:hAnsi="Calibri" w:cs="Calibri"/>
          <w:color w:val="000000"/>
          <w:sz w:val="24"/>
          <w:szCs w:val="24"/>
        </w:rPr>
        <w:t xml:space="preserve"> project as agreed upon.</w:t>
      </w:r>
    </w:p>
    <w:p w14:paraId="29A0B816" w14:textId="0D5A3212"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 xml:space="preserve">September </w:t>
      </w:r>
      <w:r w:rsidR="00AC5BD6">
        <w:rPr>
          <w:rFonts w:ascii="Calibri" w:hAnsi="Calibri" w:cs="Calibri"/>
          <w:b/>
          <w:color w:val="000000"/>
          <w:sz w:val="24"/>
          <w:szCs w:val="24"/>
          <w:highlight w:val="yellow"/>
        </w:rPr>
        <w:t>18</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15C2F764"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3"/>
          <w:footerReference w:type="default" r:id="rId14"/>
          <w:pgSz w:w="12240" w:h="15840" w:code="1"/>
          <w:pgMar w:top="1440" w:right="1800" w:bottom="1440" w:left="1800" w:header="720" w:footer="720" w:gutter="0"/>
          <w:cols w:space="720"/>
          <w:titlePg/>
          <w:rtlGutter/>
        </w:sectPr>
      </w:pPr>
    </w:p>
    <w:p w14:paraId="7399712C"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w:lastRenderedPageBreak/>
        <mc:AlternateContent>
          <mc:Choice Requires="wps">
            <w:drawing>
              <wp:anchor distT="0" distB="0" distL="114300" distR="114300" simplePos="0" relativeHeight="251659264" behindDoc="0" locked="0" layoutInCell="1" allowOverlap="1" wp14:anchorId="006773FA" wp14:editId="1BD8DBB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4BD225A0" w14:textId="77777777" w:rsidR="00D40E04" w:rsidRPr="00421B7D" w:rsidRDefault="00D40E0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73FA" id="Text Box 5" o:spid="_x0000_s1027"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">
                <v:textbox>
                  <w:txbxContent>
                    <w:p w14:paraId="4BD225A0" w14:textId="77777777" w:rsidR="00D40E04" w:rsidRPr="00421B7D" w:rsidRDefault="00D40E0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60978783"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proofErr w:type="spellStart"/>
      <w:r w:rsidRPr="00A92685">
        <w:rPr>
          <w:rFonts w:ascii="Calibri" w:hAnsi="Calibri"/>
          <w:i/>
          <w:color w:val="000000"/>
          <w:sz w:val="24"/>
          <w:szCs w:val="24"/>
        </w:rPr>
        <w:t>ACoW</w:t>
      </w:r>
      <w:proofErr w:type="spellEnd"/>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3036A766"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6"/>
        <w:gridCol w:w="2580"/>
      </w:tblGrid>
      <w:tr w:rsidR="00A15922" w:rsidRPr="00A92685" w14:paraId="26207ADD" w14:textId="77777777" w:rsidTr="00BF31B6">
        <w:tc>
          <w:tcPr>
            <w:tcW w:w="1529" w:type="dxa"/>
          </w:tcPr>
          <w:p w14:paraId="3BC0C2BB"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6CFB4F21"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tcPr>
          <w:p w14:paraId="0017A4F8"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1BD8FA44" w14:textId="77777777" w:rsidTr="00BF31B6">
        <w:tc>
          <w:tcPr>
            <w:tcW w:w="1529" w:type="dxa"/>
          </w:tcPr>
          <w:p w14:paraId="47162FA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392FDA96" w14:textId="1A50D1F2"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Tu., Sept.</w:t>
            </w:r>
            <w:r w:rsidR="00AC5BD6">
              <w:rPr>
                <w:rFonts w:ascii="Calibri" w:hAnsi="Calibri" w:cs="Calibri"/>
                <w:color w:val="000000" w:themeColor="text1"/>
                <w:sz w:val="24"/>
                <w:szCs w:val="24"/>
              </w:rPr>
              <w:t>4</w:t>
            </w:r>
          </w:p>
          <w:p w14:paraId="7BE1850E" w14:textId="77777777" w:rsidR="00AB2A91" w:rsidRDefault="00AB2A91" w:rsidP="00AB2A91">
            <w:pPr>
              <w:tabs>
                <w:tab w:val="left" w:pos="2160"/>
              </w:tabs>
              <w:spacing w:after="240"/>
              <w:rPr>
                <w:rFonts w:ascii="Calibri" w:hAnsi="Calibri" w:cs="Calibri"/>
                <w:color w:val="000000" w:themeColor="text1"/>
                <w:sz w:val="24"/>
                <w:szCs w:val="24"/>
              </w:rPr>
            </w:pPr>
          </w:p>
          <w:p w14:paraId="15BA5EC1"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9D1BE8C" w14:textId="77777777"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6E87CFAE" w14:textId="77777777"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6B3749B5" w14:textId="77777777" w:rsidR="00AB2A91" w:rsidRPr="002002D6" w:rsidRDefault="00AB2A91" w:rsidP="004F4356">
            <w:pPr>
              <w:rPr>
                <w:rFonts w:ascii="Calibri" w:hAnsi="Calibri" w:cs="Calibri"/>
                <w:color w:val="000000" w:themeColor="text1"/>
                <w:sz w:val="16"/>
                <w:szCs w:val="16"/>
              </w:rPr>
            </w:pPr>
          </w:p>
          <w:p w14:paraId="43139C90" w14:textId="77777777"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626A2B3C" w14:textId="77777777" w:rsidR="00AB2A91" w:rsidRPr="004E134D" w:rsidRDefault="00AB2A91" w:rsidP="00AB2A91">
            <w:pPr>
              <w:rPr>
                <w:rFonts w:asciiTheme="minorHAnsi" w:hAnsiTheme="minorHAnsi"/>
                <w:color w:val="000000" w:themeColor="text1"/>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w:t>
            </w:r>
            <w:r w:rsidRPr="004E134D">
              <w:rPr>
                <w:rFonts w:asciiTheme="minorHAnsi" w:hAnsiTheme="minorHAnsi"/>
                <w:color w:val="000000" w:themeColor="text1"/>
                <w:sz w:val="24"/>
                <w:szCs w:val="24"/>
              </w:rPr>
              <w:t>Video</w:t>
            </w:r>
          </w:p>
          <w:p w14:paraId="1E097E5B" w14:textId="77777777" w:rsidR="00532B76" w:rsidRPr="004E134D" w:rsidRDefault="00532B76" w:rsidP="00AB2A91">
            <w:pPr>
              <w:rPr>
                <w:rFonts w:asciiTheme="minorHAnsi" w:hAnsiTheme="minorHAnsi"/>
                <w:color w:val="000000" w:themeColor="text1"/>
                <w:sz w:val="24"/>
                <w:szCs w:val="24"/>
              </w:rPr>
            </w:pPr>
            <w:r w:rsidRPr="004E134D">
              <w:rPr>
                <w:rFonts w:asciiTheme="minorHAnsi" w:hAnsiTheme="minorHAnsi"/>
                <w:color w:val="000000" w:themeColor="text1"/>
                <w:sz w:val="24"/>
                <w:szCs w:val="24"/>
              </w:rPr>
              <w:t xml:space="preserve">B) </w:t>
            </w:r>
            <w:r w:rsidRPr="004E134D">
              <w:rPr>
                <w:rFonts w:asciiTheme="minorHAnsi" w:hAnsiTheme="minorHAnsi"/>
                <w:b/>
                <w:color w:val="548DD4" w:themeColor="text2" w:themeTint="99"/>
                <w:sz w:val="24"/>
                <w:szCs w:val="24"/>
              </w:rPr>
              <w:t xml:space="preserve">Read: </w:t>
            </w:r>
            <w:r w:rsidRPr="004E134D">
              <w:rPr>
                <w:rFonts w:asciiTheme="minorHAnsi" w:hAnsiTheme="minorHAnsi"/>
                <w:b/>
                <w:color w:val="000000" w:themeColor="text1"/>
                <w:sz w:val="24"/>
                <w:szCs w:val="24"/>
              </w:rPr>
              <w:t>“</w:t>
            </w:r>
            <w:r w:rsidRPr="004E134D">
              <w:rPr>
                <w:rFonts w:asciiTheme="minorHAnsi" w:hAnsiTheme="minorHAnsi"/>
                <w:color w:val="000000" w:themeColor="text1"/>
                <w:sz w:val="24"/>
                <w:szCs w:val="24"/>
              </w:rPr>
              <w:t>What Writing Is” (D2L Content)</w:t>
            </w:r>
          </w:p>
          <w:p w14:paraId="6D412F90"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78CAA497"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111929A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0D6065DB"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46304924"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4572C7F7"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5F6E190F" w14:textId="7777777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1DC4357C" w14:textId="05646A14" w:rsidR="00A54CD4" w:rsidRDefault="00A54CD4" w:rsidP="00A54CD4">
            <w:pPr>
              <w:rPr>
                <w:rFonts w:asciiTheme="minorHAnsi" w:hAnsiTheme="minorHAnsi"/>
                <w:b/>
                <w:sz w:val="24"/>
                <w:szCs w:val="24"/>
              </w:rPr>
            </w:pPr>
            <w:r w:rsidRPr="002002D6">
              <w:rPr>
                <w:rFonts w:asciiTheme="minorHAnsi" w:hAnsiTheme="minorHAnsi"/>
                <w:sz w:val="24"/>
                <w:szCs w:val="24"/>
              </w:rPr>
              <w:t xml:space="preserve">E) </w:t>
            </w:r>
            <w:r w:rsidRPr="002002D6">
              <w:rPr>
                <w:rFonts w:asciiTheme="minorHAnsi" w:hAnsiTheme="minorHAnsi"/>
                <w:sz w:val="24"/>
                <w:szCs w:val="24"/>
                <w:highlight w:val="yellow"/>
              </w:rPr>
              <w:t xml:space="preserve">Read </w:t>
            </w:r>
            <w:r w:rsidR="00923ECA">
              <w:rPr>
                <w:rFonts w:asciiTheme="minorHAnsi" w:hAnsiTheme="minorHAnsi"/>
                <w:b/>
                <w:sz w:val="24"/>
                <w:szCs w:val="24"/>
                <w:highlight w:val="yellow"/>
              </w:rPr>
              <w:t>for Thursday 9/</w:t>
            </w:r>
            <w:r w:rsidR="00AC5BD6">
              <w:rPr>
                <w:rFonts w:asciiTheme="minorHAnsi" w:hAnsiTheme="minorHAnsi"/>
                <w:b/>
                <w:sz w:val="24"/>
                <w:szCs w:val="24"/>
                <w:highlight w:val="yellow"/>
              </w:rPr>
              <w:t>6</w:t>
            </w:r>
            <w:r w:rsidRPr="002002D6">
              <w:rPr>
                <w:rFonts w:asciiTheme="minorHAnsi" w:hAnsiTheme="minorHAnsi"/>
                <w:b/>
                <w:sz w:val="24"/>
                <w:szCs w:val="24"/>
                <w:highlight w:val="yellow"/>
              </w:rPr>
              <w:t>:</w:t>
            </w:r>
            <w:r w:rsidRPr="002002D6">
              <w:rPr>
                <w:rFonts w:asciiTheme="minorHAnsi" w:hAnsiTheme="minorHAnsi"/>
                <w:b/>
                <w:sz w:val="24"/>
                <w:szCs w:val="24"/>
              </w:rPr>
              <w:t xml:space="preserve"> Beach – Chap</w:t>
            </w:r>
            <w:r>
              <w:rPr>
                <w:rFonts w:asciiTheme="minorHAnsi" w:hAnsiTheme="minorHAnsi"/>
                <w:b/>
                <w:sz w:val="24"/>
                <w:szCs w:val="24"/>
              </w:rPr>
              <w:t xml:space="preserve">. </w:t>
            </w:r>
            <w:r w:rsidRPr="002002D6">
              <w:rPr>
                <w:rFonts w:asciiTheme="minorHAnsi" w:hAnsiTheme="minorHAnsi"/>
                <w:b/>
                <w:sz w:val="24"/>
                <w:szCs w:val="24"/>
              </w:rPr>
              <w:t>1</w:t>
            </w:r>
            <w:r>
              <w:rPr>
                <w:rFonts w:asciiTheme="minorHAnsi" w:hAnsiTheme="minorHAnsi"/>
                <w:b/>
                <w:sz w:val="24"/>
                <w:szCs w:val="24"/>
              </w:rPr>
              <w:t xml:space="preserve">  </w:t>
            </w:r>
          </w:p>
          <w:p w14:paraId="0B449225" w14:textId="77777777" w:rsidR="00A54CD4" w:rsidRPr="004E134D" w:rsidRDefault="00A54CD4" w:rsidP="00A54CD4">
            <w:pPr>
              <w:rPr>
                <w:rFonts w:asciiTheme="minorHAnsi" w:hAnsiTheme="minorHAnsi"/>
                <w:b/>
                <w:color w:val="000000" w:themeColor="text1"/>
                <w:sz w:val="24"/>
                <w:szCs w:val="24"/>
              </w:rPr>
            </w:pPr>
            <w:r>
              <w:rPr>
                <w:rFonts w:asciiTheme="minorHAnsi" w:hAnsiTheme="minorHAnsi"/>
                <w:b/>
                <w:sz w:val="24"/>
                <w:szCs w:val="24"/>
              </w:rPr>
              <w:t xml:space="preserve">    </w:t>
            </w:r>
            <w:r w:rsidRPr="004E134D">
              <w:rPr>
                <w:rFonts w:asciiTheme="minorHAnsi" w:hAnsiTheme="minorHAnsi"/>
                <w:b/>
                <w:color w:val="000000" w:themeColor="text1"/>
                <w:sz w:val="24"/>
                <w:szCs w:val="24"/>
              </w:rPr>
              <w:t xml:space="preserve">&amp; “Burn On, Teacher!” handout   </w:t>
            </w:r>
          </w:p>
          <w:p w14:paraId="60A73C7A" w14:textId="77777777" w:rsidR="00AB2A91" w:rsidRDefault="00A54CD4" w:rsidP="004F4356">
            <w:pPr>
              <w:rPr>
                <w:rFonts w:asciiTheme="minorHAnsi" w:hAnsiTheme="minorHAnsi"/>
                <w:sz w:val="24"/>
                <w:szCs w:val="24"/>
              </w:rPr>
            </w:pPr>
            <w:r>
              <w:rPr>
                <w:rFonts w:asciiTheme="minorHAnsi" w:hAnsiTheme="minorHAnsi"/>
                <w:b/>
                <w:sz w:val="24"/>
                <w:szCs w:val="24"/>
              </w:rPr>
              <w:t xml:space="preserve">    </w:t>
            </w:r>
            <w:r w:rsidRPr="002002D6">
              <w:rPr>
                <w:rFonts w:asciiTheme="minorHAnsi" w:hAnsiTheme="minorHAnsi"/>
                <w:sz w:val="24"/>
                <w:szCs w:val="24"/>
              </w:rPr>
              <w:t>as we prep to recall learning theories</w:t>
            </w:r>
          </w:p>
          <w:p w14:paraId="0AC80684" w14:textId="77777777" w:rsidR="002002D6" w:rsidRPr="002002D6" w:rsidRDefault="002002D6" w:rsidP="004F4356">
            <w:pPr>
              <w:rPr>
                <w:rFonts w:asciiTheme="minorHAnsi" w:hAnsiTheme="minorHAnsi" w:cs="Calibri"/>
                <w:color w:val="000000" w:themeColor="text1"/>
                <w:sz w:val="16"/>
                <w:szCs w:val="16"/>
              </w:rPr>
            </w:pPr>
          </w:p>
          <w:p w14:paraId="36AEA28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649E3E8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25D1BC4D"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7A31A817"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E0A7D8E"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537F8C86"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5F3EC5A6"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06314A66"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2BFFDD68"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11DDBB05"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025C794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30A62137"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70551532"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0B1B0452"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268179A9"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502500E4"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6A00305"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tcPr>
          <w:p w14:paraId="33A0A8A4"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725C8B"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7F55067A" w14:textId="77777777" w:rsidR="00033FFC" w:rsidRPr="004E134D" w:rsidRDefault="00033FFC" w:rsidP="004F4356">
            <w:pPr>
              <w:pStyle w:val="NoSpacing"/>
              <w:rPr>
                <w:b/>
                <w:color w:val="000000" w:themeColor="text1"/>
                <w:sz w:val="24"/>
                <w:szCs w:val="24"/>
              </w:rPr>
            </w:pPr>
            <w:r w:rsidRPr="004E134D">
              <w:rPr>
                <w:b/>
                <w:color w:val="000000" w:themeColor="text1"/>
                <w:sz w:val="24"/>
                <w:szCs w:val="24"/>
              </w:rPr>
              <w:t>- “What is Writing”</w:t>
            </w:r>
          </w:p>
          <w:p w14:paraId="7BE6692F"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515E1B72"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224FC97F"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69F1C1E2"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7AA7F681"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18A8B94A"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bl>
    <w:p w14:paraId="0E4006D5" w14:textId="77777777" w:rsidR="00BF31B6" w:rsidRDefault="00BF31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74"/>
        <w:gridCol w:w="2532"/>
      </w:tblGrid>
      <w:tr w:rsidR="000225B1" w:rsidRPr="00261F58" w14:paraId="220477AA" w14:textId="77777777" w:rsidTr="00BF31B6">
        <w:tc>
          <w:tcPr>
            <w:tcW w:w="1529" w:type="dxa"/>
          </w:tcPr>
          <w:p w14:paraId="6E05C6E3" w14:textId="4523ECCB"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74" w:type="dxa"/>
            <w:tcBorders>
              <w:bottom w:val="double" w:sz="4" w:space="0" w:color="auto"/>
            </w:tcBorders>
          </w:tcPr>
          <w:p w14:paraId="6EABD78A"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32" w:type="dxa"/>
            <w:tcBorders>
              <w:bottom w:val="double" w:sz="4" w:space="0" w:color="auto"/>
            </w:tcBorders>
          </w:tcPr>
          <w:p w14:paraId="5178CAA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0370DEA" w14:textId="77777777" w:rsidTr="00BF31B6">
        <w:tc>
          <w:tcPr>
            <w:tcW w:w="1529" w:type="dxa"/>
            <w:vMerge w:val="restart"/>
          </w:tcPr>
          <w:p w14:paraId="206F714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E5A67D1" w14:textId="390BC711"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2341D0">
              <w:rPr>
                <w:rFonts w:ascii="Calibri" w:hAnsi="Calibri" w:cs="Calibri"/>
                <w:color w:val="000000" w:themeColor="text1"/>
                <w:sz w:val="24"/>
                <w:szCs w:val="24"/>
              </w:rPr>
              <w:t>1</w:t>
            </w:r>
            <w:r w:rsidR="00AC5BD6">
              <w:rPr>
                <w:rFonts w:ascii="Calibri" w:hAnsi="Calibri" w:cs="Calibri"/>
                <w:color w:val="000000" w:themeColor="text1"/>
                <w:sz w:val="24"/>
                <w:szCs w:val="24"/>
              </w:rPr>
              <w:t>1</w:t>
            </w:r>
          </w:p>
          <w:p w14:paraId="1D4DBCC2"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tcBorders>
              <w:bottom w:val="double" w:sz="4" w:space="0" w:color="auto"/>
            </w:tcBorders>
          </w:tcPr>
          <w:p w14:paraId="4A4F0D75"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55C4171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5EB5F803"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05F86934"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25E8A8C3"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699F1582"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1708FFC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F4A6B09"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32" w:type="dxa"/>
            <w:tcBorders>
              <w:bottom w:val="double" w:sz="4" w:space="0" w:color="auto"/>
            </w:tcBorders>
          </w:tcPr>
          <w:p w14:paraId="74F91301"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125B0C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49F367B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Read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1,  </w:t>
            </w:r>
          </w:p>
          <w:p w14:paraId="19DDF8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2 </w:t>
            </w:r>
          </w:p>
          <w:p w14:paraId="738C47C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67AA0C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01A33D9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6E7DEE9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143B96DB" w14:textId="77777777" w:rsidTr="00BF31B6">
        <w:tc>
          <w:tcPr>
            <w:tcW w:w="1529" w:type="dxa"/>
            <w:vMerge/>
            <w:tcBorders>
              <w:right w:val="double" w:sz="4" w:space="0" w:color="auto"/>
            </w:tcBorders>
          </w:tcPr>
          <w:p w14:paraId="0B1DC784"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6" w:type="dxa"/>
            <w:gridSpan w:val="2"/>
            <w:tcBorders>
              <w:top w:val="double" w:sz="4" w:space="0" w:color="auto"/>
              <w:left w:val="double" w:sz="4" w:space="0" w:color="auto"/>
              <w:bottom w:val="double" w:sz="4" w:space="0" w:color="auto"/>
              <w:right w:val="double" w:sz="4" w:space="0" w:color="auto"/>
            </w:tcBorders>
          </w:tcPr>
          <w:p w14:paraId="107BD006" w14:textId="0F180C97"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71646D">
              <w:rPr>
                <w:rFonts w:ascii="Calibri" w:eastAsia="SimSun" w:hAnsi="Calibri" w:cs="Calibri"/>
                <w:color w:val="FF0000"/>
                <w:sz w:val="24"/>
                <w:szCs w:val="24"/>
              </w:rPr>
              <w:t>C</w:t>
            </w:r>
            <w:r w:rsidRPr="0071646D">
              <w:rPr>
                <w:rFonts w:ascii="Calibri" w:eastAsia="SimSun" w:hAnsi="Calibri" w:cs="Calibri"/>
                <w:color w:val="FF0000"/>
                <w:sz w:val="24"/>
                <w:szCs w:val="24"/>
              </w:rPr>
              <w:t xml:space="preserve">ourse / </w:t>
            </w:r>
            <w:r w:rsidR="0071646D" w:rsidRPr="0071646D">
              <w:rPr>
                <w:rFonts w:ascii="Calibri" w:eastAsia="SimSun" w:hAnsi="Calibri" w:cs="Calibri"/>
                <w:color w:val="FF0000"/>
                <w:sz w:val="24"/>
                <w:szCs w:val="24"/>
              </w:rPr>
              <w:t>U</w:t>
            </w:r>
            <w:r w:rsidRPr="0071646D">
              <w:rPr>
                <w:rFonts w:ascii="Calibri" w:eastAsia="SimSun" w:hAnsi="Calibri" w:cs="Calibri"/>
                <w:color w:val="FF0000"/>
                <w:sz w:val="24"/>
                <w:szCs w:val="24"/>
              </w:rPr>
              <w:t xml:space="preserve">nit / </w:t>
            </w:r>
            <w:r w:rsidR="0071646D" w:rsidRPr="0071646D">
              <w:rPr>
                <w:rFonts w:ascii="Calibri" w:eastAsia="SimSun" w:hAnsi="Calibri" w:cs="Calibri"/>
                <w:color w:val="FF0000"/>
                <w:sz w:val="24"/>
                <w:szCs w:val="24"/>
              </w:rPr>
              <w:t xml:space="preserve">Lesson Plan Assessment </w:t>
            </w:r>
            <w:r w:rsidRPr="0071646D">
              <w:rPr>
                <w:rFonts w:ascii="Calibri" w:eastAsia="SimSun" w:hAnsi="Calibri" w:cs="Calibri"/>
                <w:color w:val="000000" w:themeColor="text1"/>
                <w:sz w:val="24"/>
                <w:szCs w:val="24"/>
              </w:rPr>
              <w:t xml:space="preserve">is due. You should give David a copy Sept. </w:t>
            </w:r>
            <w:r w:rsidR="002341D0">
              <w:rPr>
                <w:rFonts w:ascii="Calibri" w:eastAsia="SimSun" w:hAnsi="Calibri" w:cs="Calibri"/>
                <w:color w:val="000000" w:themeColor="text1"/>
                <w:sz w:val="24"/>
                <w:szCs w:val="24"/>
                <w:highlight w:val="yellow"/>
              </w:rPr>
              <w:t>1</w:t>
            </w:r>
            <w:r w:rsidR="00AC5BD6">
              <w:rPr>
                <w:rFonts w:ascii="Calibri" w:eastAsia="SimSun" w:hAnsi="Calibri" w:cs="Calibri"/>
                <w:color w:val="000000" w:themeColor="text1"/>
                <w:sz w:val="24"/>
                <w:szCs w:val="24"/>
                <w:highlight w:val="yellow"/>
              </w:rPr>
              <w:t>1</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2341D0">
              <w:rPr>
                <w:rFonts w:ascii="Calibri" w:eastAsia="SimSun" w:hAnsi="Calibri" w:cs="Calibri"/>
                <w:color w:val="000000" w:themeColor="text1"/>
                <w:sz w:val="24"/>
                <w:szCs w:val="24"/>
                <w:highlight w:val="yellow"/>
              </w:rPr>
              <w:t>1</w:t>
            </w:r>
            <w:r w:rsidR="00AC5BD6">
              <w:rPr>
                <w:rFonts w:ascii="Calibri" w:eastAsia="SimSun" w:hAnsi="Calibri" w:cs="Calibri"/>
                <w:color w:val="000000" w:themeColor="text1"/>
                <w:sz w:val="24"/>
                <w:szCs w:val="24"/>
                <w:highlight w:val="yellow"/>
              </w:rPr>
              <w:t>2</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8E82B13"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7DC9813E" w14:textId="77777777" w:rsidR="00D93016" w:rsidRDefault="00D93016" w:rsidP="00D93016">
            <w:pPr>
              <w:pStyle w:val="BodyText2"/>
              <w:ind w:left="0"/>
              <w:rPr>
                <w:rFonts w:ascii="Calibri" w:eastAsia="SimSun" w:hAnsi="Calibri"/>
                <w:i w:val="0"/>
                <w:color w:val="000000" w:themeColor="text1"/>
                <w:sz w:val="22"/>
                <w:szCs w:val="22"/>
              </w:rPr>
            </w:pPr>
          </w:p>
          <w:p w14:paraId="367025C7"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07661FAF"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73DA2EA0"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3DD1D8E" w14:textId="77777777" w:rsidTr="00BF31B6">
        <w:tc>
          <w:tcPr>
            <w:tcW w:w="1529" w:type="dxa"/>
            <w:tcBorders>
              <w:top w:val="single" w:sz="6" w:space="0" w:color="auto"/>
            </w:tcBorders>
          </w:tcPr>
          <w:p w14:paraId="4D17043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070A3FE0" w14:textId="43FC405D" w:rsidR="00A15922" w:rsidRPr="00261F58" w:rsidRDefault="002341D0"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1</w:t>
            </w:r>
            <w:r w:rsidR="00AC5BD6">
              <w:rPr>
                <w:rFonts w:ascii="Calibri" w:hAnsi="Calibri" w:cs="Calibri"/>
                <w:color w:val="000000" w:themeColor="text1"/>
                <w:sz w:val="24"/>
                <w:szCs w:val="24"/>
              </w:rPr>
              <w:t>8</w:t>
            </w:r>
          </w:p>
          <w:p w14:paraId="2F413231"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tcBorders>
              <w:top w:val="single" w:sz="6" w:space="0" w:color="auto"/>
            </w:tcBorders>
          </w:tcPr>
          <w:p w14:paraId="732F560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7A03DDF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1668E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w:t>
            </w:r>
            <w:proofErr w:type="spellStart"/>
            <w:r w:rsidRPr="00261F58">
              <w:rPr>
                <w:rFonts w:ascii="Calibri" w:hAnsi="Calibri" w:cs="Calibri"/>
                <w:i/>
                <w:color w:val="000000" w:themeColor="text1"/>
                <w:sz w:val="22"/>
                <w:szCs w:val="22"/>
              </w:rPr>
              <w:t>ACow</w:t>
            </w:r>
            <w:proofErr w:type="spellEnd"/>
            <w:r w:rsidRPr="00261F58">
              <w:rPr>
                <w:rFonts w:ascii="Calibri" w:hAnsi="Calibri" w:cs="Calibri"/>
                <w:i/>
                <w:color w:val="000000" w:themeColor="text1"/>
                <w:sz w:val="22"/>
                <w:szCs w:val="22"/>
              </w:rPr>
              <w:t>)</w:t>
            </w:r>
          </w:p>
          <w:p w14:paraId="5685868A"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5B874CA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70956768"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2EACE377"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proofErr w:type="spellStart"/>
            <w:r w:rsidRPr="00BF1234">
              <w:rPr>
                <w:rFonts w:ascii="Calibri" w:hAnsi="Calibri" w:cs="Calibri"/>
                <w:i/>
                <w:color w:val="000000" w:themeColor="text1"/>
              </w:rPr>
              <w:t>ACoW</w:t>
            </w:r>
            <w:proofErr w:type="spellEnd"/>
            <w:r w:rsidRPr="00BF1234">
              <w:rPr>
                <w:rFonts w:ascii="Calibri" w:hAnsi="Calibri" w:cs="Calibri"/>
                <w:i/>
                <w:color w:val="000000" w:themeColor="text1"/>
              </w:rPr>
              <w:t xml:space="preserve">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399F0840"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250C45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62DA1A85"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64385940"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proofErr w:type="gramStart"/>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w:t>
            </w:r>
            <w:proofErr w:type="gramEnd"/>
            <w:r w:rsidR="00BF1234">
              <w:rPr>
                <w:rFonts w:ascii="Calibri" w:hAnsi="Calibri" w:cs="Calibri"/>
                <w:color w:val="000000" w:themeColor="text1"/>
                <w:sz w:val="24"/>
                <w:szCs w:val="24"/>
              </w:rPr>
              <w:t xml:space="preserve"> Guided </w:t>
            </w:r>
          </w:p>
          <w:p w14:paraId="60C4CC88"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78E766E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6063A287" w14:textId="77777777" w:rsidR="00A15922" w:rsidRPr="00261F58" w:rsidRDefault="00A15922" w:rsidP="00BF1234">
            <w:pPr>
              <w:rPr>
                <w:rFonts w:ascii="Calibri" w:hAnsi="Calibri" w:cs="Calibri"/>
                <w:b/>
                <w:i/>
                <w:color w:val="000000" w:themeColor="text1"/>
                <w:sz w:val="24"/>
                <w:szCs w:val="24"/>
              </w:rPr>
            </w:pPr>
          </w:p>
        </w:tc>
        <w:tc>
          <w:tcPr>
            <w:tcW w:w="2532" w:type="dxa"/>
            <w:tcBorders>
              <w:top w:val="single" w:sz="6" w:space="0" w:color="auto"/>
            </w:tcBorders>
          </w:tcPr>
          <w:p w14:paraId="695F038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7D18821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10</w:t>
            </w:r>
          </w:p>
          <w:p w14:paraId="30432025"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1A34EE0E"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7B9D54EA"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5DCFA0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0145773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60FBA9F6" w14:textId="77777777" w:rsidR="00A15922" w:rsidRPr="00261F58" w:rsidRDefault="00A15922" w:rsidP="004F4356">
            <w:pPr>
              <w:rPr>
                <w:rFonts w:ascii="Calibri" w:hAnsi="Calibri" w:cs="Calibri"/>
                <w:b/>
                <w:color w:val="000000" w:themeColor="text1"/>
                <w:sz w:val="24"/>
                <w:szCs w:val="24"/>
              </w:rPr>
            </w:pPr>
          </w:p>
          <w:p w14:paraId="31B41D8F"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65DEB80F" w14:textId="77777777" w:rsidR="00A15922" w:rsidRPr="00261F58" w:rsidRDefault="00A15922" w:rsidP="004F4356">
            <w:pPr>
              <w:jc w:val="center"/>
              <w:rPr>
                <w:rFonts w:ascii="Calibri" w:hAnsi="Calibri" w:cs="Calibri"/>
                <w:b/>
                <w:color w:val="000000" w:themeColor="text1"/>
                <w:sz w:val="24"/>
                <w:szCs w:val="24"/>
              </w:rPr>
            </w:pPr>
          </w:p>
          <w:p w14:paraId="2C4811BC" w14:textId="77777777" w:rsidR="00A15922" w:rsidRPr="00261F58" w:rsidRDefault="00A15922" w:rsidP="004F4356">
            <w:pPr>
              <w:jc w:val="center"/>
              <w:rPr>
                <w:rFonts w:ascii="Calibri" w:hAnsi="Calibri" w:cs="Calibri"/>
                <w:b/>
                <w:i/>
                <w:color w:val="000000" w:themeColor="text1"/>
                <w:sz w:val="24"/>
                <w:szCs w:val="24"/>
              </w:rPr>
            </w:pPr>
          </w:p>
        </w:tc>
      </w:tr>
    </w:tbl>
    <w:p w14:paraId="34C3BCA2"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7470BB59" w14:textId="77777777" w:rsidTr="00E2521A">
        <w:trPr>
          <w:trHeight w:val="350"/>
        </w:trPr>
        <w:tc>
          <w:tcPr>
            <w:tcW w:w="1530" w:type="dxa"/>
          </w:tcPr>
          <w:p w14:paraId="542869D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31" w:type="dxa"/>
          </w:tcPr>
          <w:p w14:paraId="2D7158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706BD900"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67E06F8" w14:textId="77777777" w:rsidTr="00E2521A">
        <w:trPr>
          <w:trHeight w:val="2627"/>
        </w:trPr>
        <w:tc>
          <w:tcPr>
            <w:tcW w:w="1530" w:type="dxa"/>
          </w:tcPr>
          <w:p w14:paraId="23D04A5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08C0623E"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5785A350" w14:textId="4718B26C"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AC5BD6">
              <w:rPr>
                <w:rFonts w:ascii="Calibri" w:hAnsi="Calibri" w:cs="Calibri"/>
                <w:b w:val="0"/>
                <w:i w:val="0"/>
                <w:color w:val="000000" w:themeColor="text1"/>
                <w:sz w:val="24"/>
                <w:szCs w:val="24"/>
              </w:rPr>
              <w:t>5</w:t>
            </w:r>
          </w:p>
          <w:p w14:paraId="3CD7162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22795A5E"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248C823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3D6C6F6B"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03FB23E2"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549C379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080CA4C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681AE7E5"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6B3F2876" w14:textId="49626B91" w:rsidR="00A15922" w:rsidRPr="00261F58" w:rsidRDefault="00404612" w:rsidP="004F4356">
            <w:pPr>
              <w:rPr>
                <w:rFonts w:ascii="Calibri" w:hAnsi="Calibri" w:cs="Calibri"/>
                <w:color w:val="000000" w:themeColor="text1"/>
                <w:sz w:val="24"/>
                <w:szCs w:val="24"/>
              </w:rPr>
            </w:pPr>
            <w:r>
              <w:rPr>
                <w:rFonts w:ascii="Calibri" w:hAnsi="Calibri" w:cs="Calibri"/>
                <w:color w:val="000000" w:themeColor="text1"/>
                <w:sz w:val="24"/>
                <w:szCs w:val="24"/>
              </w:rPr>
              <w:t>C</w:t>
            </w:r>
            <w:r w:rsidR="00A15922" w:rsidRPr="00261F58">
              <w:rPr>
                <w:rFonts w:ascii="Calibri" w:hAnsi="Calibri" w:cs="Calibri"/>
                <w:color w:val="000000" w:themeColor="text1"/>
                <w:sz w:val="24"/>
                <w:szCs w:val="24"/>
              </w:rPr>
              <w:t>) The Multigenre Narrative</w:t>
            </w:r>
          </w:p>
          <w:p w14:paraId="710022C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2D42824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6B8BFBB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744457DF"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7CEBEF6F"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024D650C" w14:textId="339FEFA1" w:rsidR="00A15922" w:rsidRPr="00261F58" w:rsidRDefault="00404612" w:rsidP="004F4356">
            <w:pPr>
              <w:rPr>
                <w:rFonts w:ascii="Calibri" w:hAnsi="Calibri" w:cs="Calibri"/>
                <w:color w:val="000000" w:themeColor="text1"/>
                <w:sz w:val="24"/>
                <w:szCs w:val="24"/>
              </w:rPr>
            </w:pPr>
            <w:r>
              <w:rPr>
                <w:rFonts w:ascii="Calibri" w:hAnsi="Calibri" w:cs="Calibri"/>
                <w:color w:val="000000" w:themeColor="text1"/>
                <w:sz w:val="24"/>
                <w:szCs w:val="24"/>
              </w:rPr>
              <w:t>D</w:t>
            </w:r>
            <w:r w:rsidR="00A15922" w:rsidRPr="00261F58">
              <w:rPr>
                <w:rFonts w:ascii="Calibri" w:hAnsi="Calibri" w:cs="Calibri"/>
                <w:color w:val="000000" w:themeColor="text1"/>
                <w:sz w:val="24"/>
                <w:szCs w:val="24"/>
              </w:rPr>
              <w:t>) Contemplating the CULPA that is to Come</w:t>
            </w:r>
          </w:p>
          <w:p w14:paraId="6E2A2A3D"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2A35ECC"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0789399"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1CC3261B"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0599A54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265D1CE"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472EBD34"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671D46FC"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69391C3E"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EFD698A"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xml:space="preserve">- </w:t>
            </w:r>
            <w:proofErr w:type="spellStart"/>
            <w:r w:rsidRPr="005F205D">
              <w:rPr>
                <w:rFonts w:ascii="Calibri" w:hAnsi="Calibri" w:cs="Calibri"/>
                <w:b/>
                <w:i/>
                <w:color w:val="000000" w:themeColor="text1"/>
                <w:sz w:val="24"/>
                <w:szCs w:val="24"/>
              </w:rPr>
              <w:t>ACoW</w:t>
            </w:r>
            <w:proofErr w:type="spellEnd"/>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6AC6A60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DB4A28"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34B8B9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2DB5E17A"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3597E18F" w14:textId="41965746"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00FF4143">
              <w:rPr>
                <w:rFonts w:ascii="Calibri" w:hAnsi="Calibri" w:cs="Calibri"/>
                <w:b/>
                <w:color w:val="000000" w:themeColor="text1"/>
                <w:sz w:val="24"/>
                <w:szCs w:val="24"/>
              </w:rPr>
              <w:t xml:space="preserve">have </w:t>
            </w:r>
            <w:r w:rsidRPr="00261F58">
              <w:rPr>
                <w:rFonts w:ascii="Calibri" w:hAnsi="Calibri" w:cs="Calibri"/>
                <w:b/>
                <w:color w:val="000000" w:themeColor="text1"/>
                <w:sz w:val="24"/>
                <w:szCs w:val="24"/>
              </w:rPr>
              <w:t xml:space="preserve">“Quiz”  </w:t>
            </w:r>
            <w:r w:rsidR="00FF4143" w:rsidRPr="00FF4143">
              <w:rPr>
                <w:rFonts w:ascii="Calibri" w:hAnsi="Calibri" w:cs="Calibri"/>
                <w:b/>
                <w:i/>
                <w:color w:val="000000" w:themeColor="text1"/>
                <w:sz w:val="24"/>
                <w:szCs w:val="24"/>
              </w:rPr>
              <w:t>in class</w:t>
            </w:r>
          </w:p>
          <w:p w14:paraId="1EB4F56E" w14:textId="77777777"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1F384592"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4CD1A5E4" w14:textId="77777777" w:rsidR="00A15922" w:rsidRPr="00261F58" w:rsidRDefault="00A15922" w:rsidP="004F4356">
            <w:pPr>
              <w:rPr>
                <w:rFonts w:ascii="Calibri" w:hAnsi="Calibri" w:cs="Calibri"/>
                <w:b/>
                <w:color w:val="000000" w:themeColor="text1"/>
                <w:sz w:val="24"/>
                <w:szCs w:val="24"/>
              </w:rPr>
            </w:pPr>
          </w:p>
          <w:p w14:paraId="21D5E9FB" w14:textId="77777777"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the </w:t>
            </w:r>
            <w:r w:rsidR="00A75166" w:rsidRPr="00A75166">
              <w:rPr>
                <w:rFonts w:ascii="Calibri" w:eastAsia="SimSun" w:hAnsi="Calibri" w:cs="Calibri"/>
                <w:b/>
                <w:i/>
                <w:color w:val="FF0000"/>
                <w:sz w:val="24"/>
                <w:szCs w:val="24"/>
              </w:rPr>
              <w:t>C</w:t>
            </w:r>
            <w:r w:rsidRPr="00A75166">
              <w:rPr>
                <w:rFonts w:ascii="Calibri" w:eastAsia="SimSun" w:hAnsi="Calibri" w:cs="Calibri"/>
                <w:b/>
                <w:i/>
                <w:color w:val="FF0000"/>
                <w:sz w:val="24"/>
                <w:szCs w:val="24"/>
              </w:rPr>
              <w:t>ourse /</w:t>
            </w:r>
            <w:r w:rsidR="00A75166" w:rsidRPr="00A75166">
              <w:rPr>
                <w:rFonts w:ascii="Calibri" w:eastAsia="SimSun" w:hAnsi="Calibri" w:cs="Calibri"/>
                <w:b/>
                <w:i/>
                <w:color w:val="FF0000"/>
                <w:sz w:val="24"/>
                <w:szCs w:val="24"/>
              </w:rPr>
              <w:t xml:space="preserve"> U</w:t>
            </w:r>
            <w:r w:rsidRPr="00A75166">
              <w:rPr>
                <w:rFonts w:ascii="Calibri" w:eastAsia="SimSun" w:hAnsi="Calibri" w:cs="Calibri"/>
                <w:b/>
                <w:i/>
                <w:color w:val="FF0000"/>
                <w:sz w:val="24"/>
                <w:szCs w:val="24"/>
              </w:rPr>
              <w:t xml:space="preserve">nit / </w:t>
            </w:r>
            <w:r w:rsidR="00A75166" w:rsidRPr="00A75166">
              <w:rPr>
                <w:rFonts w:ascii="Calibri" w:eastAsia="SimSun" w:hAnsi="Calibri" w:cs="Calibri"/>
                <w:b/>
                <w:i/>
                <w:color w:val="FF0000"/>
                <w:sz w:val="24"/>
                <w:szCs w:val="24"/>
              </w:rPr>
              <w:t>L</w:t>
            </w:r>
            <w:r w:rsidRPr="00A75166">
              <w:rPr>
                <w:rFonts w:ascii="Calibri" w:eastAsia="SimSun" w:hAnsi="Calibri" w:cs="Calibri"/>
                <w:b/>
                <w:i/>
                <w:color w:val="FF0000"/>
                <w:sz w:val="24"/>
                <w:szCs w:val="24"/>
              </w:rPr>
              <w:t xml:space="preserve">esson </w:t>
            </w:r>
            <w:r w:rsidR="00A75166" w:rsidRPr="00A75166">
              <w:rPr>
                <w:rFonts w:ascii="Calibri" w:eastAsia="SimSun" w:hAnsi="Calibri" w:cs="Calibri"/>
                <w:b/>
                <w:i/>
                <w:color w:val="FF0000"/>
                <w:sz w:val="24"/>
                <w:szCs w:val="24"/>
              </w:rPr>
              <w:t>P</w:t>
            </w:r>
            <w:r w:rsidRPr="00A75166">
              <w:rPr>
                <w:rFonts w:ascii="Calibri" w:eastAsia="SimSun" w:hAnsi="Calibri" w:cs="Calibri"/>
                <w:b/>
                <w:i/>
                <w:color w:val="FF0000"/>
                <w:sz w:val="24"/>
                <w:szCs w:val="24"/>
              </w:rPr>
              <w:t>lan</w:t>
            </w:r>
            <w:r w:rsidR="00A75166" w:rsidRPr="00A75166">
              <w:rPr>
                <w:rFonts w:ascii="Calibri" w:eastAsia="SimSun" w:hAnsi="Calibri" w:cs="Calibri"/>
                <w:b/>
                <w:i/>
                <w:color w:val="FF0000"/>
                <w:sz w:val="24"/>
                <w:szCs w:val="24"/>
              </w:rPr>
              <w:t xml:space="preserve"> Assessment</w:t>
            </w:r>
            <w:r w:rsidRPr="00261F58">
              <w:rPr>
                <w:rFonts w:ascii="Calibri" w:eastAsia="SimSun" w:hAnsi="Calibri" w:cs="Calibri"/>
                <w:b/>
                <w:i/>
                <w:color w:val="000000" w:themeColor="text1"/>
                <w:sz w:val="24"/>
                <w:szCs w:val="24"/>
              </w:rPr>
              <w:t xml:space="preserve"> 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495C1C2C"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BDE2831"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24B8C04F"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EB66EBD" w14:textId="6ACB4124"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C93350">
              <w:rPr>
                <w:rFonts w:ascii="Calibri" w:eastAsia="SimSun" w:hAnsi="Calibri" w:cs="Calibri"/>
                <w:color w:val="000000" w:themeColor="text1"/>
                <w:sz w:val="22"/>
                <w:szCs w:val="22"/>
              </w:rPr>
              <w:t xml:space="preserve">October </w:t>
            </w:r>
            <w:r w:rsidR="00FF5A09">
              <w:rPr>
                <w:rFonts w:ascii="Calibri" w:eastAsia="SimSun" w:hAnsi="Calibri" w:cs="Calibri"/>
                <w:color w:val="000000" w:themeColor="text1"/>
                <w:sz w:val="22"/>
                <w:szCs w:val="22"/>
              </w:rPr>
              <w:t>2</w:t>
            </w:r>
            <w:r w:rsidR="00FF5A09" w:rsidRPr="00FF5A09">
              <w:rPr>
                <w:rFonts w:ascii="Calibri" w:eastAsia="SimSun" w:hAnsi="Calibri" w:cs="Calibri"/>
                <w:color w:val="000000" w:themeColor="text1"/>
                <w:sz w:val="22"/>
                <w:szCs w:val="22"/>
                <w:vertAlign w:val="superscript"/>
              </w:rPr>
              <w:t>nd</w:t>
            </w:r>
            <w:r w:rsidRPr="00261F58">
              <w:rPr>
                <w:rFonts w:ascii="Calibri" w:eastAsia="SimSun" w:hAnsi="Calibri" w:cs="Calibri"/>
                <w:color w:val="000000" w:themeColor="text1"/>
                <w:sz w:val="24"/>
                <w:szCs w:val="24"/>
              </w:rPr>
              <w:t xml:space="preserve">, </w:t>
            </w:r>
          </w:p>
          <w:p w14:paraId="17C332E9"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3684DDDA"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223FB96E" w14:textId="6AD26301"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C93350">
              <w:rPr>
                <w:rFonts w:ascii="Calibri" w:eastAsia="SimSun" w:hAnsi="Calibri" w:cs="Calibri"/>
                <w:color w:val="000000" w:themeColor="text1"/>
                <w:sz w:val="24"/>
                <w:szCs w:val="24"/>
              </w:rPr>
              <w:t xml:space="preserve">October </w:t>
            </w:r>
            <w:r w:rsidR="00FF5A09">
              <w:rPr>
                <w:rFonts w:ascii="Calibri" w:eastAsia="SimSun" w:hAnsi="Calibri" w:cs="Calibri"/>
                <w:color w:val="000000" w:themeColor="text1"/>
                <w:sz w:val="24"/>
                <w:szCs w:val="24"/>
              </w:rPr>
              <w:t>3</w:t>
            </w:r>
            <w:r w:rsidR="00FF5A09" w:rsidRPr="00FF5A09">
              <w:rPr>
                <w:rFonts w:ascii="Calibri" w:eastAsia="SimSun" w:hAnsi="Calibri" w:cs="Calibri"/>
                <w:color w:val="000000" w:themeColor="text1"/>
                <w:sz w:val="24"/>
                <w:szCs w:val="24"/>
                <w:vertAlign w:val="superscript"/>
              </w:rPr>
              <w:t>rd</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01B98483" w14:textId="77777777" w:rsidR="00A15922" w:rsidRPr="00261F58" w:rsidRDefault="00A15922" w:rsidP="004F4356">
            <w:pPr>
              <w:jc w:val="center"/>
              <w:rPr>
                <w:rFonts w:ascii="Calibri" w:eastAsia="SimSun" w:hAnsi="Calibri" w:cs="Calibri"/>
                <w:color w:val="000000" w:themeColor="text1"/>
                <w:sz w:val="24"/>
                <w:szCs w:val="24"/>
              </w:rPr>
            </w:pPr>
          </w:p>
          <w:p w14:paraId="451D370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0CD42205"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129DF93" w14:textId="5CAF556F"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 xml:space="preserve">we will also use </w:t>
            </w:r>
            <w:r w:rsidRPr="008507A8">
              <w:rPr>
                <w:rFonts w:ascii="Calibri" w:eastAsia="SimSun" w:hAnsi="Calibri" w:cs="Calibri"/>
                <w:color w:val="000000" w:themeColor="text1"/>
                <w:sz w:val="24"/>
                <w:szCs w:val="24"/>
              </w:rPr>
              <w:t>CCC 3</w:t>
            </w:r>
            <w:r w:rsidR="005564AB" w:rsidRPr="008507A8">
              <w:rPr>
                <w:rFonts w:ascii="Calibri" w:eastAsia="SimSun" w:hAnsi="Calibri" w:cs="Calibri"/>
                <w:color w:val="000000" w:themeColor="text1"/>
                <w:sz w:val="24"/>
                <w:szCs w:val="24"/>
              </w:rPr>
              <w:t>2</w:t>
            </w:r>
            <w:r w:rsidR="00FF5A09" w:rsidRPr="008507A8">
              <w:rPr>
                <w:rFonts w:ascii="Calibri" w:eastAsia="SimSun" w:hAnsi="Calibri" w:cs="Calibri"/>
                <w:color w:val="000000" w:themeColor="text1"/>
                <w:sz w:val="24"/>
                <w:szCs w:val="24"/>
              </w:rPr>
              <w:t>0</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E72E85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19490916"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21EE479E"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4D3E3BD5"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78A4680"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EBF7A76"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52C9D22A"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2390722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7778BE73"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6E2F3204" w14:textId="77777777" w:rsidR="00A15922" w:rsidRPr="00261F58" w:rsidRDefault="00A15922" w:rsidP="004F4356">
            <w:pPr>
              <w:rPr>
                <w:rFonts w:ascii="Calibri" w:hAnsi="Calibri" w:cs="Calibri"/>
                <w:color w:val="000000" w:themeColor="text1"/>
                <w:sz w:val="24"/>
                <w:szCs w:val="24"/>
              </w:rPr>
            </w:pPr>
          </w:p>
          <w:p w14:paraId="239EC78E" w14:textId="77777777" w:rsidR="00A15922" w:rsidRPr="00261F58" w:rsidRDefault="00A15922" w:rsidP="004F4356">
            <w:pPr>
              <w:rPr>
                <w:rFonts w:ascii="Calibri" w:hAnsi="Calibri" w:cs="Calibri"/>
                <w:color w:val="000000" w:themeColor="text1"/>
                <w:sz w:val="24"/>
                <w:szCs w:val="24"/>
              </w:rPr>
            </w:pPr>
          </w:p>
          <w:p w14:paraId="1D5A4F0E" w14:textId="77777777" w:rsidR="00A15922" w:rsidRPr="00261F58" w:rsidRDefault="00A15922" w:rsidP="004F4356">
            <w:pPr>
              <w:rPr>
                <w:rFonts w:ascii="Calibri" w:hAnsi="Calibri" w:cs="Calibri"/>
                <w:color w:val="000000" w:themeColor="text1"/>
                <w:sz w:val="24"/>
                <w:szCs w:val="24"/>
              </w:rPr>
            </w:pPr>
          </w:p>
          <w:p w14:paraId="2C9795F7"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4E61025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7AA2B23E"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Seriously Skim      </w:t>
            </w:r>
          </w:p>
          <w:p w14:paraId="4E9CE6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7431EE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3A9DD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3965588" w14:textId="77777777"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6DB18EA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55CC1C92" w14:textId="77777777" w:rsidTr="00E2521A">
        <w:trPr>
          <w:trHeight w:val="330"/>
        </w:trPr>
        <w:tc>
          <w:tcPr>
            <w:tcW w:w="1530" w:type="dxa"/>
          </w:tcPr>
          <w:p w14:paraId="4FBBD37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40" w:type="dxa"/>
          </w:tcPr>
          <w:p w14:paraId="73ABB0A0"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1CA3DF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622B7BF" w14:textId="77777777" w:rsidTr="00E2521A">
        <w:trPr>
          <w:trHeight w:val="834"/>
        </w:trPr>
        <w:tc>
          <w:tcPr>
            <w:tcW w:w="1530" w:type="dxa"/>
          </w:tcPr>
          <w:p w14:paraId="1270F9F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1333166F" w14:textId="77777777" w:rsidR="00A15922" w:rsidRPr="00261F58" w:rsidRDefault="00A15922" w:rsidP="004F4356">
            <w:pPr>
              <w:rPr>
                <w:rFonts w:ascii="Calibri" w:hAnsi="Calibri" w:cs="Calibri"/>
                <w:color w:val="000000" w:themeColor="text1"/>
                <w:sz w:val="24"/>
                <w:szCs w:val="24"/>
              </w:rPr>
            </w:pPr>
          </w:p>
          <w:p w14:paraId="29F06AA8" w14:textId="1ED5ED1A"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DF4714">
              <w:rPr>
                <w:rFonts w:ascii="Calibri" w:hAnsi="Calibri" w:cs="Calibri"/>
                <w:color w:val="000000" w:themeColor="text1"/>
                <w:sz w:val="24"/>
                <w:szCs w:val="24"/>
              </w:rPr>
              <w:t>9</w:t>
            </w:r>
          </w:p>
          <w:p w14:paraId="073869B4" w14:textId="77777777" w:rsidR="00A15922" w:rsidRPr="00261F58" w:rsidRDefault="00A15922" w:rsidP="004F4356">
            <w:pPr>
              <w:rPr>
                <w:rFonts w:ascii="Calibri" w:hAnsi="Calibri" w:cs="Calibri"/>
                <w:color w:val="000000" w:themeColor="text1"/>
                <w:sz w:val="24"/>
                <w:szCs w:val="24"/>
              </w:rPr>
            </w:pPr>
          </w:p>
          <w:p w14:paraId="1A3BDA7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0539947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D00CB9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728FC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proofErr w:type="spellStart"/>
            <w:r w:rsidRPr="00261F58">
              <w:rPr>
                <w:rFonts w:ascii="Calibri" w:hAnsi="Calibri" w:cs="Calibri"/>
                <w:i/>
                <w:color w:val="000000" w:themeColor="text1"/>
                <w:sz w:val="24"/>
                <w:szCs w:val="24"/>
              </w:rPr>
              <w:t>ACoW</w:t>
            </w:r>
            <w:proofErr w:type="spellEnd"/>
            <w:r w:rsidRPr="00261F58">
              <w:rPr>
                <w:rFonts w:ascii="Calibri" w:hAnsi="Calibri" w:cs="Calibri"/>
                <w:color w:val="000000" w:themeColor="text1"/>
                <w:sz w:val="24"/>
                <w:szCs w:val="24"/>
              </w:rPr>
              <w:t>)</w:t>
            </w:r>
          </w:p>
          <w:p w14:paraId="119BB661" w14:textId="77777777" w:rsidR="00A15922" w:rsidRPr="005F205D" w:rsidRDefault="00A15922" w:rsidP="00B3623F">
            <w:pPr>
              <w:pStyle w:val="ListParagraph"/>
              <w:numPr>
                <w:ilvl w:val="0"/>
                <w:numId w:val="35"/>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Revision Groups)</w:t>
            </w:r>
          </w:p>
          <w:p w14:paraId="1DB055EC" w14:textId="77777777" w:rsidR="00A15922" w:rsidRPr="006D5C6F" w:rsidRDefault="000A575A" w:rsidP="00B3623F">
            <w:pPr>
              <w:pStyle w:val="ListParagraph"/>
              <w:numPr>
                <w:ilvl w:val="0"/>
                <w:numId w:val="35"/>
              </w:numPr>
              <w:rPr>
                <w:rFonts w:ascii="Calibri" w:hAnsi="Calibri" w:cs="Calibri"/>
                <w:color w:val="000000" w:themeColor="text1"/>
                <w:sz w:val="24"/>
                <w:szCs w:val="24"/>
              </w:rPr>
            </w:pPr>
            <w:r w:rsidRPr="006D5C6F">
              <w:rPr>
                <w:rFonts w:ascii="Calibri" w:hAnsi="Calibri" w:cs="Calibri"/>
                <w:color w:val="000000" w:themeColor="text1"/>
                <w:sz w:val="24"/>
                <w:szCs w:val="24"/>
              </w:rPr>
              <w:t xml:space="preserve">Considering and Planning </w:t>
            </w:r>
            <w:r w:rsidR="00A15922" w:rsidRPr="006D5C6F">
              <w:rPr>
                <w:rFonts w:ascii="Calibri" w:hAnsi="Calibri" w:cs="Calibri"/>
                <w:color w:val="000000" w:themeColor="text1"/>
                <w:sz w:val="24"/>
                <w:szCs w:val="24"/>
              </w:rPr>
              <w:t>Revision</w:t>
            </w:r>
            <w:r w:rsidRPr="006D5C6F">
              <w:rPr>
                <w:rFonts w:ascii="Calibri" w:hAnsi="Calibri" w:cs="Calibri"/>
                <w:color w:val="000000" w:themeColor="text1"/>
                <w:sz w:val="24"/>
                <w:szCs w:val="24"/>
              </w:rPr>
              <w:t>s</w:t>
            </w:r>
          </w:p>
          <w:p w14:paraId="10DCF86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 </w:t>
            </w:r>
            <w:r w:rsidRPr="006D5C6F">
              <w:rPr>
                <w:rFonts w:ascii="Calibri" w:hAnsi="Calibri" w:cs="Calibri"/>
                <w:b/>
                <w:color w:val="000000" w:themeColor="text1"/>
              </w:rPr>
              <w:t>Assignment:</w:t>
            </w:r>
            <w:r w:rsidRPr="006D5C6F">
              <w:rPr>
                <w:rFonts w:ascii="Calibri" w:hAnsi="Calibri" w:cs="Calibri"/>
                <w:color w:val="000000" w:themeColor="text1"/>
              </w:rPr>
              <w:t xml:space="preserve"> </w:t>
            </w:r>
            <w:r w:rsidRPr="006D5C6F">
              <w:rPr>
                <w:rFonts w:ascii="Calibri" w:hAnsi="Calibri" w:cs="Calibri"/>
                <w:i/>
                <w:color w:val="000000" w:themeColor="text1"/>
              </w:rPr>
              <w:t xml:space="preserve">The Revision Toolbox  </w:t>
            </w:r>
            <w:r w:rsidRPr="006D5C6F">
              <w:rPr>
                <w:rFonts w:ascii="Calibri" w:hAnsi="Calibri" w:cs="Calibri"/>
                <w:color w:val="000000" w:themeColor="text1"/>
              </w:rPr>
              <w:t xml:space="preserve">– Preface </w:t>
            </w:r>
          </w:p>
          <w:p w14:paraId="0833688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and Chapter 1 (handout)</w:t>
            </w:r>
          </w:p>
          <w:p w14:paraId="373EEC33" w14:textId="77777777" w:rsidR="000A575A" w:rsidRPr="000A575A" w:rsidRDefault="000A575A" w:rsidP="000A575A">
            <w:pPr>
              <w:pStyle w:val="ListParagraph"/>
              <w:ind w:left="636"/>
              <w:rPr>
                <w:rFonts w:ascii="Calibri" w:hAnsi="Calibri" w:cs="Calibri"/>
                <w:color w:val="000000" w:themeColor="text1"/>
                <w:sz w:val="24"/>
                <w:szCs w:val="24"/>
              </w:rPr>
            </w:pPr>
          </w:p>
          <w:p w14:paraId="03F8277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B) CULPA Continuation </w:t>
            </w:r>
          </w:p>
          <w:p w14:paraId="620F9A6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0BA38A3C"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1BFADC57"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01E3C675"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1A41299C"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50E5F481"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20E1D780" w14:textId="77777777" w:rsidR="00A15922" w:rsidRPr="00261F58" w:rsidRDefault="00A15922" w:rsidP="004F4356">
            <w:pPr>
              <w:rPr>
                <w:rFonts w:ascii="Calibri" w:hAnsi="Calibri" w:cs="Calibri"/>
                <w:color w:val="000000" w:themeColor="text1"/>
                <w:sz w:val="24"/>
                <w:szCs w:val="24"/>
              </w:rPr>
            </w:pPr>
          </w:p>
        </w:tc>
        <w:tc>
          <w:tcPr>
            <w:tcW w:w="2655" w:type="dxa"/>
          </w:tcPr>
          <w:p w14:paraId="13150C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Read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w:t>
            </w:r>
          </w:p>
          <w:p w14:paraId="299859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54A3061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D2D974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2910EF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09C6E5B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2E673D4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49A59AB0"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712C34FD" w14:textId="77777777" w:rsidR="00A15922" w:rsidRPr="00261F58" w:rsidRDefault="00A15922" w:rsidP="004F4356">
            <w:pPr>
              <w:rPr>
                <w:rFonts w:ascii="Calibri" w:hAnsi="Calibri" w:cs="Calibri"/>
                <w:b/>
                <w:color w:val="000000" w:themeColor="text1"/>
              </w:rPr>
            </w:pPr>
          </w:p>
          <w:p w14:paraId="47F9D30F" w14:textId="77777777"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major installment of the </w:t>
            </w:r>
            <w:r w:rsidR="00A75166" w:rsidRPr="00A75166">
              <w:rPr>
                <w:rFonts w:ascii="Calibri" w:eastAsia="SimSun" w:hAnsi="Calibri" w:cs="Calibri"/>
                <w:b/>
                <w:i/>
                <w:color w:val="FF0000"/>
                <w:sz w:val="24"/>
                <w:szCs w:val="24"/>
              </w:rPr>
              <w:t>CULPA</w:t>
            </w:r>
            <w:r w:rsidRPr="00261F58">
              <w:rPr>
                <w:rFonts w:ascii="Calibri" w:eastAsia="SimSun"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112CD736" w14:textId="77777777" w:rsidTr="00E2521A">
        <w:trPr>
          <w:trHeight w:val="833"/>
        </w:trPr>
        <w:tc>
          <w:tcPr>
            <w:tcW w:w="1530" w:type="dxa"/>
          </w:tcPr>
          <w:p w14:paraId="0CEFF74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6CEF0170" w14:textId="641889F8"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DF4714">
              <w:rPr>
                <w:rFonts w:ascii="Calibri" w:hAnsi="Calibri" w:cs="Calibri"/>
                <w:color w:val="000000" w:themeColor="text1"/>
                <w:sz w:val="24"/>
                <w:szCs w:val="24"/>
              </w:rPr>
              <w:t>6</w:t>
            </w:r>
          </w:p>
        </w:tc>
        <w:tc>
          <w:tcPr>
            <w:tcW w:w="4540" w:type="dxa"/>
          </w:tcPr>
          <w:p w14:paraId="281715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18B1293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5F8645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3D3531A5"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3CBE68A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6FC17CB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6CDBA06C"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40A644F2"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45AFDF8A"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071F92FE"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6156D64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5B67C1A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367E002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1AD8F778"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109A7084"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FDB3B18"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proofErr w:type="spellStart"/>
            <w:r w:rsidRPr="00FA5220">
              <w:rPr>
                <w:rFonts w:ascii="Calibri" w:hAnsi="Calibri" w:cs="Calibri"/>
                <w:i/>
                <w:color w:val="000000" w:themeColor="text1"/>
              </w:rPr>
              <w:t>ACoW</w:t>
            </w:r>
            <w:proofErr w:type="spellEnd"/>
            <w:r w:rsidRPr="00FA5220">
              <w:rPr>
                <w:rFonts w:ascii="Calibri" w:hAnsi="Calibri" w:cs="Calibri"/>
                <w:i/>
                <w:color w:val="000000" w:themeColor="text1"/>
              </w:rPr>
              <w:t xml:space="preserve">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6876B19A"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2C884F64" w14:textId="77777777" w:rsidR="00A15922" w:rsidRPr="00261F58" w:rsidRDefault="00A15922" w:rsidP="004F4356">
            <w:pPr>
              <w:rPr>
                <w:rFonts w:ascii="Calibri" w:hAnsi="Calibri" w:cs="Calibri"/>
                <w:color w:val="000000" w:themeColor="text1"/>
                <w:sz w:val="24"/>
                <w:szCs w:val="24"/>
              </w:rPr>
            </w:pPr>
          </w:p>
        </w:tc>
        <w:tc>
          <w:tcPr>
            <w:tcW w:w="2655" w:type="dxa"/>
          </w:tcPr>
          <w:p w14:paraId="045A7F21" w14:textId="77777777" w:rsidR="000A575A" w:rsidRPr="006D5C6F" w:rsidRDefault="000A575A" w:rsidP="004F4356">
            <w:pPr>
              <w:rPr>
                <w:rFonts w:ascii="Calibri" w:hAnsi="Calibri" w:cs="Calibri"/>
                <w:b/>
                <w:i/>
                <w:color w:val="000000" w:themeColor="text1"/>
                <w:sz w:val="24"/>
                <w:szCs w:val="24"/>
              </w:rPr>
            </w:pPr>
            <w:r w:rsidRPr="006D5C6F">
              <w:rPr>
                <w:rFonts w:ascii="Calibri" w:hAnsi="Calibri" w:cs="Calibri"/>
                <w:b/>
                <w:i/>
                <w:color w:val="000000" w:themeColor="text1"/>
                <w:sz w:val="24"/>
                <w:szCs w:val="24"/>
              </w:rPr>
              <w:t xml:space="preserve">- The Revision Toolbox    </w:t>
            </w:r>
          </w:p>
          <w:p w14:paraId="1ECBD9A0" w14:textId="77777777" w:rsidR="000A575A" w:rsidRPr="006D5C6F" w:rsidRDefault="000A575A" w:rsidP="004F4356">
            <w:pPr>
              <w:rPr>
                <w:rFonts w:ascii="Calibri" w:hAnsi="Calibri" w:cs="Calibri"/>
                <w:i/>
                <w:color w:val="000000" w:themeColor="text1"/>
              </w:rPr>
            </w:pPr>
            <w:r w:rsidRPr="006D5C6F">
              <w:rPr>
                <w:rFonts w:ascii="Calibri" w:hAnsi="Calibri" w:cs="Calibri"/>
                <w:i/>
                <w:color w:val="000000" w:themeColor="text1"/>
              </w:rPr>
              <w:t xml:space="preserve">  </w:t>
            </w:r>
            <w:r w:rsidRPr="006D5C6F">
              <w:rPr>
                <w:rFonts w:ascii="Calibri" w:hAnsi="Calibri" w:cs="Calibri"/>
                <w:color w:val="000000" w:themeColor="text1"/>
              </w:rPr>
              <w:t xml:space="preserve"> (handout)</w:t>
            </w:r>
            <w:r w:rsidRPr="006D5C6F">
              <w:rPr>
                <w:rFonts w:ascii="Calibri" w:hAnsi="Calibri" w:cs="Calibri"/>
                <w:i/>
                <w:color w:val="000000" w:themeColor="text1"/>
              </w:rPr>
              <w:t xml:space="preserve"> </w:t>
            </w:r>
          </w:p>
          <w:p w14:paraId="0D68914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5 </w:t>
            </w:r>
          </w:p>
          <w:p w14:paraId="7F9A864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4,  </w:t>
            </w:r>
          </w:p>
          <w:p w14:paraId="661DDC5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color w:val="000000" w:themeColor="text1"/>
                <w:sz w:val="24"/>
                <w:szCs w:val="24"/>
              </w:rPr>
              <w:t>Skim Chapter</w:t>
            </w:r>
            <w:r w:rsidRPr="00261F58">
              <w:rPr>
                <w:rFonts w:ascii="Calibri" w:hAnsi="Calibri" w:cs="Calibri"/>
                <w:b/>
                <w:color w:val="000000" w:themeColor="text1"/>
                <w:sz w:val="24"/>
                <w:szCs w:val="24"/>
              </w:rPr>
              <w:t xml:space="preserve"> 5,  </w:t>
            </w:r>
          </w:p>
          <w:p w14:paraId="229B806D" w14:textId="77777777" w:rsidR="00A15922" w:rsidRPr="00261F58" w:rsidRDefault="00A15922" w:rsidP="002F6A34">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w:t>
            </w:r>
          </w:p>
          <w:p w14:paraId="429AA89E" w14:textId="77777777" w:rsidR="009C2D0C" w:rsidRDefault="009C2D0C" w:rsidP="00B4642E">
            <w:pPr>
              <w:rPr>
                <w:rFonts w:ascii="Calibri" w:eastAsia="SimSun" w:hAnsi="Calibri"/>
                <w:b/>
                <w:i/>
                <w:color w:val="000000" w:themeColor="text1"/>
                <w:sz w:val="24"/>
                <w:szCs w:val="24"/>
              </w:rPr>
            </w:pPr>
          </w:p>
          <w:p w14:paraId="42439921"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Part 1 of 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b/>
                <w:i/>
                <w:color w:val="000000" w:themeColor="text1"/>
                <w:sz w:val="24"/>
                <w:szCs w:val="24"/>
              </w:rPr>
              <w:t>, to your primary mentor</w:t>
            </w:r>
          </w:p>
          <w:p w14:paraId="365657C3" w14:textId="77777777" w:rsidR="00A15922" w:rsidRPr="009C2D0C" w:rsidRDefault="00A15922" w:rsidP="004F4356">
            <w:pPr>
              <w:rPr>
                <w:rFonts w:ascii="Calibri" w:hAnsi="Calibri" w:cs="Calibri"/>
                <w:b/>
                <w:color w:val="000000" w:themeColor="text1"/>
                <w:sz w:val="8"/>
                <w:szCs w:val="8"/>
              </w:rPr>
            </w:pPr>
          </w:p>
          <w:p w14:paraId="2971A656"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Reminder:</w:t>
            </w:r>
          </w:p>
          <w:p w14:paraId="08070A8F"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Writer’s Notebook collected next week </w:t>
            </w:r>
            <w:r w:rsidRPr="00261F58">
              <w:rPr>
                <w:rFonts w:ascii="Calibri" w:hAnsi="Calibri" w:cs="Calibri"/>
                <w:b/>
                <w:color w:val="000000" w:themeColor="text1"/>
                <w:sz w:val="24"/>
                <w:szCs w:val="24"/>
              </w:rPr>
              <w:sym w:font="Wingdings" w:char="F04A"/>
            </w:r>
          </w:p>
        </w:tc>
      </w:tr>
    </w:tbl>
    <w:p w14:paraId="0048DC22"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50034971" w14:textId="77777777" w:rsidTr="00E2521A">
        <w:trPr>
          <w:trHeight w:val="440"/>
        </w:trPr>
        <w:tc>
          <w:tcPr>
            <w:tcW w:w="1728" w:type="dxa"/>
          </w:tcPr>
          <w:p w14:paraId="0631A99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A43EA4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A7EDD7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A10F276" w14:textId="77777777" w:rsidTr="00E2521A">
        <w:trPr>
          <w:trHeight w:val="440"/>
        </w:trPr>
        <w:tc>
          <w:tcPr>
            <w:tcW w:w="1728" w:type="dxa"/>
          </w:tcPr>
          <w:p w14:paraId="29254FC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1771D245" w14:textId="54C0444A"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DF4714">
              <w:rPr>
                <w:rFonts w:ascii="Calibri" w:hAnsi="Calibri" w:cs="Calibri"/>
                <w:color w:val="000000" w:themeColor="text1"/>
                <w:sz w:val="24"/>
                <w:szCs w:val="24"/>
              </w:rPr>
              <w:t>3</w:t>
            </w:r>
          </w:p>
          <w:p w14:paraId="049C6029" w14:textId="77777777" w:rsidR="00A15922" w:rsidRPr="00261F58" w:rsidRDefault="00A15922" w:rsidP="004F4356">
            <w:pPr>
              <w:tabs>
                <w:tab w:val="left" w:pos="2160"/>
              </w:tabs>
              <w:rPr>
                <w:rFonts w:ascii="Calibri" w:hAnsi="Calibri" w:cs="Calibri"/>
                <w:color w:val="000000" w:themeColor="text1"/>
                <w:sz w:val="24"/>
                <w:szCs w:val="24"/>
              </w:rPr>
            </w:pPr>
          </w:p>
          <w:p w14:paraId="7E21B61E"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6E54AA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410D09BE"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3BA773"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6D5C6F">
              <w:rPr>
                <w:rFonts w:ascii="Calibri" w:hAnsi="Calibri" w:cs="Calibri"/>
                <w:i/>
                <w:color w:val="000000" w:themeColor="text1"/>
                <w:sz w:val="24"/>
                <w:szCs w:val="24"/>
              </w:rPr>
              <w:t xml:space="preserve">Grammar Keepers </w:t>
            </w:r>
            <w:r w:rsidRPr="006D5C6F">
              <w:rPr>
                <w:rFonts w:ascii="Calibri" w:hAnsi="Calibri" w:cs="Calibri"/>
                <w:color w:val="000000" w:themeColor="text1"/>
                <w:sz w:val="24"/>
                <w:szCs w:val="24"/>
              </w:rPr>
              <w:t>lessons</w:t>
            </w:r>
          </w:p>
          <w:p w14:paraId="0793B0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47D5FBA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724051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3BE431E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3C5A353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BB86CD3"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1D33BF6F"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6543C4A3"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2926696" w14:textId="77777777" w:rsidR="006D5C6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w:t>
            </w:r>
            <w:r w:rsidR="006D5C6F" w:rsidRPr="00BE05B5">
              <w:rPr>
                <w:rFonts w:ascii="Calibri" w:hAnsi="Calibri" w:cs="Calibri"/>
                <w:color w:val="000000" w:themeColor="text1"/>
                <w:sz w:val="24"/>
                <w:szCs w:val="24"/>
              </w:rPr>
              <w:t xml:space="preserve">Methods Blog Posts   </w:t>
            </w:r>
          </w:p>
          <w:p w14:paraId="2A690BFC" w14:textId="77777777" w:rsidR="006D5C6F"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w:t>
            </w:r>
            <w:r w:rsidR="00A15922" w:rsidRPr="00261F58">
              <w:rPr>
                <w:rFonts w:ascii="Calibri" w:hAnsi="Calibri" w:cs="Calibri"/>
                <w:color w:val="000000" w:themeColor="text1"/>
                <w:sz w:val="24"/>
                <w:szCs w:val="24"/>
              </w:rPr>
              <w:t>hen Creating an Active,</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sidR="00680E5F">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 xml:space="preserve">and </w:t>
            </w:r>
          </w:p>
          <w:p w14:paraId="2EF07FB8" w14:textId="38F54A66" w:rsidR="00A15922" w:rsidRPr="00261F58"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Scaffolded CULPA</w:t>
            </w:r>
          </w:p>
          <w:p w14:paraId="5B60753B"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1E7E4BE7" w14:textId="77777777" w:rsidR="00B01789" w:rsidRDefault="00B01789" w:rsidP="004F4356">
            <w:pPr>
              <w:tabs>
                <w:tab w:val="left" w:pos="2160"/>
              </w:tabs>
              <w:rPr>
                <w:rFonts w:ascii="Calibri" w:hAnsi="Calibri" w:cs="Calibri"/>
                <w:b/>
                <w:color w:val="000000" w:themeColor="text1"/>
                <w:sz w:val="24"/>
                <w:szCs w:val="24"/>
                <w:u w:val="single"/>
              </w:rPr>
            </w:pPr>
          </w:p>
          <w:p w14:paraId="6E328CDF" w14:textId="38ACEA00"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DF4714">
              <w:rPr>
                <w:rFonts w:ascii="Calibri" w:hAnsi="Calibri"/>
                <w:b/>
                <w:bCs/>
                <w:color w:val="000000"/>
                <w:sz w:val="24"/>
                <w:szCs w:val="24"/>
                <w:highlight w:val="yellow"/>
                <w:u w:val="single"/>
              </w:rPr>
              <w:t>5</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24532A72" w14:textId="77777777" w:rsidR="00B01789" w:rsidRPr="00AF1B2C" w:rsidRDefault="00B01789" w:rsidP="00B3623F">
            <w:pPr>
              <w:numPr>
                <w:ilvl w:val="0"/>
                <w:numId w:val="55"/>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25900C6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22381BEA"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5D93B3B4"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0661D61D"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Chapters </w:t>
            </w:r>
          </w:p>
          <w:p w14:paraId="725FC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5EAAB436"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55D05BC0"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355CB050" w14:textId="77777777" w:rsidR="00A15922" w:rsidRPr="00261F58" w:rsidRDefault="00A15922" w:rsidP="004F4356">
            <w:pPr>
              <w:rPr>
                <w:rFonts w:ascii="Calibri" w:hAnsi="Calibri" w:cs="Calibri"/>
                <w:b/>
                <w:color w:val="000000" w:themeColor="text1"/>
                <w:sz w:val="12"/>
                <w:szCs w:val="12"/>
              </w:rPr>
            </w:pPr>
          </w:p>
          <w:p w14:paraId="3FE4C58E"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(including Part 1 and Part 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467B9FEB" w14:textId="77777777" w:rsidR="00A15922" w:rsidRPr="00261F58" w:rsidRDefault="00A15922" w:rsidP="004F4356">
            <w:pPr>
              <w:tabs>
                <w:tab w:val="left" w:pos="2160"/>
              </w:tabs>
              <w:rPr>
                <w:rFonts w:ascii="Calibri" w:hAnsi="Calibri" w:cs="Calibri"/>
                <w:b/>
                <w:color w:val="000000" w:themeColor="text1"/>
                <w:sz w:val="12"/>
                <w:szCs w:val="12"/>
              </w:rPr>
            </w:pPr>
          </w:p>
          <w:p w14:paraId="0FB2D13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3B48224C" w14:textId="77777777" w:rsidTr="00E2521A">
        <w:trPr>
          <w:cantSplit/>
          <w:trHeight w:val="833"/>
        </w:trPr>
        <w:tc>
          <w:tcPr>
            <w:tcW w:w="1728" w:type="dxa"/>
          </w:tcPr>
          <w:p w14:paraId="57327D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470B088B" w14:textId="16E109C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626A3">
              <w:rPr>
                <w:rFonts w:ascii="Calibri" w:hAnsi="Calibri" w:cs="Calibri"/>
                <w:color w:val="000000" w:themeColor="text1"/>
                <w:sz w:val="24"/>
                <w:szCs w:val="24"/>
              </w:rPr>
              <w:t>Oct. 3</w:t>
            </w:r>
            <w:r w:rsidR="00DF4714">
              <w:rPr>
                <w:rFonts w:ascii="Calibri" w:hAnsi="Calibri" w:cs="Calibri"/>
                <w:color w:val="000000" w:themeColor="text1"/>
                <w:sz w:val="24"/>
                <w:szCs w:val="24"/>
              </w:rPr>
              <w:t>0</w:t>
            </w:r>
          </w:p>
          <w:p w14:paraId="0D53A207" w14:textId="77777777" w:rsidR="00A15922" w:rsidRPr="00261F58" w:rsidRDefault="00A15922" w:rsidP="004F4356">
            <w:pPr>
              <w:tabs>
                <w:tab w:val="left" w:pos="2160"/>
              </w:tabs>
              <w:rPr>
                <w:rFonts w:ascii="Calibri" w:hAnsi="Calibri" w:cs="Calibri"/>
                <w:color w:val="000000" w:themeColor="text1"/>
                <w:sz w:val="24"/>
                <w:szCs w:val="24"/>
              </w:rPr>
            </w:pPr>
          </w:p>
          <w:p w14:paraId="5C7B9EBD" w14:textId="77777777" w:rsidR="00A15922" w:rsidRPr="00261F58" w:rsidRDefault="00A15922" w:rsidP="004F4356">
            <w:pPr>
              <w:tabs>
                <w:tab w:val="left" w:pos="2160"/>
              </w:tabs>
              <w:rPr>
                <w:rFonts w:ascii="Calibri" w:hAnsi="Calibri" w:cs="Calibri"/>
                <w:color w:val="000000" w:themeColor="text1"/>
                <w:sz w:val="24"/>
                <w:szCs w:val="24"/>
              </w:rPr>
            </w:pPr>
          </w:p>
          <w:p w14:paraId="0D859B58" w14:textId="77777777" w:rsidR="00A15922" w:rsidRPr="00261F58" w:rsidRDefault="00A15922" w:rsidP="004F4356">
            <w:pPr>
              <w:tabs>
                <w:tab w:val="left" w:pos="2160"/>
              </w:tabs>
              <w:rPr>
                <w:rFonts w:ascii="Calibri" w:hAnsi="Calibri" w:cs="Calibri"/>
                <w:color w:val="000000" w:themeColor="text1"/>
                <w:sz w:val="24"/>
                <w:szCs w:val="24"/>
              </w:rPr>
            </w:pPr>
          </w:p>
          <w:p w14:paraId="59A53AE9"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32D1E27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38EA100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0675AEB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6BBD6C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5CF6E8F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075466E9"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4BFCB2F0"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3869872A"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43733844"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364252A9"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2969DB96"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D19DA30"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43D45554"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43DA54F4"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29F9DB86"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7167771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Chapters  </w:t>
            </w:r>
          </w:p>
          <w:p w14:paraId="294FF4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B54B8B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7C3EA5C2"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0A69F1B3"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D6A1B0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0A9A809B"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64447739"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19EB966" w14:textId="77777777" w:rsidR="00A15922" w:rsidRPr="00261F58" w:rsidRDefault="00A15922" w:rsidP="004F4356">
            <w:pPr>
              <w:rPr>
                <w:rFonts w:ascii="Calibri" w:hAnsi="Calibri" w:cs="Calibri"/>
                <w:b/>
                <w:color w:val="000000" w:themeColor="text1"/>
                <w:sz w:val="24"/>
                <w:szCs w:val="24"/>
              </w:rPr>
            </w:pPr>
          </w:p>
          <w:p w14:paraId="313B42EA" w14:textId="77777777" w:rsidR="00172C75" w:rsidRPr="00172C75" w:rsidRDefault="000D4CE4" w:rsidP="004F4356">
            <w:pPr>
              <w:tabs>
                <w:tab w:val="left" w:pos="326"/>
              </w:tabs>
              <w:jc w:val="center"/>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w:t>
            </w:r>
            <w:r w:rsidR="00782074" w:rsidRPr="00782074">
              <w:rPr>
                <w:rFonts w:ascii="Calibri" w:hAnsi="Calibri" w:cs="Calibri"/>
                <w:b/>
                <w:i/>
                <w:color w:val="FF0000"/>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w:t>
            </w:r>
            <w:r w:rsidRPr="00BE05B5">
              <w:rPr>
                <w:rFonts w:ascii="Calibri" w:hAnsi="Calibri" w:cs="Calibri"/>
                <w:b/>
                <w:i/>
                <w:color w:val="000000" w:themeColor="text1"/>
                <w:sz w:val="24"/>
                <w:szCs w:val="24"/>
              </w:rPr>
              <w:t>4 (</w:t>
            </w:r>
            <w:r w:rsidR="009C2D0C" w:rsidRPr="00BE05B5">
              <w:rPr>
                <w:rFonts w:ascii="Calibri" w:hAnsi="Calibri" w:cs="Calibri"/>
                <w:b/>
                <w:i/>
                <w:color w:val="000000" w:themeColor="text1"/>
                <w:sz w:val="24"/>
                <w:szCs w:val="24"/>
              </w:rPr>
              <w:t xml:space="preserve">color-coded </w:t>
            </w:r>
            <w:r w:rsidR="00172C75" w:rsidRPr="00BE05B5">
              <w:rPr>
                <w:rFonts w:ascii="Calibri" w:hAnsi="Calibri" w:cs="Calibri"/>
                <w:b/>
                <w:i/>
                <w:color w:val="000000" w:themeColor="text1"/>
                <w:sz w:val="24"/>
                <w:szCs w:val="24"/>
              </w:rPr>
              <w:t>draft o</w:t>
            </w:r>
            <w:r w:rsidR="00172C75" w:rsidRPr="00172C75">
              <w:rPr>
                <w:rFonts w:ascii="Calibri" w:hAnsi="Calibri" w:cs="Calibri"/>
                <w:b/>
                <w:i/>
                <w:color w:val="000000" w:themeColor="text1"/>
                <w:sz w:val="24"/>
                <w:szCs w:val="24"/>
              </w:rPr>
              <w:t>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4982E213" w14:textId="77777777" w:rsidR="00172C75" w:rsidRDefault="00172C75" w:rsidP="004F4356">
            <w:pPr>
              <w:tabs>
                <w:tab w:val="left" w:pos="326"/>
              </w:tabs>
              <w:jc w:val="center"/>
              <w:rPr>
                <w:rFonts w:ascii="Calibri" w:hAnsi="Calibri" w:cs="Calibri"/>
                <w:b/>
                <w:color w:val="000000" w:themeColor="text1"/>
                <w:sz w:val="24"/>
                <w:szCs w:val="24"/>
              </w:rPr>
            </w:pPr>
          </w:p>
          <w:p w14:paraId="3D27CF4A"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5958A456"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390F8E" w:rsidRPr="00261F58" w14:paraId="1A87EC0E" w14:textId="77777777" w:rsidTr="00E2521A">
        <w:trPr>
          <w:trHeight w:val="350"/>
        </w:trPr>
        <w:tc>
          <w:tcPr>
            <w:tcW w:w="1728" w:type="dxa"/>
          </w:tcPr>
          <w:p w14:paraId="38A5523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94F825D"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3A48EBB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D4AB377" w14:textId="77777777" w:rsidTr="00E2521A">
        <w:trPr>
          <w:trHeight w:val="350"/>
        </w:trPr>
        <w:tc>
          <w:tcPr>
            <w:tcW w:w="1728" w:type="dxa"/>
          </w:tcPr>
          <w:p w14:paraId="6B779260" w14:textId="77777777" w:rsidR="00A15922" w:rsidRPr="00261F58" w:rsidRDefault="00A15922" w:rsidP="004F4356">
            <w:pPr>
              <w:tabs>
                <w:tab w:val="left" w:pos="2160"/>
              </w:tabs>
              <w:rPr>
                <w:rFonts w:ascii="Calibri" w:hAnsi="Calibri" w:cs="Calibri"/>
                <w:color w:val="000000" w:themeColor="text1"/>
                <w:sz w:val="24"/>
                <w:szCs w:val="24"/>
              </w:rPr>
            </w:pPr>
          </w:p>
          <w:p w14:paraId="65375D0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17F945B1" w14:textId="1DB7D653"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DF4714">
              <w:rPr>
                <w:rFonts w:ascii="Calibri" w:hAnsi="Calibri" w:cs="Calibri"/>
                <w:color w:val="000000" w:themeColor="text1"/>
                <w:sz w:val="24"/>
                <w:szCs w:val="24"/>
              </w:rPr>
              <w:t>6</w:t>
            </w:r>
          </w:p>
          <w:p w14:paraId="50F350D8" w14:textId="77777777" w:rsidR="00A15922" w:rsidRPr="00261F58" w:rsidRDefault="00A15922" w:rsidP="004F4356">
            <w:pPr>
              <w:rPr>
                <w:rFonts w:ascii="Calibri" w:hAnsi="Calibri" w:cs="Calibri"/>
                <w:color w:val="000000" w:themeColor="text1"/>
                <w:sz w:val="24"/>
                <w:szCs w:val="24"/>
              </w:rPr>
            </w:pPr>
          </w:p>
          <w:p w14:paraId="21715B7E" w14:textId="77777777" w:rsidR="00A15922" w:rsidRPr="00261F58" w:rsidRDefault="00A15922" w:rsidP="004F4356">
            <w:pPr>
              <w:rPr>
                <w:rFonts w:ascii="Calibri" w:hAnsi="Calibri" w:cs="Calibri"/>
                <w:color w:val="000000" w:themeColor="text1"/>
                <w:sz w:val="24"/>
                <w:szCs w:val="24"/>
              </w:rPr>
            </w:pPr>
          </w:p>
        </w:tc>
        <w:tc>
          <w:tcPr>
            <w:tcW w:w="4328" w:type="dxa"/>
          </w:tcPr>
          <w:p w14:paraId="14CFAF44"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7E8389E8"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w:t>
            </w:r>
            <w:proofErr w:type="gramStart"/>
            <w:r w:rsidR="00A15922" w:rsidRPr="005F205D">
              <w:rPr>
                <w:rFonts w:ascii="Calibri" w:hAnsi="Calibri" w:cs="Calibri"/>
                <w:color w:val="000000" w:themeColor="text1"/>
                <w:sz w:val="24"/>
                <w:szCs w:val="24"/>
              </w:rPr>
              <w:t>our</w:t>
            </w:r>
            <w:proofErr w:type="gramEnd"/>
            <w:r w:rsidR="00A15922" w:rsidRPr="005F205D">
              <w:rPr>
                <w:rFonts w:ascii="Calibri" w:hAnsi="Calibri" w:cs="Calibri"/>
                <w:color w:val="000000" w:themeColor="text1"/>
                <w:sz w:val="24"/>
                <w:szCs w:val="24"/>
              </w:rPr>
              <w:t xml:space="preserve"> </w:t>
            </w:r>
          </w:p>
          <w:p w14:paraId="174E910E"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3C1F7EA8"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1F4AD23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Regurgitation</w:t>
            </w:r>
          </w:p>
          <w:p w14:paraId="146E6F8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Pr="00425331">
              <w:rPr>
                <w:rFonts w:ascii="Calibri" w:hAnsi="Calibri" w:cs="Calibri"/>
                <w:color w:val="000000" w:themeColor="text1"/>
                <w:sz w:val="24"/>
                <w:szCs w:val="24"/>
              </w:rPr>
              <w:t>2) The Research Process &amp; Projects</w:t>
            </w:r>
          </w:p>
          <w:p w14:paraId="6BB86933" w14:textId="77777777" w:rsidR="006717B3" w:rsidRDefault="00A15922" w:rsidP="004F4356">
            <w:pPr>
              <w:tabs>
                <w:tab w:val="left" w:pos="326"/>
              </w:tabs>
              <w:rPr>
                <w:rFonts w:ascii="Calibri" w:hAnsi="Calibri" w:cs="Calibri"/>
                <w:color w:val="FF0000"/>
              </w:rPr>
            </w:pPr>
            <w:r w:rsidRPr="00FB3C7E">
              <w:rPr>
                <w:rFonts w:ascii="Calibri" w:hAnsi="Calibri" w:cs="Calibri"/>
                <w:color w:val="000000" w:themeColor="text1"/>
              </w:rPr>
              <w:t xml:space="preserve">     * </w:t>
            </w:r>
            <w:r w:rsidRPr="00FB3C7E">
              <w:rPr>
                <w:rFonts w:ascii="Calibri" w:hAnsi="Calibri" w:cs="Calibri"/>
                <w:b/>
                <w:color w:val="000000" w:themeColor="text1"/>
              </w:rPr>
              <w:t>Assignment</w:t>
            </w:r>
            <w:r w:rsidRPr="00FB3C7E">
              <w:rPr>
                <w:rFonts w:ascii="Calibri" w:hAnsi="Calibri" w:cs="Calibri"/>
                <w:color w:val="000000" w:themeColor="text1"/>
              </w:rPr>
              <w:t xml:space="preserve">: </w:t>
            </w:r>
            <w:r w:rsidR="006717B3" w:rsidRPr="006717B3">
              <w:rPr>
                <w:rFonts w:ascii="Calibri" w:hAnsi="Calibri" w:cs="Calibri"/>
                <w:color w:val="FF0000"/>
              </w:rPr>
              <w:t xml:space="preserve">Bring draft </w:t>
            </w:r>
            <w:r w:rsidR="006717B3">
              <w:rPr>
                <w:rFonts w:ascii="Calibri" w:hAnsi="Calibri" w:cs="Calibri"/>
                <w:color w:val="FF0000"/>
              </w:rPr>
              <w:t xml:space="preserve">of </w:t>
            </w:r>
            <w:r w:rsidR="006717B3" w:rsidRPr="006717B3">
              <w:rPr>
                <w:rFonts w:ascii="Calibri" w:hAnsi="Calibri" w:cs="Calibri"/>
                <w:color w:val="FF0000"/>
              </w:rPr>
              <w:t xml:space="preserve">CULPA work </w:t>
            </w:r>
          </w:p>
          <w:p w14:paraId="1CA8B25B" w14:textId="77777777" w:rsidR="00EE0999" w:rsidRDefault="006717B3" w:rsidP="004F4356">
            <w:pPr>
              <w:tabs>
                <w:tab w:val="left" w:pos="326"/>
              </w:tabs>
              <w:rPr>
                <w:rFonts w:ascii="Calibri" w:hAnsi="Calibri" w:cs="Calibri"/>
                <w:color w:val="FF0000"/>
              </w:rPr>
            </w:pPr>
            <w:r>
              <w:rPr>
                <w:rFonts w:ascii="Calibri" w:hAnsi="Calibri" w:cs="Calibri"/>
                <w:color w:val="FF0000"/>
              </w:rPr>
              <w:t xml:space="preserve">                                centered on </w:t>
            </w:r>
            <w:r w:rsidR="00EE0999">
              <w:rPr>
                <w:rFonts w:ascii="Calibri" w:hAnsi="Calibri" w:cs="Calibri"/>
                <w:color w:val="FF0000"/>
              </w:rPr>
              <w:t xml:space="preserve">direct instruction </w:t>
            </w:r>
          </w:p>
          <w:p w14:paraId="0ECF0509" w14:textId="77777777" w:rsidR="00A15922" w:rsidRPr="006717B3" w:rsidRDefault="00EE0999" w:rsidP="004F4356">
            <w:pPr>
              <w:tabs>
                <w:tab w:val="left" w:pos="326"/>
              </w:tabs>
              <w:rPr>
                <w:rFonts w:ascii="Calibri" w:hAnsi="Calibri" w:cs="Calibri"/>
                <w:color w:val="FF0000"/>
              </w:rPr>
            </w:pPr>
            <w:r>
              <w:rPr>
                <w:rFonts w:ascii="Calibri" w:hAnsi="Calibri" w:cs="Calibri"/>
                <w:color w:val="FF0000"/>
              </w:rPr>
              <w:t xml:space="preserve">                                of</w:t>
            </w:r>
            <w:r w:rsidR="006717B3">
              <w:rPr>
                <w:rFonts w:ascii="Calibri" w:hAnsi="Calibri" w:cs="Calibri"/>
                <w:color w:val="FF0000"/>
              </w:rPr>
              <w:t xml:space="preserve"> r</w:t>
            </w:r>
            <w:r w:rsidR="00A15922" w:rsidRPr="006717B3">
              <w:rPr>
                <w:rFonts w:ascii="Calibri" w:hAnsi="Calibri" w:cs="Calibri"/>
                <w:color w:val="FF0000"/>
              </w:rPr>
              <w:t xml:space="preserve">esearch </w:t>
            </w:r>
            <w:r w:rsidR="006717B3">
              <w:rPr>
                <w:rFonts w:ascii="Calibri" w:hAnsi="Calibri" w:cs="Calibri"/>
                <w:color w:val="FF0000"/>
              </w:rPr>
              <w:t xml:space="preserve">process </w:t>
            </w:r>
            <w:r>
              <w:rPr>
                <w:rFonts w:ascii="Calibri" w:hAnsi="Calibri" w:cs="Calibri"/>
                <w:color w:val="FF0000"/>
              </w:rPr>
              <w:t>to wee</w:t>
            </w:r>
            <w:r w:rsidR="006717B3" w:rsidRPr="006717B3">
              <w:rPr>
                <w:rFonts w:ascii="Calibri" w:hAnsi="Calibri" w:cs="Calibri"/>
                <w:color w:val="FF0000"/>
              </w:rPr>
              <w:t>k 11</w:t>
            </w:r>
          </w:p>
          <w:p w14:paraId="3700D1AF"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3578EEE2"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7B711270"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3BDD57B0"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proofErr w:type="spellStart"/>
            <w:r w:rsidRPr="005F205D">
              <w:rPr>
                <w:rFonts w:ascii="Calibri" w:hAnsi="Calibri" w:cs="Calibri"/>
                <w:b/>
                <w:i/>
                <w:color w:val="000000" w:themeColor="text1"/>
                <w:sz w:val="23"/>
                <w:szCs w:val="23"/>
              </w:rPr>
              <w:t>ACoW</w:t>
            </w:r>
            <w:proofErr w:type="spellEnd"/>
            <w:r w:rsidRPr="005F205D">
              <w:rPr>
                <w:rFonts w:ascii="Calibri" w:hAnsi="Calibri" w:cs="Calibri"/>
                <w:b/>
                <w:i/>
                <w:color w:val="000000" w:themeColor="text1"/>
                <w:sz w:val="23"/>
                <w:szCs w:val="23"/>
              </w:rPr>
              <w:t>:</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3579BE4D"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w:t>
            </w:r>
            <w:r w:rsidR="001F0757" w:rsidRPr="001F0757">
              <w:rPr>
                <w:rFonts w:ascii="Calibri" w:hAnsi="Calibri" w:cs="Calibri"/>
                <w:b/>
                <w:color w:val="FF0000"/>
                <w:sz w:val="23"/>
                <w:szCs w:val="23"/>
              </w:rPr>
              <w:t>6</w:t>
            </w:r>
            <w:r w:rsidRPr="005F205D">
              <w:rPr>
                <w:rFonts w:ascii="Calibri" w:hAnsi="Calibri" w:cs="Calibri"/>
                <w:b/>
                <w:color w:val="000000" w:themeColor="text1"/>
                <w:sz w:val="23"/>
                <w:szCs w:val="23"/>
              </w:rPr>
              <w:t xml:space="preserve">): </w:t>
            </w:r>
            <w:r w:rsidRPr="005F205D">
              <w:rPr>
                <w:rFonts w:ascii="Calibri" w:hAnsi="Calibri" w:cs="Calibri"/>
                <w:b/>
                <w:color w:val="000000" w:themeColor="text1"/>
                <w:sz w:val="24"/>
                <w:szCs w:val="24"/>
              </w:rPr>
              <w:t xml:space="preserve"> </w:t>
            </w:r>
          </w:p>
          <w:p w14:paraId="1A864EC4" w14:textId="77777777"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2D8870EC" w14:textId="77777777" w:rsidR="00A15922" w:rsidRPr="005F205D" w:rsidRDefault="00A15922" w:rsidP="004F4356">
            <w:pPr>
              <w:jc w:val="center"/>
              <w:rPr>
                <w:rFonts w:ascii="Calibri" w:hAnsi="Calibri" w:cs="Calibri"/>
                <w:b/>
                <w:color w:val="000000" w:themeColor="text1"/>
                <w:sz w:val="12"/>
                <w:szCs w:val="12"/>
              </w:rPr>
            </w:pPr>
          </w:p>
          <w:p w14:paraId="6660DEA8" w14:textId="77777777" w:rsidR="00A15922" w:rsidRPr="005F205D" w:rsidRDefault="00A15922" w:rsidP="004F4356">
            <w:pPr>
              <w:jc w:val="center"/>
              <w:rPr>
                <w:rFonts w:ascii="Calibri" w:hAnsi="Calibri" w:cs="Calibri"/>
                <w:b/>
                <w:i/>
                <w:color w:val="000000" w:themeColor="text1"/>
                <w:sz w:val="24"/>
                <w:szCs w:val="24"/>
              </w:rPr>
            </w:pPr>
          </w:p>
        </w:tc>
      </w:tr>
      <w:tr w:rsidR="00A15922" w:rsidRPr="00261F58" w14:paraId="70A1366F" w14:textId="77777777" w:rsidTr="00E2521A">
        <w:trPr>
          <w:trHeight w:val="2600"/>
        </w:trPr>
        <w:tc>
          <w:tcPr>
            <w:tcW w:w="1728" w:type="dxa"/>
            <w:vMerge w:val="restart"/>
          </w:tcPr>
          <w:p w14:paraId="25D3AD4E" w14:textId="77777777" w:rsidR="00A15922" w:rsidRPr="00261F58" w:rsidRDefault="00A15922" w:rsidP="004F4356">
            <w:pPr>
              <w:rPr>
                <w:rFonts w:ascii="Calibri" w:hAnsi="Calibri" w:cs="Calibri"/>
                <w:color w:val="000000" w:themeColor="text1"/>
                <w:sz w:val="24"/>
                <w:szCs w:val="24"/>
              </w:rPr>
            </w:pPr>
          </w:p>
          <w:p w14:paraId="44AC515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21B965CD" w14:textId="66B6B031"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DF4714">
              <w:rPr>
                <w:rFonts w:ascii="Calibri" w:hAnsi="Calibri" w:cs="Calibri"/>
                <w:color w:val="000000" w:themeColor="text1"/>
                <w:sz w:val="24"/>
                <w:szCs w:val="24"/>
              </w:rPr>
              <w:t>3</w:t>
            </w:r>
          </w:p>
          <w:p w14:paraId="6083323A" w14:textId="77777777" w:rsidR="00A15922" w:rsidRPr="00261F58" w:rsidRDefault="00A15922" w:rsidP="004F4356">
            <w:pPr>
              <w:rPr>
                <w:rFonts w:ascii="Calibri" w:hAnsi="Calibri" w:cs="Calibri"/>
                <w:color w:val="000000" w:themeColor="text1"/>
                <w:sz w:val="24"/>
                <w:szCs w:val="24"/>
              </w:rPr>
            </w:pPr>
          </w:p>
          <w:p w14:paraId="242AC339"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179027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A Return to Authentic Research</w:t>
            </w:r>
          </w:p>
          <w:p w14:paraId="104C9D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Aspects to the Research Process</w:t>
            </w:r>
          </w:p>
          <w:p w14:paraId="6653A2E1" w14:textId="77777777" w:rsidR="00A15922" w:rsidRPr="009C2D0C" w:rsidRDefault="00A15922" w:rsidP="004F4356">
            <w:pPr>
              <w:rPr>
                <w:rFonts w:ascii="Calibri" w:hAnsi="Calibri" w:cs="Calibri"/>
                <w:color w:val="000000" w:themeColor="text1"/>
                <w:sz w:val="24"/>
                <w:szCs w:val="24"/>
              </w:rPr>
            </w:pPr>
            <w:r w:rsidRPr="009C2D0C">
              <w:rPr>
                <w:rFonts w:ascii="Calibri" w:hAnsi="Calibri" w:cs="Calibri"/>
                <w:color w:val="000000" w:themeColor="text1"/>
                <w:sz w:val="24"/>
                <w:szCs w:val="24"/>
              </w:rPr>
              <w:t xml:space="preserve">     2) Work w/</w:t>
            </w:r>
            <w:r w:rsidR="006717B3" w:rsidRPr="009C2D0C">
              <w:rPr>
                <w:rFonts w:ascii="Calibri" w:hAnsi="Calibri" w:cs="Calibri"/>
                <w:color w:val="000000" w:themeColor="text1"/>
                <w:sz w:val="24"/>
                <w:szCs w:val="24"/>
              </w:rPr>
              <w:t>r</w:t>
            </w:r>
            <w:r w:rsidRPr="009C2D0C">
              <w:rPr>
                <w:rFonts w:ascii="Calibri" w:hAnsi="Calibri" w:cs="Calibri"/>
                <w:color w:val="000000" w:themeColor="text1"/>
                <w:sz w:val="24"/>
                <w:szCs w:val="24"/>
              </w:rPr>
              <w:t xml:space="preserve">esearch </w:t>
            </w:r>
            <w:r w:rsidR="006717B3" w:rsidRPr="009C2D0C">
              <w:rPr>
                <w:rFonts w:ascii="Calibri" w:hAnsi="Calibri" w:cs="Calibri"/>
                <w:color w:val="000000" w:themeColor="text1"/>
                <w:sz w:val="24"/>
                <w:szCs w:val="24"/>
              </w:rPr>
              <w:t xml:space="preserve">process in CULPAs </w:t>
            </w:r>
          </w:p>
          <w:p w14:paraId="319C6F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Writing to Learn – Further Possibilities </w:t>
            </w:r>
          </w:p>
          <w:p w14:paraId="596A77D7" w14:textId="77777777" w:rsidR="00A15922" w:rsidRP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WTL Handouts </w:t>
            </w:r>
          </w:p>
          <w:p w14:paraId="6484608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C) Multigenre Workshop</w:t>
            </w:r>
          </w:p>
          <w:p w14:paraId="4576EFD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Piece(s) #3 RRGs</w:t>
            </w:r>
          </w:p>
          <w:p w14:paraId="7EDB9657"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Plan for </w:t>
            </w:r>
            <w:r w:rsidRPr="005F205D">
              <w:rPr>
                <w:rFonts w:ascii="Calibri" w:hAnsi="Calibri" w:cs="Calibri"/>
                <w:color w:val="000000" w:themeColor="text1"/>
                <w:sz w:val="24"/>
                <w:szCs w:val="24"/>
              </w:rPr>
              <w:t>Revision</w:t>
            </w:r>
          </w:p>
          <w:p w14:paraId="4923914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3) Editing Mini-lessons</w:t>
            </w:r>
          </w:p>
          <w:p w14:paraId="748811A6" w14:textId="77777777" w:rsid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Final revisions, editing</w:t>
            </w:r>
            <w:r w:rsidR="00B606E9">
              <w:rPr>
                <w:rFonts w:ascii="Calibri" w:hAnsi="Calibri" w:cs="Calibri"/>
                <w:color w:val="000000" w:themeColor="text1"/>
              </w:rPr>
              <w:t xml:space="preserve"> </w:t>
            </w:r>
            <w:r w:rsidRPr="00B606E9">
              <w:rPr>
                <w:rFonts w:ascii="Calibri" w:hAnsi="Calibri" w:cs="Calibri"/>
                <w:color w:val="000000" w:themeColor="text1"/>
              </w:rPr>
              <w:t xml:space="preserve">of </w:t>
            </w:r>
            <w:r w:rsidRPr="00B606E9">
              <w:rPr>
                <w:rFonts w:ascii="Calibri" w:hAnsi="Calibri" w:cs="Calibri"/>
                <w:color w:val="000000" w:themeColor="text1"/>
                <w:u w:val="single"/>
              </w:rPr>
              <w:t>ALL</w:t>
            </w:r>
            <w:r w:rsidRPr="00B606E9">
              <w:rPr>
                <w:rFonts w:ascii="Calibri" w:hAnsi="Calibri" w:cs="Calibri"/>
                <w:color w:val="000000" w:themeColor="text1"/>
              </w:rPr>
              <w:t xml:space="preserve"> </w:t>
            </w:r>
          </w:p>
          <w:p w14:paraId="2319FF7F" w14:textId="77777777" w:rsidR="00A15922" w:rsidRPr="00B606E9" w:rsidRDefault="00B606E9" w:rsidP="004F4356">
            <w:pPr>
              <w:rPr>
                <w:rFonts w:ascii="Calibri" w:hAnsi="Calibri" w:cs="Calibri"/>
                <w:color w:val="000000" w:themeColor="text1"/>
              </w:rPr>
            </w:pPr>
            <w:r>
              <w:rPr>
                <w:rFonts w:ascii="Calibri" w:hAnsi="Calibri" w:cs="Calibri"/>
                <w:color w:val="000000" w:themeColor="text1"/>
              </w:rPr>
              <w:t xml:space="preserve">                                </w:t>
            </w:r>
            <w:r w:rsidR="00A15922" w:rsidRPr="00B606E9">
              <w:rPr>
                <w:rFonts w:ascii="Calibri" w:hAnsi="Calibri" w:cs="Calibri"/>
                <w:color w:val="000000" w:themeColor="text1"/>
              </w:rPr>
              <w:t>pieces Week 14</w:t>
            </w:r>
          </w:p>
          <w:p w14:paraId="376B7E1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D) Contemplating CULPA I#5 </w:t>
            </w:r>
          </w:p>
          <w:p w14:paraId="31D0C864" w14:textId="77777777" w:rsidR="00A15922" w:rsidRPr="009643B0" w:rsidRDefault="00A15922" w:rsidP="004F4356">
            <w:pPr>
              <w:rPr>
                <w:rFonts w:ascii="Calibri" w:hAnsi="Calibri" w:cs="Calibri"/>
                <w:b/>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Installment #5 due </w:t>
            </w:r>
            <w:proofErr w:type="spellStart"/>
            <w:r w:rsidRPr="009643B0">
              <w:rPr>
                <w:rFonts w:ascii="Calibri" w:hAnsi="Calibri" w:cs="Calibri"/>
                <w:b/>
                <w:color w:val="000000" w:themeColor="text1"/>
              </w:rPr>
              <w:t>wk</w:t>
            </w:r>
            <w:proofErr w:type="spellEnd"/>
            <w:r w:rsidRPr="009643B0">
              <w:rPr>
                <w:rFonts w:ascii="Calibri" w:hAnsi="Calibri" w:cs="Calibri"/>
                <w:b/>
                <w:color w:val="000000" w:themeColor="text1"/>
              </w:rPr>
              <w:t xml:space="preserve"> 13 </w:t>
            </w:r>
          </w:p>
          <w:p w14:paraId="31A47939"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E) Time to Work</w:t>
            </w:r>
            <w:r w:rsidRPr="00261F58">
              <w:rPr>
                <w:rFonts w:ascii="Calibri" w:hAnsi="Calibri" w:cs="Calibri"/>
                <w:color w:val="000000" w:themeColor="text1"/>
                <w:sz w:val="24"/>
                <w:szCs w:val="24"/>
              </w:rPr>
              <w:t xml:space="preserve"> </w:t>
            </w:r>
          </w:p>
        </w:tc>
        <w:tc>
          <w:tcPr>
            <w:tcW w:w="2669" w:type="dxa"/>
            <w:tcBorders>
              <w:bottom w:val="double" w:sz="4" w:space="0" w:color="auto"/>
            </w:tcBorders>
          </w:tcPr>
          <w:p w14:paraId="0DCB51D5" w14:textId="77777777" w:rsidR="006717B3" w:rsidRPr="006717B3" w:rsidRDefault="00A15922" w:rsidP="004F4356">
            <w:pPr>
              <w:rPr>
                <w:rFonts w:ascii="Calibri" w:hAnsi="Calibri" w:cs="Calibri"/>
                <w:b/>
                <w:color w:val="FF0000"/>
                <w:sz w:val="24"/>
                <w:szCs w:val="24"/>
              </w:rPr>
            </w:pPr>
            <w:r w:rsidRPr="006717B3">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Draft of CULPA work   </w:t>
            </w:r>
          </w:p>
          <w:p w14:paraId="4C0F0EDA" w14:textId="77777777" w:rsidR="00EE0999" w:rsidRDefault="006717B3" w:rsidP="004F4356">
            <w:pPr>
              <w:rPr>
                <w:rFonts w:ascii="Calibri" w:hAnsi="Calibri" w:cs="Calibri"/>
                <w:b/>
                <w:color w:val="FF0000"/>
                <w:sz w:val="24"/>
                <w:szCs w:val="24"/>
              </w:rPr>
            </w:pPr>
            <w:r w:rsidRPr="006717B3">
              <w:rPr>
                <w:rFonts w:ascii="Calibri" w:hAnsi="Calibri" w:cs="Calibri"/>
                <w:b/>
                <w:color w:val="FF0000"/>
                <w:sz w:val="24"/>
                <w:szCs w:val="24"/>
              </w:rPr>
              <w:t xml:space="preserve">   involving </w:t>
            </w:r>
            <w:r w:rsidR="00EE0999">
              <w:rPr>
                <w:rFonts w:ascii="Calibri" w:hAnsi="Calibri" w:cs="Calibri"/>
                <w:b/>
                <w:color w:val="FF0000"/>
                <w:sz w:val="24"/>
                <w:szCs w:val="24"/>
              </w:rPr>
              <w:t xml:space="preserve">direct </w:t>
            </w:r>
          </w:p>
          <w:p w14:paraId="78B99D0E" w14:textId="77777777" w:rsidR="00EE0999" w:rsidRDefault="00EE0999" w:rsidP="004F4356">
            <w:pPr>
              <w:rPr>
                <w:rFonts w:ascii="Calibri" w:hAnsi="Calibri" w:cs="Calibri"/>
                <w:b/>
                <w:color w:val="FF0000"/>
                <w:sz w:val="24"/>
                <w:szCs w:val="24"/>
              </w:rPr>
            </w:pPr>
            <w:r>
              <w:rPr>
                <w:rFonts w:ascii="Calibri" w:hAnsi="Calibri" w:cs="Calibri"/>
                <w:b/>
                <w:color w:val="FF0000"/>
                <w:sz w:val="24"/>
                <w:szCs w:val="24"/>
              </w:rPr>
              <w:t xml:space="preserve">   instruction on part of </w:t>
            </w:r>
          </w:p>
          <w:p w14:paraId="03CB1674" w14:textId="77777777" w:rsidR="00A15922" w:rsidRPr="006717B3" w:rsidRDefault="00EE0999" w:rsidP="004F4356">
            <w:pPr>
              <w:rPr>
                <w:rFonts w:ascii="Calibri" w:hAnsi="Calibri" w:cs="Calibri"/>
                <w:b/>
                <w:color w:val="FF0000"/>
                <w:sz w:val="24"/>
                <w:szCs w:val="24"/>
              </w:rPr>
            </w:pPr>
            <w:r>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research process </w:t>
            </w:r>
            <w:r w:rsidR="00A15922" w:rsidRPr="006717B3">
              <w:rPr>
                <w:rFonts w:ascii="Calibri" w:hAnsi="Calibri" w:cs="Calibri"/>
                <w:b/>
                <w:color w:val="FF0000"/>
                <w:sz w:val="24"/>
                <w:szCs w:val="24"/>
              </w:rPr>
              <w:t xml:space="preserve"> </w:t>
            </w:r>
          </w:p>
          <w:p w14:paraId="2129171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Multigenre #3: View   </w:t>
            </w:r>
          </w:p>
          <w:p w14:paraId="4066A01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w:t>
            </w:r>
            <w:r w:rsidR="001A4B1C">
              <w:rPr>
                <w:rFonts w:ascii="Calibri" w:hAnsi="Calibri" w:cs="Calibri"/>
                <w:b/>
                <w:color w:val="000000" w:themeColor="text1"/>
                <w:sz w:val="24"/>
                <w:szCs w:val="24"/>
              </w:rPr>
              <w:t xml:space="preserve"> - </w:t>
            </w:r>
            <w:r w:rsidRPr="00261F58">
              <w:rPr>
                <w:rFonts w:ascii="Calibri" w:hAnsi="Calibri" w:cs="Calibri"/>
                <w:b/>
                <w:color w:val="000000" w:themeColor="text1"/>
                <w:sz w:val="24"/>
                <w:szCs w:val="24"/>
              </w:rPr>
              <w:t xml:space="preserve">Final      </w:t>
            </w:r>
          </w:p>
          <w:p w14:paraId="3C19A0E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Considerations;  </w:t>
            </w:r>
          </w:p>
          <w:p w14:paraId="3E3E7704"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Draft(s) DUE </w:t>
            </w:r>
          </w:p>
          <w:p w14:paraId="7D6897A9"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08F2BFA"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F96D9C7" w14:textId="77777777" w:rsidR="00A15922" w:rsidRPr="00261F58" w:rsidRDefault="00A15922" w:rsidP="00EE0999">
            <w:pPr>
              <w:jc w:val="center"/>
              <w:rPr>
                <w:rFonts w:ascii="Calibri" w:hAnsi="Calibri" w:cs="Calibri"/>
                <w:b/>
                <w:color w:val="000000" w:themeColor="text1"/>
                <w:sz w:val="24"/>
                <w:szCs w:val="24"/>
              </w:rPr>
            </w:pPr>
            <w:r w:rsidRPr="00261F58">
              <w:rPr>
                <w:rFonts w:ascii="Calibri" w:hAnsi="Calibri" w:cs="Calibri"/>
                <w:b/>
                <w:i/>
                <w:color w:val="000000" w:themeColor="text1"/>
              </w:rPr>
              <w:t xml:space="preserve">       D2L Discussion</w:t>
            </w:r>
            <w:r w:rsidRPr="00261F58">
              <w:rPr>
                <w:rFonts w:ascii="Calibri" w:hAnsi="Calibri" w:cs="Calibri"/>
                <w:b/>
                <w:color w:val="000000" w:themeColor="text1"/>
                <w:sz w:val="24"/>
                <w:szCs w:val="24"/>
              </w:rPr>
              <w:t xml:space="preserve"> </w:t>
            </w:r>
          </w:p>
          <w:p w14:paraId="592D9DD4" w14:textId="77777777" w:rsidR="00A15922" w:rsidRPr="00261F58" w:rsidRDefault="00A15922" w:rsidP="004F4356">
            <w:pPr>
              <w:rPr>
                <w:rFonts w:ascii="Calibri" w:hAnsi="Calibri" w:cs="Calibri"/>
                <w:b/>
                <w:color w:val="000000" w:themeColor="text1"/>
                <w:sz w:val="24"/>
                <w:szCs w:val="24"/>
              </w:rPr>
            </w:pPr>
          </w:p>
          <w:p w14:paraId="460CB5A4"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Friendly Writer’s Notebook Reminder </w:t>
            </w:r>
            <w:r w:rsidRPr="00261F58">
              <w:rPr>
                <w:rFonts w:ascii="Calibri" w:hAnsi="Calibri" w:cs="Calibri"/>
                <w:b/>
                <w:color w:val="000000" w:themeColor="text1"/>
                <w:sz w:val="24"/>
                <w:szCs w:val="24"/>
              </w:rPr>
              <w:sym w:font="Wingdings" w:char="F04A"/>
            </w:r>
          </w:p>
        </w:tc>
      </w:tr>
      <w:tr w:rsidR="00A15922" w:rsidRPr="00261F58" w14:paraId="6CB53325" w14:textId="77777777" w:rsidTr="00E2521A">
        <w:trPr>
          <w:trHeight w:val="330"/>
        </w:trPr>
        <w:tc>
          <w:tcPr>
            <w:tcW w:w="1728" w:type="dxa"/>
            <w:vMerge/>
            <w:tcBorders>
              <w:right w:val="double" w:sz="4" w:space="0" w:color="auto"/>
            </w:tcBorders>
          </w:tcPr>
          <w:p w14:paraId="73B222B4"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13EA4044"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1CB02156" w14:textId="77777777" w:rsidR="00A15922" w:rsidRPr="00261F58" w:rsidRDefault="00A15922" w:rsidP="004F4356">
            <w:pPr>
              <w:pStyle w:val="BodyText2"/>
              <w:ind w:left="0"/>
              <w:rPr>
                <w:rFonts w:ascii="Calibri" w:eastAsia="SimSun" w:hAnsi="Calibri"/>
                <w:color w:val="000000" w:themeColor="text1"/>
                <w:sz w:val="12"/>
                <w:szCs w:val="12"/>
              </w:rPr>
            </w:pPr>
          </w:p>
          <w:p w14:paraId="2BFB8F4C"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7C89711C" w14:textId="77777777" w:rsidTr="00E2521A">
        <w:trPr>
          <w:cantSplit/>
        </w:trPr>
        <w:tc>
          <w:tcPr>
            <w:tcW w:w="1728" w:type="dxa"/>
          </w:tcPr>
          <w:p w14:paraId="7E77F8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5B906261" w14:textId="2EDF443B"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2</w:t>
            </w:r>
            <w:r w:rsidR="00571E00">
              <w:rPr>
                <w:rFonts w:ascii="Calibri" w:hAnsi="Calibri" w:cs="Calibri"/>
                <w:color w:val="000000" w:themeColor="text1"/>
                <w:sz w:val="24"/>
                <w:szCs w:val="24"/>
              </w:rPr>
              <w:t>0</w:t>
            </w:r>
          </w:p>
          <w:p w14:paraId="4D1B0CF6" w14:textId="77777777" w:rsidR="00E521F4" w:rsidRDefault="00E521F4" w:rsidP="004F4356">
            <w:pPr>
              <w:rPr>
                <w:rFonts w:ascii="Calibri" w:hAnsi="Calibri" w:cs="Calibri"/>
                <w:color w:val="000000" w:themeColor="text1"/>
                <w:sz w:val="24"/>
                <w:szCs w:val="24"/>
              </w:rPr>
            </w:pPr>
          </w:p>
          <w:p w14:paraId="21CD1E86"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518B666" w14:textId="77777777" w:rsidR="00A15922" w:rsidRPr="00261F58" w:rsidRDefault="00A15922" w:rsidP="004F4356">
            <w:pPr>
              <w:tabs>
                <w:tab w:val="left" w:pos="2160"/>
              </w:tabs>
              <w:rPr>
                <w:rFonts w:ascii="Calibri" w:hAnsi="Calibri" w:cs="Calibri"/>
                <w:color w:val="000000" w:themeColor="text1"/>
                <w:sz w:val="24"/>
                <w:szCs w:val="24"/>
              </w:rPr>
            </w:pPr>
          </w:p>
          <w:p w14:paraId="301A37F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78E25240" w14:textId="049A4E43" w:rsidR="00A15922" w:rsidRPr="00261F58" w:rsidRDefault="00A15922" w:rsidP="00606D54">
            <w:pPr>
              <w:tabs>
                <w:tab w:val="left" w:pos="2160"/>
              </w:tabs>
              <w:ind w:left="316" w:hanging="316"/>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WTL Activities as Informal Daily </w:t>
            </w:r>
            <w:r w:rsidR="00606D54">
              <w:rPr>
                <w:rFonts w:ascii="Calibri" w:hAnsi="Calibri" w:cs="Calibri"/>
                <w:color w:val="000000" w:themeColor="text1"/>
                <w:sz w:val="24"/>
                <w:szCs w:val="24"/>
              </w:rPr>
              <w:t xml:space="preserve">        </w:t>
            </w:r>
            <w:r w:rsidRPr="00261F58">
              <w:rPr>
                <w:rFonts w:ascii="Calibri" w:hAnsi="Calibri" w:cs="Calibri"/>
                <w:color w:val="000000" w:themeColor="text1"/>
                <w:sz w:val="24"/>
                <w:szCs w:val="24"/>
              </w:rPr>
              <w:t>Dialogue</w:t>
            </w:r>
          </w:p>
          <w:p w14:paraId="1D7A58B0" w14:textId="77777777" w:rsidR="00A15922" w:rsidRPr="00E35FE2"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r w:rsidRPr="00E35FE2">
              <w:rPr>
                <w:rFonts w:ascii="Calibri" w:hAnsi="Calibri" w:cs="Calibri"/>
                <w:color w:val="000000" w:themeColor="text1"/>
                <w:sz w:val="24"/>
                <w:szCs w:val="24"/>
              </w:rPr>
              <w:t>) Put them to the test!</w:t>
            </w:r>
          </w:p>
          <w:p w14:paraId="79A92017" w14:textId="77777777" w:rsidR="00A15922" w:rsidRPr="00E35FE2" w:rsidRDefault="00A15922" w:rsidP="004F4356">
            <w:pPr>
              <w:tabs>
                <w:tab w:val="left" w:pos="2160"/>
              </w:tabs>
              <w:rPr>
                <w:rFonts w:ascii="Calibri" w:hAnsi="Calibri" w:cs="Calibri"/>
                <w:color w:val="000000" w:themeColor="text1"/>
                <w:sz w:val="24"/>
                <w:szCs w:val="24"/>
              </w:rPr>
            </w:pPr>
            <w:r w:rsidRPr="00E35FE2">
              <w:rPr>
                <w:rFonts w:ascii="Calibri" w:hAnsi="Calibri" w:cs="Calibri"/>
                <w:color w:val="000000" w:themeColor="text1"/>
                <w:sz w:val="24"/>
                <w:szCs w:val="24"/>
              </w:rPr>
              <w:t xml:space="preserve">     2) Research </w:t>
            </w:r>
            <w:r w:rsidR="00A30466" w:rsidRPr="00E35FE2">
              <w:rPr>
                <w:rFonts w:ascii="Calibri" w:hAnsi="Calibri" w:cs="Calibri"/>
                <w:color w:val="000000" w:themeColor="text1"/>
                <w:sz w:val="24"/>
                <w:szCs w:val="24"/>
              </w:rPr>
              <w:t>planning review</w:t>
            </w:r>
            <w:r w:rsidR="00FB4757" w:rsidRPr="00E35FE2">
              <w:rPr>
                <w:rFonts w:ascii="Calibri" w:hAnsi="Calibri" w:cs="Calibri"/>
                <w:color w:val="000000" w:themeColor="text1"/>
                <w:sz w:val="24"/>
                <w:szCs w:val="24"/>
              </w:rPr>
              <w:t>/sharing</w:t>
            </w:r>
          </w:p>
          <w:p w14:paraId="68410F7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B) The Outside World </w:t>
            </w:r>
            <w:r w:rsidR="00A30466">
              <w:rPr>
                <w:rFonts w:ascii="Calibri" w:hAnsi="Calibri" w:cs="Calibri"/>
                <w:color w:val="000000" w:themeColor="text1"/>
                <w:sz w:val="24"/>
                <w:szCs w:val="24"/>
              </w:rPr>
              <w:t>o</w:t>
            </w:r>
            <w:r w:rsidRPr="00261F58">
              <w:rPr>
                <w:rFonts w:ascii="Calibri" w:hAnsi="Calibri" w:cs="Calibri"/>
                <w:color w:val="000000" w:themeColor="text1"/>
                <w:sz w:val="24"/>
                <w:szCs w:val="24"/>
              </w:rPr>
              <w:t xml:space="preserve">f Evaluation – </w:t>
            </w:r>
          </w:p>
          <w:p w14:paraId="22FBEF1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360F7C60"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0B234BD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642220B8"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0C4E1EF8"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2C06C7B1"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1B27A29A"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5A95A47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39D4589B"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2257FC3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4729B06" w14:textId="77777777" w:rsidR="00A15922"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5BB209FF" w14:textId="77777777" w:rsidR="00A30466" w:rsidRPr="00A30466" w:rsidRDefault="00A30466" w:rsidP="004F4356">
            <w:pPr>
              <w:rPr>
                <w:rFonts w:ascii="Calibri" w:hAnsi="Calibri" w:cs="Calibri"/>
                <w:b/>
                <w:color w:val="FF0000"/>
                <w:sz w:val="24"/>
                <w:szCs w:val="24"/>
              </w:rPr>
            </w:pPr>
            <w:r w:rsidRPr="00A30466">
              <w:rPr>
                <w:rFonts w:ascii="Calibri" w:hAnsi="Calibri" w:cs="Calibri"/>
                <w:b/>
                <w:color w:val="FF0000"/>
                <w:sz w:val="24"/>
                <w:szCs w:val="24"/>
              </w:rPr>
              <w:t>- Research work update</w:t>
            </w:r>
          </w:p>
          <w:p w14:paraId="58366D27" w14:textId="77777777" w:rsidR="00A15922" w:rsidRPr="00261F58" w:rsidRDefault="00A15922" w:rsidP="004F4356">
            <w:pPr>
              <w:rPr>
                <w:rFonts w:ascii="Calibri" w:hAnsi="Calibri" w:cs="Calibri"/>
                <w:b/>
                <w:color w:val="000000" w:themeColor="text1"/>
                <w:sz w:val="24"/>
                <w:szCs w:val="24"/>
              </w:rPr>
            </w:pPr>
          </w:p>
          <w:p w14:paraId="3B065220" w14:textId="77777777" w:rsidR="00A15922" w:rsidRPr="00261F58" w:rsidRDefault="00A15922" w:rsidP="009C2D0C">
            <w:pPr>
              <w:jc w:val="center"/>
              <w:rPr>
                <w:rFonts w:ascii="Calibri" w:eastAsia="SimSun" w:hAnsi="Calibri" w:cs="Calibri"/>
                <w:color w:val="000000" w:themeColor="text1"/>
                <w:sz w:val="24"/>
                <w:szCs w:val="24"/>
              </w:rPr>
            </w:pPr>
          </w:p>
        </w:tc>
      </w:tr>
    </w:tbl>
    <w:p w14:paraId="3D340B85" w14:textId="77777777" w:rsidR="008E0BB2" w:rsidRDefault="008E0BB2">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4355"/>
        <w:gridCol w:w="2669"/>
      </w:tblGrid>
      <w:tr w:rsidR="00A15922" w:rsidRPr="00261F58" w14:paraId="7C93B1F7" w14:textId="77777777" w:rsidTr="00E2521A">
        <w:trPr>
          <w:cantSplit/>
        </w:trPr>
        <w:tc>
          <w:tcPr>
            <w:tcW w:w="1692" w:type="dxa"/>
          </w:tcPr>
          <w:p w14:paraId="3FC5370F" w14:textId="669D5789"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64" w:type="dxa"/>
            <w:gridSpan w:val="2"/>
          </w:tcPr>
          <w:p w14:paraId="0BDE05E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F954562"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EB7349C" w14:textId="77777777" w:rsidTr="00E2521A">
        <w:trPr>
          <w:cantSplit/>
        </w:trPr>
        <w:tc>
          <w:tcPr>
            <w:tcW w:w="1692" w:type="dxa"/>
          </w:tcPr>
          <w:p w14:paraId="491F4A1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506B1E44" w14:textId="09295B52"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571E00">
              <w:rPr>
                <w:rFonts w:ascii="Calibri" w:hAnsi="Calibri" w:cs="Calibri"/>
                <w:color w:val="000000" w:themeColor="text1"/>
                <w:sz w:val="24"/>
                <w:szCs w:val="24"/>
              </w:rPr>
              <w:t>7</w:t>
            </w:r>
          </w:p>
          <w:p w14:paraId="3874E77A" w14:textId="77777777" w:rsidR="00A15922" w:rsidRPr="00261F58" w:rsidRDefault="00A15922" w:rsidP="004F4356">
            <w:pPr>
              <w:tabs>
                <w:tab w:val="left" w:pos="2160"/>
              </w:tabs>
              <w:rPr>
                <w:rFonts w:ascii="Calibri" w:hAnsi="Calibri" w:cs="Calibri"/>
                <w:color w:val="000000" w:themeColor="text1"/>
                <w:sz w:val="24"/>
                <w:szCs w:val="24"/>
              </w:rPr>
            </w:pPr>
          </w:p>
          <w:p w14:paraId="77E105D0"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2"/>
          </w:tcPr>
          <w:p w14:paraId="0EA8FC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03E19DC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016ED18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13691A03"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4217A322"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1FDA1D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0DAEF2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B99992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1E961F2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0036D44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527B1E02"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583B079F"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6BA03F44"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7DA8121B"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33CB802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20FF689A"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015CA40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5A0D705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509BA49B"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7E069BEE" w14:textId="77777777" w:rsidR="00A75166" w:rsidRPr="009C2D0C" w:rsidRDefault="00A75166" w:rsidP="004F4356">
            <w:pPr>
              <w:rPr>
                <w:rFonts w:ascii="Calibri" w:hAnsi="Calibri" w:cs="Calibri"/>
                <w:b/>
                <w:color w:val="000000" w:themeColor="text1"/>
                <w:sz w:val="16"/>
                <w:szCs w:val="16"/>
              </w:rPr>
            </w:pPr>
          </w:p>
          <w:p w14:paraId="5E99008E" w14:textId="7777777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F90957">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681E54B7" w14:textId="77777777" w:rsidTr="00E2521A">
        <w:trPr>
          <w:trHeight w:val="833"/>
        </w:trPr>
        <w:tc>
          <w:tcPr>
            <w:tcW w:w="1692" w:type="dxa"/>
          </w:tcPr>
          <w:p w14:paraId="456A0329" w14:textId="77777777" w:rsidR="00A15922" w:rsidRPr="00261F58" w:rsidRDefault="00A15922" w:rsidP="004F4356">
            <w:pPr>
              <w:tabs>
                <w:tab w:val="left" w:pos="2160"/>
              </w:tabs>
              <w:rPr>
                <w:rFonts w:ascii="Calibri" w:hAnsi="Calibri" w:cs="Calibri"/>
                <w:color w:val="000000" w:themeColor="text1"/>
                <w:sz w:val="24"/>
                <w:szCs w:val="24"/>
              </w:rPr>
            </w:pPr>
          </w:p>
          <w:p w14:paraId="0F08287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47053EA3" w14:textId="47747D78"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571E00">
              <w:rPr>
                <w:rFonts w:ascii="Calibri" w:hAnsi="Calibri" w:cs="Calibri"/>
                <w:color w:val="000000" w:themeColor="text1"/>
                <w:sz w:val="24"/>
                <w:szCs w:val="24"/>
              </w:rPr>
              <w:t>4</w:t>
            </w:r>
          </w:p>
          <w:p w14:paraId="2F40D226" w14:textId="77777777" w:rsidR="00A15922" w:rsidRPr="00261F58" w:rsidRDefault="00A15922" w:rsidP="004F4356">
            <w:pPr>
              <w:tabs>
                <w:tab w:val="left" w:pos="2160"/>
              </w:tabs>
              <w:rPr>
                <w:rFonts w:ascii="Calibri" w:hAnsi="Calibri" w:cs="Calibri"/>
                <w:color w:val="000000" w:themeColor="text1"/>
                <w:sz w:val="24"/>
                <w:szCs w:val="24"/>
              </w:rPr>
            </w:pPr>
          </w:p>
          <w:p w14:paraId="64CADAF6"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2"/>
          </w:tcPr>
          <w:p w14:paraId="44E7B811" w14:textId="77777777" w:rsidR="00E35FE2" w:rsidRPr="00BE05B5"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
            </w:r>
            <w:r w:rsidRPr="00BE05B5">
              <w:rPr>
                <w:rFonts w:ascii="Calibri" w:hAnsi="Calibri" w:cs="Calibri"/>
                <w:color w:val="000000" w:themeColor="text1"/>
                <w:sz w:val="24"/>
                <w:szCs w:val="24"/>
              </w:rPr>
              <w:t xml:space="preserve">Discussion of </w:t>
            </w:r>
            <w:r w:rsidR="00E35FE2" w:rsidRPr="00BE05B5">
              <w:rPr>
                <w:rFonts w:ascii="Calibri" w:hAnsi="Calibri" w:cs="Calibri"/>
                <w:color w:val="000000" w:themeColor="text1"/>
                <w:sz w:val="24"/>
                <w:szCs w:val="24"/>
              </w:rPr>
              <w:t xml:space="preserve">recent Methods Blog </w:t>
            </w:r>
          </w:p>
          <w:p w14:paraId="744780D5" w14:textId="77777777" w:rsidR="00E35FE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Posts and Application of </w:t>
            </w:r>
            <w:r w:rsidR="00A15922" w:rsidRPr="00BE05B5">
              <w:rPr>
                <w:rFonts w:ascii="Calibri" w:hAnsi="Calibri" w:cs="Calibri"/>
                <w:color w:val="000000" w:themeColor="text1"/>
                <w:sz w:val="24"/>
                <w:szCs w:val="24"/>
              </w:rPr>
              <w:t>Research/</w:t>
            </w:r>
            <w:r w:rsidRPr="00BE05B5">
              <w:rPr>
                <w:rFonts w:ascii="Calibri" w:hAnsi="Calibri" w:cs="Calibri"/>
                <w:color w:val="000000" w:themeColor="text1"/>
                <w:sz w:val="24"/>
                <w:szCs w:val="24"/>
              </w:rPr>
              <w:t xml:space="preserve">   </w:t>
            </w:r>
          </w:p>
          <w:p w14:paraId="02358E39" w14:textId="4F4F3BAF" w:rsidR="00A1592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Theory</w:t>
            </w:r>
          </w:p>
          <w:p w14:paraId="5B9DD8A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518E58FD"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5CF8C13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4E195C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3E10E8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29B9C52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56CD4062" w14:textId="77777777" w:rsidR="00A15922" w:rsidRPr="00261F58" w:rsidRDefault="00A15922" w:rsidP="004F4356">
            <w:pPr>
              <w:tabs>
                <w:tab w:val="left" w:pos="2160"/>
              </w:tabs>
              <w:rPr>
                <w:rFonts w:ascii="Calibri" w:hAnsi="Calibri" w:cs="Calibri"/>
                <w:color w:val="000000" w:themeColor="text1"/>
                <w:sz w:val="24"/>
                <w:szCs w:val="24"/>
              </w:rPr>
            </w:pPr>
          </w:p>
          <w:p w14:paraId="1B2BD9ED" w14:textId="77777777" w:rsidR="00A15922" w:rsidRPr="00261F58" w:rsidRDefault="00A15922" w:rsidP="004F4356">
            <w:pPr>
              <w:tabs>
                <w:tab w:val="left" w:pos="2160"/>
              </w:tabs>
              <w:rPr>
                <w:rFonts w:ascii="Calibri" w:hAnsi="Calibri" w:cs="Calibri"/>
                <w:color w:val="000000" w:themeColor="text1"/>
                <w:sz w:val="24"/>
                <w:szCs w:val="24"/>
              </w:rPr>
            </w:pPr>
          </w:p>
          <w:p w14:paraId="7C542944"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43C0238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3D205F7E"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1DFC3001"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6ECA57EC"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639BF67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714B054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66164AA9"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03B1588"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75B5B79A" w14:textId="77777777" w:rsidR="00A15922" w:rsidRPr="00261F58" w:rsidRDefault="00A15922" w:rsidP="004F4356">
            <w:pPr>
              <w:tabs>
                <w:tab w:val="left" w:pos="2160"/>
              </w:tabs>
              <w:rPr>
                <w:rFonts w:ascii="Calibri" w:hAnsi="Calibri" w:cs="Calibri"/>
                <w:b/>
                <w:color w:val="000000" w:themeColor="text1"/>
                <w:sz w:val="24"/>
                <w:szCs w:val="24"/>
              </w:rPr>
            </w:pPr>
          </w:p>
          <w:p w14:paraId="57518DCD"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6EB9C74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0B7F90DD" w14:textId="77777777" w:rsidTr="00E2521A">
        <w:trPr>
          <w:trHeight w:val="420"/>
        </w:trPr>
        <w:tc>
          <w:tcPr>
            <w:tcW w:w="1701" w:type="dxa"/>
            <w:gridSpan w:val="2"/>
          </w:tcPr>
          <w:p w14:paraId="6EA4E89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tcPr>
          <w:p w14:paraId="477BC93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72E30D3B"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550ADBC" w14:textId="77777777" w:rsidTr="00E2521A">
        <w:trPr>
          <w:trHeight w:val="833"/>
        </w:trPr>
        <w:tc>
          <w:tcPr>
            <w:tcW w:w="1701" w:type="dxa"/>
            <w:gridSpan w:val="2"/>
            <w:vMerge w:val="restart"/>
          </w:tcPr>
          <w:p w14:paraId="37E52EA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6E3B7144" w14:textId="6809CA58"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1</w:t>
            </w:r>
            <w:r w:rsidR="00571E00">
              <w:rPr>
                <w:rFonts w:ascii="Calibri" w:hAnsi="Calibri" w:cs="Calibri"/>
                <w:color w:val="000000" w:themeColor="text1"/>
                <w:sz w:val="24"/>
                <w:szCs w:val="24"/>
              </w:rPr>
              <w:t>1</w:t>
            </w:r>
          </w:p>
          <w:p w14:paraId="79752B2C" w14:textId="77777777" w:rsidR="00A15922" w:rsidRPr="00261F58" w:rsidRDefault="00A15922" w:rsidP="004F4356">
            <w:pPr>
              <w:tabs>
                <w:tab w:val="left" w:pos="2160"/>
              </w:tabs>
              <w:rPr>
                <w:rFonts w:ascii="Calibri" w:hAnsi="Calibri" w:cs="Calibri"/>
                <w:color w:val="000000" w:themeColor="text1"/>
                <w:sz w:val="24"/>
                <w:szCs w:val="24"/>
              </w:rPr>
            </w:pPr>
          </w:p>
          <w:p w14:paraId="1F061F5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tcBorders>
              <w:bottom w:val="double" w:sz="4" w:space="0" w:color="auto"/>
            </w:tcBorders>
          </w:tcPr>
          <w:p w14:paraId="48EDE74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69CFA83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5E7498F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3A1C75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70DE078F"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10D4FDBA"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561676F3"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36DE32D4"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3443D67B" w14:textId="77777777" w:rsidTr="00E2521A">
        <w:trPr>
          <w:trHeight w:val="969"/>
        </w:trPr>
        <w:tc>
          <w:tcPr>
            <w:tcW w:w="1701" w:type="dxa"/>
            <w:gridSpan w:val="2"/>
            <w:vMerge/>
            <w:tcBorders>
              <w:bottom w:val="single" w:sz="4" w:space="0" w:color="auto"/>
              <w:right w:val="double" w:sz="4" w:space="0" w:color="auto"/>
            </w:tcBorders>
          </w:tcPr>
          <w:p w14:paraId="0325BA0D" w14:textId="77777777" w:rsidR="00A15922" w:rsidRPr="00A92685" w:rsidRDefault="00A15922" w:rsidP="004F4356">
            <w:pPr>
              <w:tabs>
                <w:tab w:val="left" w:pos="2160"/>
              </w:tabs>
              <w:rPr>
                <w:rFonts w:ascii="Calibri" w:hAnsi="Calibri"/>
                <w:color w:val="000000"/>
                <w:sz w:val="24"/>
                <w:szCs w:val="24"/>
              </w:rPr>
            </w:pPr>
          </w:p>
        </w:tc>
        <w:tc>
          <w:tcPr>
            <w:tcW w:w="7024" w:type="dxa"/>
            <w:gridSpan w:val="2"/>
            <w:tcBorders>
              <w:top w:val="double" w:sz="4" w:space="0" w:color="auto"/>
              <w:left w:val="double" w:sz="4" w:space="0" w:color="auto"/>
              <w:bottom w:val="single" w:sz="4" w:space="0" w:color="auto"/>
              <w:right w:val="double" w:sz="4" w:space="0" w:color="auto"/>
            </w:tcBorders>
          </w:tcPr>
          <w:p w14:paraId="595F3367" w14:textId="77777777"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 xml:space="preserve">The sixth installment—and final draft— of the </w:t>
            </w:r>
            <w:r w:rsidR="00F90957" w:rsidRPr="00F90957">
              <w:rPr>
                <w:rFonts w:ascii="Calibri" w:eastAsia="SimSun" w:hAnsi="Calibri"/>
                <w:color w:val="FF0000"/>
                <w:sz w:val="24"/>
                <w:szCs w:val="24"/>
              </w:rPr>
              <w:t>CULPA</w:t>
            </w:r>
            <w:r w:rsidR="00F90957">
              <w:rPr>
                <w:rFonts w:ascii="Calibri" w:eastAsia="SimSun" w:hAnsi="Calibri"/>
                <w:color w:val="000000"/>
                <w:sz w:val="24"/>
                <w:szCs w:val="24"/>
              </w:rPr>
              <w:t xml:space="preserve"> </w:t>
            </w:r>
            <w:r w:rsidRPr="00A92685">
              <w:rPr>
                <w:rFonts w:ascii="Calibri" w:eastAsia="SimSun" w:hAnsi="Calibri"/>
                <w:color w:val="000000"/>
                <w:sz w:val="24"/>
                <w:szCs w:val="24"/>
              </w:rPr>
              <w:t xml:space="preserve">is due.  Please 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0865E476" w14:textId="77777777" w:rsidTr="00E2521A">
        <w:trPr>
          <w:trHeight w:val="350"/>
        </w:trPr>
        <w:tc>
          <w:tcPr>
            <w:tcW w:w="1701" w:type="dxa"/>
            <w:gridSpan w:val="2"/>
            <w:tcBorders>
              <w:top w:val="single" w:sz="4" w:space="0" w:color="auto"/>
            </w:tcBorders>
          </w:tcPr>
          <w:p w14:paraId="2987F1EB" w14:textId="77777777"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lastRenderedPageBreak/>
              <w:t>Week/Date</w:t>
            </w:r>
          </w:p>
        </w:tc>
        <w:tc>
          <w:tcPr>
            <w:tcW w:w="4355" w:type="dxa"/>
            <w:tcBorders>
              <w:top w:val="single" w:sz="4" w:space="0" w:color="auto"/>
              <w:bottom w:val="double" w:sz="4" w:space="0" w:color="auto"/>
            </w:tcBorders>
          </w:tcPr>
          <w:p w14:paraId="5F5897EA"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64C8DA27"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25A6C26C" w14:textId="77777777" w:rsidTr="00E2521A">
        <w:trPr>
          <w:trHeight w:val="2310"/>
        </w:trPr>
        <w:tc>
          <w:tcPr>
            <w:tcW w:w="1701" w:type="dxa"/>
            <w:gridSpan w:val="2"/>
            <w:tcBorders>
              <w:right w:val="double" w:sz="4" w:space="0" w:color="auto"/>
            </w:tcBorders>
          </w:tcPr>
          <w:p w14:paraId="47FA319F" w14:textId="77777777" w:rsidR="00A15922" w:rsidRPr="00B66DDA" w:rsidRDefault="00A15922" w:rsidP="004F4356">
            <w:pPr>
              <w:pStyle w:val="Heading7"/>
              <w:tabs>
                <w:tab w:val="left" w:pos="2160"/>
              </w:tabs>
              <w:spacing w:after="240"/>
              <w:rPr>
                <w:rFonts w:ascii="Calibri" w:hAnsi="Calibri" w:cs="Calibri"/>
                <w:color w:val="000000"/>
                <w:sz w:val="24"/>
                <w:szCs w:val="24"/>
              </w:rPr>
            </w:pPr>
            <w:r w:rsidRPr="00B66DDA">
              <w:rPr>
                <w:rFonts w:ascii="Calibri" w:hAnsi="Calibri" w:cs="Calibri"/>
                <w:color w:val="000000"/>
                <w:sz w:val="24"/>
                <w:szCs w:val="24"/>
              </w:rPr>
              <w:t>FINAL</w:t>
            </w:r>
          </w:p>
          <w:p w14:paraId="644E87C9" w14:textId="77777777" w:rsidR="00A15922" w:rsidRPr="00B66DDA" w:rsidRDefault="000E0964" w:rsidP="004F4356">
            <w:pPr>
              <w:jc w:val="center"/>
              <w:rPr>
                <w:rFonts w:ascii="Calibri" w:hAnsi="Calibri" w:cs="Calibri"/>
                <w:b/>
                <w:color w:val="000000"/>
                <w:sz w:val="24"/>
                <w:szCs w:val="24"/>
              </w:rPr>
            </w:pPr>
            <w:r w:rsidRPr="00B66DDA">
              <w:rPr>
                <w:rFonts w:ascii="Calibri" w:hAnsi="Calibri" w:cs="Calibri"/>
                <w:b/>
                <w:color w:val="000000"/>
                <w:sz w:val="24"/>
                <w:szCs w:val="24"/>
              </w:rPr>
              <w:t>Tues</w:t>
            </w:r>
            <w:r w:rsidR="00A15922" w:rsidRPr="00B66DDA">
              <w:rPr>
                <w:rFonts w:ascii="Calibri" w:hAnsi="Calibri" w:cs="Calibri"/>
                <w:b/>
                <w:color w:val="000000"/>
                <w:sz w:val="24"/>
                <w:szCs w:val="24"/>
              </w:rPr>
              <w:t>day,</w:t>
            </w:r>
          </w:p>
          <w:p w14:paraId="33BC20DB" w14:textId="767A144D"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December 1</w:t>
            </w:r>
            <w:r w:rsidR="00571E00">
              <w:rPr>
                <w:rFonts w:ascii="Calibri" w:hAnsi="Calibri" w:cs="Calibri"/>
                <w:b/>
                <w:color w:val="000000"/>
                <w:sz w:val="24"/>
                <w:szCs w:val="24"/>
              </w:rPr>
              <w:t>8</w:t>
            </w:r>
          </w:p>
          <w:p w14:paraId="53454E8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5 –7 p.m.</w:t>
            </w:r>
          </w:p>
          <w:p w14:paraId="24E3144C" w14:textId="77777777" w:rsidR="00A1592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Encore Room,</w:t>
            </w:r>
          </w:p>
          <w:p w14:paraId="368E6D5E" w14:textId="77777777" w:rsidR="00B3481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DUC</w:t>
            </w:r>
          </w:p>
          <w:p w14:paraId="11068D1D" w14:textId="77777777" w:rsidR="00F92A14" w:rsidRPr="000E0964" w:rsidRDefault="00F92A14" w:rsidP="004F4356">
            <w:pPr>
              <w:jc w:val="center"/>
              <w:rPr>
                <w:rFonts w:ascii="Calibri" w:hAnsi="Calibri" w:cs="Calibri"/>
                <w:color w:val="000000"/>
                <w:highlight w:val="magenta"/>
              </w:rPr>
            </w:pPr>
          </w:p>
        </w:tc>
        <w:tc>
          <w:tcPr>
            <w:tcW w:w="7024" w:type="dxa"/>
            <w:gridSpan w:val="2"/>
            <w:tcBorders>
              <w:top w:val="double" w:sz="4" w:space="0" w:color="auto"/>
              <w:left w:val="double" w:sz="4" w:space="0" w:color="auto"/>
              <w:bottom w:val="double" w:sz="4" w:space="0" w:color="auto"/>
              <w:right w:val="double" w:sz="4" w:space="0" w:color="auto"/>
            </w:tcBorders>
          </w:tcPr>
          <w:p w14:paraId="43603C78"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5DFCA481" w14:textId="77777777" w:rsidR="00A15922" w:rsidRPr="000B3FA5" w:rsidRDefault="00A15922" w:rsidP="004F4356">
            <w:pPr>
              <w:rPr>
                <w:rFonts w:ascii="Calibri" w:hAnsi="Calibri" w:cs="Calibri"/>
                <w:color w:val="000000"/>
                <w:sz w:val="12"/>
                <w:szCs w:val="12"/>
              </w:rPr>
            </w:pPr>
          </w:p>
          <w:p w14:paraId="326331C7" w14:textId="235F7CB6" w:rsidR="00FA34B8" w:rsidRPr="00FA34B8" w:rsidRDefault="00A15922" w:rsidP="004F4356">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sidR="00B66DDA">
              <w:rPr>
                <w:rFonts w:ascii="Calibri" w:eastAsia="SimSun" w:hAnsi="Calibri"/>
                <w:color w:val="000000"/>
                <w:sz w:val="24"/>
                <w:szCs w:val="24"/>
              </w:rPr>
              <w:t>Having created an entire course over the duration of the semester and having thought extensiv</w:t>
            </w:r>
            <w:r w:rsidR="00975C47">
              <w:rPr>
                <w:rFonts w:ascii="Calibri" w:eastAsia="SimSun" w:hAnsi="Calibri"/>
                <w:color w:val="000000"/>
                <w:sz w:val="24"/>
                <w:szCs w:val="24"/>
              </w:rPr>
              <w:t xml:space="preserve">ely about your ideal learning environment, </w:t>
            </w:r>
            <w:r w:rsidR="00B66DDA">
              <w:rPr>
                <w:rFonts w:ascii="Calibri" w:eastAsia="SimSun" w:hAnsi="Calibri"/>
                <w:color w:val="000000"/>
                <w:sz w:val="24"/>
                <w:szCs w:val="24"/>
              </w:rPr>
              <w:t xml:space="preserve">you should now create a </w:t>
            </w:r>
            <w:r w:rsidR="00B66DDA">
              <w:rPr>
                <w:rFonts w:ascii="Calibri" w:eastAsia="SimSun" w:hAnsi="Calibri"/>
                <w:b/>
                <w:color w:val="000000"/>
                <w:sz w:val="24"/>
                <w:szCs w:val="24"/>
              </w:rPr>
              <w:t xml:space="preserve">course welcome document </w:t>
            </w:r>
            <w:r w:rsidR="00B66DDA">
              <w:rPr>
                <w:rFonts w:ascii="Calibri" w:eastAsia="SimSun" w:hAnsi="Calibri"/>
                <w:color w:val="000000"/>
                <w:sz w:val="24"/>
                <w:szCs w:val="24"/>
              </w:rPr>
              <w:t>for students and parents.  Drawing on work from your CULPA, Teaching Philosophy, Classroom Community &amp; Management Plan and your detailed discussion posts</w:t>
            </w:r>
            <w:r w:rsidR="00975C47">
              <w:rPr>
                <w:rFonts w:ascii="Calibri" w:eastAsia="SimSun" w:hAnsi="Calibri"/>
                <w:color w:val="000000"/>
                <w:sz w:val="24"/>
                <w:szCs w:val="24"/>
              </w:rPr>
              <w:t xml:space="preserve"> throughout the methods sem</w:t>
            </w:r>
            <w:r w:rsidR="00C5533D">
              <w:rPr>
                <w:rFonts w:ascii="Calibri" w:eastAsia="SimSun" w:hAnsi="Calibri"/>
                <w:color w:val="000000"/>
                <w:sz w:val="24"/>
                <w:szCs w:val="24"/>
              </w:rPr>
              <w:t>e</w:t>
            </w:r>
            <w:r w:rsidR="00975C47">
              <w:rPr>
                <w:rFonts w:ascii="Calibri" w:eastAsia="SimSun" w:hAnsi="Calibri"/>
                <w:color w:val="000000"/>
                <w:sz w:val="24"/>
                <w:szCs w:val="24"/>
              </w:rPr>
              <w:t>ster</w:t>
            </w:r>
            <w:r w:rsidR="00B66DDA">
              <w:rPr>
                <w:rFonts w:ascii="Calibri" w:eastAsia="SimSun" w:hAnsi="Calibri"/>
                <w:color w:val="000000"/>
                <w:sz w:val="24"/>
                <w:szCs w:val="24"/>
              </w:rPr>
              <w:t>, create a handout that</w:t>
            </w:r>
            <w:r w:rsidR="004E7CD1">
              <w:rPr>
                <w:rFonts w:ascii="Calibri" w:eastAsia="SimSun" w:hAnsi="Calibri"/>
                <w:color w:val="000000"/>
                <w:sz w:val="24"/>
                <w:szCs w:val="24"/>
              </w:rPr>
              <w:t>:</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(1)</w:t>
            </w:r>
            <w:r w:rsidR="00B66DDA">
              <w:rPr>
                <w:rFonts w:ascii="Calibri" w:eastAsia="SimSun" w:hAnsi="Calibri"/>
                <w:color w:val="000000"/>
                <w:sz w:val="24"/>
                <w:szCs w:val="24"/>
              </w:rPr>
              <w:t xml:space="preserve"> </w:t>
            </w:r>
            <w:r w:rsidR="004E7CD1">
              <w:rPr>
                <w:rFonts w:ascii="Calibri" w:eastAsia="SimSun" w:hAnsi="Calibri"/>
                <w:color w:val="000000"/>
                <w:sz w:val="24"/>
                <w:szCs w:val="24"/>
              </w:rPr>
              <w:t>w</w:t>
            </w:r>
            <w:r w:rsidR="00B66DDA">
              <w:rPr>
                <w:rFonts w:ascii="Calibri" w:eastAsia="SimSun" w:hAnsi="Calibri"/>
                <w:color w:val="000000"/>
                <w:sz w:val="24"/>
                <w:szCs w:val="24"/>
              </w:rPr>
              <w:t xml:space="preserve">elcomes </w:t>
            </w:r>
            <w:r w:rsidR="004E7CD1">
              <w:rPr>
                <w:rFonts w:ascii="Calibri" w:eastAsia="SimSun" w:hAnsi="Calibri"/>
                <w:color w:val="000000"/>
                <w:sz w:val="24"/>
                <w:szCs w:val="24"/>
              </w:rPr>
              <w:t>students</w:t>
            </w:r>
            <w:r w:rsidR="00095570">
              <w:rPr>
                <w:rFonts w:ascii="Calibri" w:eastAsia="SimSun" w:hAnsi="Calibri"/>
                <w:color w:val="000000"/>
                <w:sz w:val="24"/>
                <w:szCs w:val="24"/>
              </w:rPr>
              <w:t xml:space="preserve"> and their </w:t>
            </w:r>
            <w:r w:rsidR="004E7CD1">
              <w:rPr>
                <w:rFonts w:ascii="Calibri" w:eastAsia="SimSun" w:hAnsi="Calibri"/>
                <w:color w:val="000000"/>
                <w:sz w:val="24"/>
                <w:szCs w:val="24"/>
              </w:rPr>
              <w:t>families</w:t>
            </w:r>
            <w:r w:rsidR="00095570">
              <w:rPr>
                <w:rFonts w:ascii="Calibri" w:eastAsia="SimSun" w:hAnsi="Calibri"/>
                <w:color w:val="000000"/>
                <w:sz w:val="24"/>
                <w:szCs w:val="24"/>
              </w:rPr>
              <w:t xml:space="preserve">; </w:t>
            </w:r>
            <w:r w:rsidR="00095570" w:rsidRPr="00095570">
              <w:rPr>
                <w:rFonts w:ascii="Calibri" w:eastAsia="SimSun" w:hAnsi="Calibri"/>
                <w:b/>
                <w:color w:val="000000"/>
                <w:sz w:val="24"/>
                <w:szCs w:val="24"/>
              </w:rPr>
              <w:t>(2)</w:t>
            </w:r>
            <w:r w:rsidR="00095570">
              <w:rPr>
                <w:rFonts w:ascii="Calibri" w:eastAsia="SimSun" w:hAnsi="Calibri"/>
                <w:color w:val="000000"/>
                <w:sz w:val="24"/>
                <w:szCs w:val="24"/>
              </w:rPr>
              <w:t xml:space="preserve"> </w:t>
            </w:r>
            <w:r w:rsidR="00B66DDA">
              <w:rPr>
                <w:rFonts w:ascii="Calibri" w:eastAsia="SimSun" w:hAnsi="Calibri"/>
                <w:color w:val="000000"/>
                <w:sz w:val="24"/>
                <w:szCs w:val="24"/>
              </w:rPr>
              <w:t>overviews the content of your course</w:t>
            </w:r>
            <w:r w:rsidR="00F96980">
              <w:rPr>
                <w:rFonts w:ascii="Calibri" w:eastAsia="SimSun" w:hAnsi="Calibri"/>
                <w:color w:val="000000"/>
                <w:sz w:val="24"/>
                <w:szCs w:val="24"/>
              </w:rPr>
              <w:t xml:space="preserve"> including unit titles and a few major texts</w:t>
            </w:r>
            <w:r w:rsidR="00975C47">
              <w:rPr>
                <w:rFonts w:ascii="Calibri" w:eastAsia="SimSun" w:hAnsi="Calibri"/>
                <w:color w:val="000000"/>
                <w:sz w:val="24"/>
                <w:szCs w:val="24"/>
              </w:rPr>
              <w:t xml:space="preserve"> students will encounter</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w:t>
            </w:r>
            <w:r w:rsidR="00095570">
              <w:rPr>
                <w:rFonts w:ascii="Calibri" w:eastAsia="SimSun" w:hAnsi="Calibri"/>
                <w:b/>
                <w:color w:val="000000"/>
                <w:sz w:val="24"/>
                <w:szCs w:val="24"/>
              </w:rPr>
              <w:t>3</w:t>
            </w:r>
            <w:r w:rsidR="00B66DDA" w:rsidRPr="00975C47">
              <w:rPr>
                <w:rFonts w:ascii="Calibri" w:eastAsia="SimSun" w:hAnsi="Calibri"/>
                <w:b/>
                <w:color w:val="000000"/>
                <w:sz w:val="24"/>
                <w:szCs w:val="24"/>
              </w:rPr>
              <w:t>)</w:t>
            </w:r>
            <w:r w:rsidR="00B66DDA">
              <w:rPr>
                <w:rFonts w:ascii="Calibri" w:eastAsia="SimSun" w:hAnsi="Calibri"/>
                <w:color w:val="000000"/>
                <w:sz w:val="24"/>
                <w:szCs w:val="24"/>
              </w:rPr>
              <w:t xml:space="preserve"> </w:t>
            </w:r>
            <w:r w:rsidR="00FA34B8">
              <w:rPr>
                <w:rFonts w:ascii="Calibri" w:eastAsia="SimSun" w:hAnsi="Calibri"/>
                <w:color w:val="000000"/>
                <w:sz w:val="24"/>
                <w:szCs w:val="24"/>
              </w:rPr>
              <w:t xml:space="preserve">overviews the type of classroom community you are trying to create and how you will structure your classroom to celebrate accomplishments and mitigate conflicts; </w:t>
            </w:r>
            <w:r w:rsidR="00FA34B8">
              <w:rPr>
                <w:rFonts w:asciiTheme="minorHAnsi" w:hAnsiTheme="minorHAnsi"/>
                <w:b/>
                <w:sz w:val="24"/>
                <w:szCs w:val="24"/>
              </w:rPr>
              <w:t>(4)</w:t>
            </w:r>
            <w:r w:rsidR="00FA34B8" w:rsidRPr="00FA34B8">
              <w:rPr>
                <w:rFonts w:asciiTheme="minorHAnsi" w:hAnsiTheme="minorHAnsi"/>
                <w:sz w:val="24"/>
                <w:szCs w:val="24"/>
              </w:rPr>
              <w:t xml:space="preserve"> overviews how these ideas and other beliefs are a central part of your philosophies on teaching English; and </w:t>
            </w:r>
            <w:r w:rsidR="00FA34B8">
              <w:rPr>
                <w:rFonts w:asciiTheme="minorHAnsi" w:hAnsiTheme="minorHAnsi"/>
                <w:b/>
                <w:sz w:val="24"/>
                <w:szCs w:val="24"/>
              </w:rPr>
              <w:t>(5)</w:t>
            </w:r>
            <w:r w:rsidR="00FA34B8" w:rsidRPr="00FA34B8">
              <w:rPr>
                <w:rFonts w:asciiTheme="minorHAnsi" w:hAnsiTheme="minorHAnsi"/>
                <w:sz w:val="24"/>
                <w:szCs w:val="24"/>
              </w:rPr>
              <w:t xml:space="preserve"> articulates how these philosophies further impact the approaches you will take to assessment and grading.  </w:t>
            </w:r>
          </w:p>
          <w:p w14:paraId="24D27384" w14:textId="77777777" w:rsidR="00FA34B8" w:rsidRPr="00FA34B8" w:rsidRDefault="00FA34B8" w:rsidP="004F4356">
            <w:pPr>
              <w:rPr>
                <w:rFonts w:asciiTheme="minorHAnsi" w:eastAsia="SimSun" w:hAnsiTheme="minorHAnsi"/>
                <w:color w:val="000000"/>
                <w:sz w:val="24"/>
                <w:szCs w:val="24"/>
              </w:rPr>
            </w:pPr>
          </w:p>
          <w:p w14:paraId="53F0F315" w14:textId="3EF84935" w:rsidR="00A15922" w:rsidRPr="00A92685" w:rsidRDefault="00F96980" w:rsidP="004F4356">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w:t>
            </w:r>
            <w:r w:rsidR="00571E00" w:rsidRPr="00665C4F">
              <w:rPr>
                <w:rFonts w:ascii="Calibri" w:eastAsia="SimSun" w:hAnsi="Calibri"/>
                <w:b/>
                <w:color w:val="000000"/>
                <w:sz w:val="24"/>
                <w:szCs w:val="24"/>
                <w:highlight w:val="yellow"/>
              </w:rPr>
              <w:t>17</w:t>
            </w:r>
            <w:r w:rsidRPr="00665C4F">
              <w:rPr>
                <w:rFonts w:ascii="Calibri" w:eastAsia="SimSun" w:hAnsi="Calibri"/>
                <w:b/>
                <w:color w:val="000000"/>
                <w:sz w:val="24"/>
                <w:szCs w:val="24"/>
                <w:highlight w:val="yellow"/>
              </w:rPr>
              <w:t xml:space="preserve"> copies</w:t>
            </w:r>
            <w:r>
              <w:rPr>
                <w:rFonts w:ascii="Calibri" w:eastAsia="SimSun" w:hAnsi="Calibri"/>
                <w:b/>
                <w:color w:val="000000"/>
                <w:sz w:val="24"/>
                <w:szCs w:val="24"/>
              </w:rPr>
              <w:t xml:space="preserve"> </w:t>
            </w:r>
            <w:r>
              <w:rPr>
                <w:rFonts w:ascii="Calibri" w:eastAsia="SimSun" w:hAnsi="Calibri"/>
                <w:color w:val="000000"/>
                <w:sz w:val="24"/>
                <w:szCs w:val="24"/>
              </w:rPr>
              <w:t xml:space="preserve">of this </w:t>
            </w:r>
            <w:proofErr w:type="gramStart"/>
            <w:r>
              <w:rPr>
                <w:rFonts w:ascii="Calibri" w:eastAsia="SimSun" w:hAnsi="Calibri"/>
                <w:color w:val="000000"/>
                <w:sz w:val="24"/>
                <w:szCs w:val="24"/>
              </w:rPr>
              <w:t>2-3 page</w:t>
            </w:r>
            <w:proofErr w:type="gramEnd"/>
            <w:r>
              <w:rPr>
                <w:rFonts w:ascii="Calibri" w:eastAsia="SimSun" w:hAnsi="Calibri"/>
                <w:color w:val="000000"/>
                <w:sz w:val="24"/>
                <w:szCs w:val="24"/>
              </w:rPr>
              <w:t xml:space="preserve"> handout to our exam; it will serve as a reminder to your peers of the work you have done as an intro</w:t>
            </w:r>
            <w:r w:rsidR="00C5533D">
              <w:rPr>
                <w:rFonts w:ascii="Calibri" w:eastAsia="SimSun" w:hAnsi="Calibri"/>
                <w:color w:val="000000"/>
                <w:sz w:val="24"/>
                <w:szCs w:val="24"/>
              </w:rPr>
              <w:t>du</w:t>
            </w:r>
            <w:r>
              <w:rPr>
                <w:rFonts w:ascii="Calibri" w:eastAsia="SimSun" w:hAnsi="Calibri"/>
                <w:color w:val="000000"/>
                <w:sz w:val="24"/>
                <w:szCs w:val="24"/>
              </w:rPr>
              <w:t>ction to your CULPA w</w:t>
            </w:r>
            <w:r w:rsidR="00A15922" w:rsidRPr="00A92685">
              <w:rPr>
                <w:rFonts w:ascii="Calibri" w:eastAsia="SimSun" w:hAnsi="Calibri"/>
                <w:color w:val="000000"/>
                <w:sz w:val="24"/>
                <w:szCs w:val="24"/>
              </w:rPr>
              <w:t xml:space="preserve">hich (with your permission) will be provided to others in the class on a DVD.  </w:t>
            </w:r>
            <w:r w:rsidR="00A15922" w:rsidRPr="00F96980">
              <w:rPr>
                <w:rFonts w:ascii="Calibri" w:eastAsia="SimSun" w:hAnsi="Calibri"/>
                <w:b/>
                <w:color w:val="000000"/>
                <w:sz w:val="24"/>
                <w:szCs w:val="24"/>
              </w:rPr>
              <w:t xml:space="preserve">Feel free to email this to </w:t>
            </w:r>
            <w:r w:rsidR="00430B1A" w:rsidRPr="00F96980">
              <w:rPr>
                <w:rFonts w:ascii="Calibri" w:eastAsia="SimSun" w:hAnsi="Calibri"/>
                <w:b/>
                <w:color w:val="000000"/>
                <w:sz w:val="24"/>
                <w:szCs w:val="24"/>
              </w:rPr>
              <w:t xml:space="preserve">David </w:t>
            </w:r>
            <w:r w:rsidR="00A15922" w:rsidRPr="00F96980">
              <w:rPr>
                <w:rFonts w:ascii="Calibri" w:eastAsia="SimSun" w:hAnsi="Calibri"/>
                <w:b/>
                <w:color w:val="000000"/>
                <w:sz w:val="24"/>
                <w:szCs w:val="24"/>
              </w:rPr>
              <w:t>one day in advance</w:t>
            </w:r>
            <w:r w:rsidR="00A15922" w:rsidRPr="00A92685">
              <w:rPr>
                <w:rFonts w:ascii="Calibri" w:eastAsia="SimSun" w:hAnsi="Calibri"/>
                <w:color w:val="000000"/>
                <w:sz w:val="24"/>
                <w:szCs w:val="24"/>
              </w:rPr>
              <w:t xml:space="preserve"> with a note to request photocopying.  </w:t>
            </w:r>
          </w:p>
          <w:p w14:paraId="5DAA4172" w14:textId="77777777" w:rsidR="00A15922" w:rsidRPr="000B3FA5" w:rsidRDefault="00A15922" w:rsidP="004F4356">
            <w:pPr>
              <w:rPr>
                <w:rFonts w:ascii="Calibri" w:eastAsia="SimSun" w:hAnsi="Calibri"/>
                <w:color w:val="000000"/>
                <w:sz w:val="12"/>
                <w:szCs w:val="12"/>
              </w:rPr>
            </w:pPr>
          </w:p>
          <w:p w14:paraId="679DA3EE"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097D5E5D"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2999C0F2"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0A8BCF5F" w14:textId="77777777" w:rsidR="00A15922" w:rsidRPr="00095570" w:rsidRDefault="00A15922" w:rsidP="00A15922">
      <w:pPr>
        <w:ind w:left="360"/>
        <w:rPr>
          <w:rFonts w:ascii="Calibri" w:hAnsi="Calibri"/>
          <w:b/>
          <w:color w:val="000000"/>
          <w:sz w:val="4"/>
          <w:szCs w:val="4"/>
        </w:rPr>
      </w:pPr>
    </w:p>
    <w:p w14:paraId="309F1F9E"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638CBB66" w14:textId="77777777" w:rsidR="00A15922" w:rsidRPr="000B3FA5" w:rsidRDefault="00A15922" w:rsidP="00B3623F">
      <w:pPr>
        <w:pStyle w:val="NoSpacing"/>
        <w:numPr>
          <w:ilvl w:val="0"/>
          <w:numId w:val="36"/>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w:t>
      </w:r>
      <w:proofErr w:type="spellStart"/>
      <w:r w:rsidRPr="000B3FA5">
        <w:rPr>
          <w:color w:val="000000"/>
          <w:sz w:val="24"/>
          <w:szCs w:val="24"/>
        </w:rPr>
        <w:t>Zemelman</w:t>
      </w:r>
      <w:proofErr w:type="spellEnd"/>
      <w:r w:rsidRPr="000B3FA5">
        <w:rPr>
          <w:color w:val="000000"/>
          <w:sz w:val="24"/>
          <w:szCs w:val="24"/>
        </w:rPr>
        <w:t xml:space="preserve"> and Harvey Daniels ($29)</w:t>
      </w:r>
    </w:p>
    <w:p w14:paraId="28FE3171" w14:textId="77777777" w:rsidR="00A15922" w:rsidRPr="000B3FA5" w:rsidRDefault="00A15922" w:rsidP="00B3623F">
      <w:pPr>
        <w:pStyle w:val="NoSpacing"/>
        <w:numPr>
          <w:ilvl w:val="0"/>
          <w:numId w:val="36"/>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3ABB796B" w14:textId="77777777" w:rsidR="00A15922" w:rsidRPr="002910C0" w:rsidRDefault="002910C0" w:rsidP="00B3623F">
      <w:pPr>
        <w:pStyle w:val="ListParagraph"/>
        <w:numPr>
          <w:ilvl w:val="1"/>
          <w:numId w:val="6"/>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52DCEA5"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095D6271" w14:textId="77777777" w:rsidR="00A15922" w:rsidRPr="000B3FA5" w:rsidRDefault="00A15922" w:rsidP="00B3623F">
      <w:pPr>
        <w:pStyle w:val="NoSpacing"/>
        <w:numPr>
          <w:ilvl w:val="0"/>
          <w:numId w:val="36"/>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 xml:space="preserve">by Bob </w:t>
      </w:r>
      <w:proofErr w:type="spellStart"/>
      <w:r w:rsidRPr="000B3FA5">
        <w:rPr>
          <w:sz w:val="24"/>
          <w:szCs w:val="24"/>
        </w:rPr>
        <w:t>Fecho</w:t>
      </w:r>
      <w:proofErr w:type="spellEnd"/>
    </w:p>
    <w:p w14:paraId="5E963C00" w14:textId="77777777" w:rsidR="00A15922" w:rsidRPr="00095570" w:rsidRDefault="00A15922" w:rsidP="00A15922">
      <w:pPr>
        <w:tabs>
          <w:tab w:val="left" w:pos="360"/>
        </w:tabs>
        <w:rPr>
          <w:rFonts w:ascii="Calibri" w:hAnsi="Calibri"/>
          <w:b/>
          <w:color w:val="000000"/>
          <w:sz w:val="4"/>
          <w:szCs w:val="4"/>
        </w:rPr>
      </w:pPr>
    </w:p>
    <w:p w14:paraId="4488B99F"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4C45D8A3" w14:textId="77777777" w:rsidR="00A15922" w:rsidRPr="00095570" w:rsidRDefault="00A15922" w:rsidP="00A15922">
      <w:pPr>
        <w:tabs>
          <w:tab w:val="left" w:pos="360"/>
        </w:tabs>
        <w:rPr>
          <w:rFonts w:ascii="Calibri" w:hAnsi="Calibri"/>
          <w:b/>
          <w:color w:val="000000"/>
          <w:sz w:val="4"/>
          <w:szCs w:val="4"/>
        </w:rPr>
      </w:pPr>
      <w:r w:rsidRPr="000B3FA5">
        <w:rPr>
          <w:rFonts w:ascii="Calibri" w:hAnsi="Calibri"/>
          <w:b/>
          <w:color w:val="000000"/>
          <w:sz w:val="12"/>
          <w:szCs w:val="12"/>
        </w:rPr>
        <w:tab/>
      </w:r>
    </w:p>
    <w:p w14:paraId="2E94B0D2"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61632BBD" w14:textId="4E5ACA41" w:rsidR="009A7F88" w:rsidRDefault="00A15922" w:rsidP="009A7F88">
      <w:pPr>
        <w:overflowPunct/>
        <w:autoSpaceDE/>
        <w:adjustRightInd/>
        <w:jc w:val="center"/>
      </w:pPr>
      <w:r>
        <w:br w:type="page"/>
      </w:r>
    </w:p>
    <w:p w14:paraId="190442A5" w14:textId="77777777" w:rsidR="00B831B9" w:rsidRDefault="00B831B9" w:rsidP="00B831B9">
      <w:pPr>
        <w:overflowPunct/>
        <w:autoSpaceDE/>
        <w:adjustRightInd/>
        <w:jc w:val="center"/>
        <w:rPr>
          <w:rFonts w:ascii="Calibri" w:hAnsi="Calibri"/>
          <w:b/>
          <w:color w:val="000000"/>
          <w:sz w:val="28"/>
          <w:szCs w:val="28"/>
        </w:rPr>
      </w:pPr>
      <w:bookmarkStart w:id="3" w:name="_Hlk523125659"/>
      <w:r>
        <w:rPr>
          <w:rFonts w:ascii="Calibri" w:hAnsi="Calibri"/>
          <w:b/>
          <w:color w:val="000000"/>
          <w:sz w:val="28"/>
          <w:szCs w:val="28"/>
        </w:rPr>
        <w:lastRenderedPageBreak/>
        <w:t>English 356 / 556: Methods of Teaching Literature</w:t>
      </w:r>
    </w:p>
    <w:p w14:paraId="537D67B7" w14:textId="77777777" w:rsidR="00B831B9" w:rsidRDefault="00B831B9" w:rsidP="00B831B9">
      <w:pPr>
        <w:overflowPunct/>
        <w:autoSpaceDE/>
        <w:adjustRightInd/>
        <w:jc w:val="center"/>
        <w:rPr>
          <w:rFonts w:ascii="Calibri" w:hAnsi="Calibri"/>
          <w:b/>
          <w:color w:val="000000"/>
          <w:sz w:val="36"/>
          <w:szCs w:val="36"/>
        </w:rPr>
      </w:pPr>
      <w:r>
        <w:rPr>
          <w:rFonts w:ascii="Calibri" w:hAnsi="Calibri"/>
          <w:b/>
          <w:color w:val="000000"/>
          <w:sz w:val="36"/>
          <w:szCs w:val="36"/>
        </w:rPr>
        <w:t xml:space="preserve">Who are you as a teacher?  </w:t>
      </w:r>
    </w:p>
    <w:p w14:paraId="0D00C507" w14:textId="77777777" w:rsidR="00B831B9" w:rsidRDefault="00B831B9" w:rsidP="00B831B9">
      <w:pPr>
        <w:overflowPunct/>
        <w:autoSpaceDE/>
        <w:adjustRightInd/>
        <w:jc w:val="center"/>
        <w:rPr>
          <w:rFonts w:ascii="Calibri" w:hAnsi="Calibri"/>
          <w:b/>
          <w:color w:val="000000"/>
          <w:sz w:val="36"/>
          <w:szCs w:val="36"/>
        </w:rPr>
      </w:pPr>
      <w:r>
        <w:rPr>
          <w:rFonts w:ascii="Calibri" w:hAnsi="Calibri"/>
          <w:b/>
          <w:color w:val="000000"/>
          <w:sz w:val="36"/>
          <w:szCs w:val="36"/>
        </w:rPr>
        <w:t>How do you create effective literature curriculum and learning environments for students?</w:t>
      </w:r>
    </w:p>
    <w:p w14:paraId="71936672" w14:textId="77777777" w:rsidR="00B831B9" w:rsidRDefault="00B831B9" w:rsidP="00B831B9">
      <w:pPr>
        <w:overflowPunct/>
        <w:autoSpaceDE/>
        <w:adjustRightInd/>
        <w:jc w:val="center"/>
        <w:rPr>
          <w:rFonts w:ascii="Calibri" w:hAnsi="Calibri"/>
          <w:b/>
          <w:color w:val="000000"/>
          <w:sz w:val="28"/>
          <w:szCs w:val="28"/>
        </w:rPr>
      </w:pPr>
      <w:r>
        <w:rPr>
          <w:rFonts w:ascii="Calibri" w:hAnsi="Calibri"/>
          <w:b/>
          <w:color w:val="000000"/>
          <w:sz w:val="28"/>
          <w:szCs w:val="28"/>
        </w:rPr>
        <w:t>Fall 2018</w:t>
      </w:r>
    </w:p>
    <w:tbl>
      <w:tblPr>
        <w:tblpPr w:leftFromText="180" w:rightFromText="180" w:vertAnchor="text" w:horzAnchor="margin" w:tblpY="348"/>
        <w:tblW w:w="9442" w:type="dxa"/>
        <w:tblLook w:val="04A0" w:firstRow="1" w:lastRow="0" w:firstColumn="1" w:lastColumn="0" w:noHBand="0" w:noVBand="1"/>
      </w:tblPr>
      <w:tblGrid>
        <w:gridCol w:w="9442"/>
      </w:tblGrid>
      <w:tr w:rsidR="00B831B9" w14:paraId="22031251" w14:textId="77777777" w:rsidTr="00B831B9">
        <w:trPr>
          <w:trHeight w:val="1497"/>
        </w:trPr>
        <w:tc>
          <w:tcPr>
            <w:tcW w:w="94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3ECE1980" w14:textId="77777777" w:rsidR="00B831B9" w:rsidRDefault="00B831B9">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Class: </w:t>
            </w:r>
            <w:r>
              <w:rPr>
                <w:rFonts w:asciiTheme="minorHAnsi" w:hAnsiTheme="minorHAnsi" w:cstheme="minorHAnsi"/>
                <w:color w:val="000000"/>
                <w:sz w:val="24"/>
                <w:szCs w:val="24"/>
              </w:rPr>
              <w:t>Wednesdays, 4:00 – 6:30, CCC 323</w:t>
            </w:r>
          </w:p>
          <w:p w14:paraId="03B52789" w14:textId="77777777" w:rsidR="00B831B9" w:rsidRDefault="00B831B9">
            <w:pPr>
              <w:overflowPunct/>
              <w:autoSpaceDE/>
              <w:adjustRightInd/>
              <w:jc w:val="both"/>
              <w:rPr>
                <w:rFonts w:asciiTheme="minorHAnsi" w:hAnsiTheme="minorHAnsi" w:cstheme="minorHAnsi"/>
                <w:sz w:val="24"/>
                <w:szCs w:val="24"/>
              </w:rPr>
            </w:pPr>
            <w:r>
              <w:rPr>
                <w:rFonts w:asciiTheme="minorHAnsi" w:hAnsiTheme="minorHAnsi" w:cstheme="minorHAnsi"/>
                <w:b/>
                <w:bCs/>
                <w:color w:val="000000"/>
                <w:sz w:val="24"/>
                <w:szCs w:val="24"/>
              </w:rPr>
              <w:t xml:space="preserve">Instructor Info: </w:t>
            </w:r>
            <w:r>
              <w:rPr>
                <w:rFonts w:asciiTheme="minorHAnsi" w:hAnsiTheme="minorHAnsi" w:cstheme="minorHAnsi"/>
                <w:color w:val="000000"/>
                <w:sz w:val="24"/>
                <w:szCs w:val="24"/>
              </w:rPr>
              <w:t>Ms. Erica Ringelspaugh</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 xml:space="preserve">CCC 434 | office - 346-4533; cell - 608-512-6874 | </w:t>
            </w:r>
            <w:hyperlink r:id="rId15" w:history="1">
              <w:r>
                <w:rPr>
                  <w:rStyle w:val="Hyperlink"/>
                  <w:rFonts w:cstheme="minorHAnsi"/>
                  <w:sz w:val="24"/>
                  <w:szCs w:val="24"/>
                </w:rPr>
                <w:t>eringels@uwsp.edu</w:t>
              </w:r>
            </w:hyperlink>
          </w:p>
          <w:p w14:paraId="57BA52B0" w14:textId="77777777" w:rsidR="00B831B9" w:rsidRDefault="00B831B9">
            <w:pPr>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Office hours: </w:t>
            </w:r>
            <w:r>
              <w:rPr>
                <w:rFonts w:asciiTheme="minorHAnsi" w:hAnsiTheme="minorHAnsi" w:cstheme="minorHAnsi"/>
                <w:color w:val="000000"/>
                <w:sz w:val="24"/>
                <w:szCs w:val="24"/>
              </w:rPr>
              <w:t>11:00-1:00 Tuesday and Wednesday; or by appointment; whenever you come see me; often, please</w:t>
            </w:r>
          </w:p>
        </w:tc>
      </w:tr>
    </w:tbl>
    <w:p w14:paraId="6AE261E0" w14:textId="77777777" w:rsidR="00B831B9" w:rsidRDefault="00B831B9" w:rsidP="00B831B9">
      <w:pPr>
        <w:tabs>
          <w:tab w:val="left" w:pos="1440"/>
        </w:tabs>
        <w:rPr>
          <w:rFonts w:ascii="Calibri" w:hAnsi="Calibri"/>
          <w:color w:val="000000"/>
          <w:sz w:val="24"/>
          <w:szCs w:val="24"/>
        </w:rPr>
      </w:pPr>
    </w:p>
    <w:p w14:paraId="09D1ADEA" w14:textId="77777777" w:rsidR="00B831B9" w:rsidRDefault="00B831B9" w:rsidP="00B831B9">
      <w:pPr>
        <w:rPr>
          <w:rFonts w:ascii="Calibri" w:hAnsi="Calibri"/>
          <w:color w:val="000000"/>
          <w:sz w:val="24"/>
          <w:szCs w:val="24"/>
        </w:rPr>
      </w:pPr>
    </w:p>
    <w:p w14:paraId="4C098DE6" w14:textId="77777777" w:rsidR="00B831B9" w:rsidRDefault="00B831B9" w:rsidP="00B831B9">
      <w:pPr>
        <w:rPr>
          <w:rFonts w:ascii="Calibri" w:hAnsi="Calibri"/>
          <w:color w:val="000000"/>
          <w:sz w:val="24"/>
          <w:szCs w:val="24"/>
        </w:rPr>
      </w:pPr>
      <w:r>
        <w:rPr>
          <w:rFonts w:ascii="Calibri" w:hAnsi="Calibri"/>
          <w:color w:val="000000"/>
          <w:sz w:val="24"/>
          <w:szCs w:val="24"/>
        </w:rPr>
        <w:t>Since you’re in Methods of Teaching Literature, you’re probably within a semester or two of student teaching, and you’ve probably started to wonder intently what you’ll actually do in your classroom.  Really, being in the classroom with students is the most fun thing.  This semester, we’re going to get you ready.</w:t>
      </w:r>
      <w:bookmarkStart w:id="4" w:name="_Hlk522275389"/>
    </w:p>
    <w:p w14:paraId="25958A9F" w14:textId="77777777" w:rsidR="00B831B9" w:rsidRDefault="00B831B9" w:rsidP="00B831B9">
      <w:pPr>
        <w:rPr>
          <w:rFonts w:ascii="Calibri" w:hAnsi="Calibri"/>
          <w:color w:val="000000"/>
          <w:sz w:val="24"/>
          <w:szCs w:val="24"/>
        </w:rPr>
      </w:pPr>
    </w:p>
    <w:tbl>
      <w:tblPr>
        <w:tblStyle w:val="TableGrid"/>
        <w:tblW w:w="0" w:type="auto"/>
        <w:tblLook w:val="04A0" w:firstRow="1" w:lastRow="0" w:firstColumn="1" w:lastColumn="0" w:noHBand="0" w:noVBand="1"/>
      </w:tblPr>
      <w:tblGrid>
        <w:gridCol w:w="3415"/>
        <w:gridCol w:w="4140"/>
        <w:gridCol w:w="1885"/>
      </w:tblGrid>
      <w:tr w:rsidR="00B831B9" w14:paraId="051B7444"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74F3B5F9" w14:textId="77777777" w:rsidR="00B831B9" w:rsidRDefault="00B831B9">
            <w:pPr>
              <w:overflowPunct/>
              <w:autoSpaceDE/>
              <w:adjustRightInd/>
              <w:rPr>
                <w:rFonts w:ascii="Calibri" w:hAnsi="Calibri" w:cs="Calibri"/>
                <w:b/>
                <w:color w:val="000000"/>
                <w:sz w:val="24"/>
                <w:szCs w:val="24"/>
              </w:rPr>
            </w:pPr>
            <w:bookmarkStart w:id="5" w:name="_Hlk522279331"/>
            <w:r>
              <w:rPr>
                <w:rFonts w:ascii="Calibri" w:hAnsi="Calibri" w:cs="Calibri"/>
                <w:b/>
                <w:color w:val="000000"/>
                <w:sz w:val="24"/>
                <w:szCs w:val="24"/>
              </w:rPr>
              <w:t>InTASC Standard</w:t>
            </w:r>
          </w:p>
        </w:tc>
        <w:tc>
          <w:tcPr>
            <w:tcW w:w="4140" w:type="dxa"/>
            <w:tcBorders>
              <w:top w:val="single" w:sz="4" w:space="0" w:color="auto"/>
              <w:left w:val="single" w:sz="4" w:space="0" w:color="auto"/>
              <w:bottom w:val="single" w:sz="4" w:space="0" w:color="auto"/>
              <w:right w:val="single" w:sz="4" w:space="0" w:color="auto"/>
            </w:tcBorders>
            <w:hideMark/>
          </w:tcPr>
          <w:p w14:paraId="449904D9" w14:textId="77777777" w:rsidR="00B831B9" w:rsidRDefault="00B831B9">
            <w:pPr>
              <w:overflowPunct/>
              <w:autoSpaceDE/>
              <w:adjustRightInd/>
              <w:rPr>
                <w:rFonts w:ascii="Calibri" w:hAnsi="Calibri" w:cs="Calibri"/>
                <w:b/>
                <w:color w:val="000000"/>
                <w:sz w:val="24"/>
                <w:szCs w:val="24"/>
              </w:rPr>
            </w:pPr>
            <w:r>
              <w:rPr>
                <w:rFonts w:ascii="Calibri" w:hAnsi="Calibri" w:cs="Calibri"/>
                <w:b/>
                <w:color w:val="000000"/>
                <w:sz w:val="24"/>
                <w:szCs w:val="24"/>
              </w:rPr>
              <w:t>Educator Effectiveness Learning Goal</w:t>
            </w:r>
          </w:p>
        </w:tc>
        <w:tc>
          <w:tcPr>
            <w:tcW w:w="1885" w:type="dxa"/>
            <w:tcBorders>
              <w:top w:val="single" w:sz="4" w:space="0" w:color="auto"/>
              <w:left w:val="single" w:sz="4" w:space="0" w:color="auto"/>
              <w:bottom w:val="single" w:sz="4" w:space="0" w:color="auto"/>
              <w:right w:val="single" w:sz="4" w:space="0" w:color="auto"/>
            </w:tcBorders>
            <w:hideMark/>
          </w:tcPr>
          <w:p w14:paraId="3D5BC82E" w14:textId="77777777" w:rsidR="00B831B9" w:rsidRDefault="00B831B9">
            <w:pPr>
              <w:overflowPunct/>
              <w:autoSpaceDE/>
              <w:adjustRightInd/>
              <w:rPr>
                <w:rFonts w:ascii="Calibri" w:hAnsi="Calibri" w:cs="Calibri"/>
                <w:b/>
                <w:color w:val="000000"/>
                <w:sz w:val="24"/>
                <w:szCs w:val="24"/>
              </w:rPr>
            </w:pPr>
            <w:r>
              <w:rPr>
                <w:rFonts w:ascii="Calibri" w:hAnsi="Calibri" w:cs="Calibri"/>
                <w:b/>
                <w:color w:val="000000"/>
                <w:sz w:val="24"/>
                <w:szCs w:val="24"/>
              </w:rPr>
              <w:t>Assessment</w:t>
            </w:r>
          </w:p>
        </w:tc>
      </w:tr>
      <w:tr w:rsidR="00B831B9" w14:paraId="0DE8F849"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0948093B" w14:textId="77777777" w:rsidR="00B831B9" w:rsidRDefault="00B831B9">
            <w:pPr>
              <w:overflowPunct/>
              <w:autoSpaceDE/>
              <w:adjustRightInd/>
              <w:rPr>
                <w:rFonts w:ascii="Calibri" w:hAnsi="Calibri" w:cs="Calibri"/>
                <w:color w:val="000000"/>
                <w:sz w:val="24"/>
                <w:szCs w:val="24"/>
              </w:rPr>
            </w:pPr>
            <w:r>
              <w:rPr>
                <w:rFonts w:ascii="Calibri" w:hAnsi="Calibri" w:cs="Calibri"/>
                <w:b/>
                <w:color w:val="000000"/>
                <w:sz w:val="24"/>
                <w:szCs w:val="24"/>
              </w:rPr>
              <w:t xml:space="preserve">1: Learner Development: </w:t>
            </w:r>
            <w:r>
              <w:rPr>
                <w:rFonts w:ascii="Calibri" w:hAnsi="Calibri" w:cs="Calibri"/>
                <w:color w:val="000000"/>
                <w:sz w:val="24"/>
                <w:szCs w:val="24"/>
              </w:rPr>
              <w:t>The teacher understands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tc>
        <w:tc>
          <w:tcPr>
            <w:tcW w:w="4140" w:type="dxa"/>
            <w:tcBorders>
              <w:top w:val="single" w:sz="4" w:space="0" w:color="auto"/>
              <w:left w:val="single" w:sz="4" w:space="0" w:color="auto"/>
              <w:bottom w:val="single" w:sz="4" w:space="0" w:color="auto"/>
              <w:right w:val="single" w:sz="4" w:space="0" w:color="auto"/>
            </w:tcBorders>
            <w:hideMark/>
          </w:tcPr>
          <w:p w14:paraId="2B96DC93" w14:textId="77777777" w:rsidR="00B831B9" w:rsidRDefault="00B831B9">
            <w:pPr>
              <w:rPr>
                <w:rFonts w:ascii="Calibri" w:hAnsi="Calibri"/>
                <w:color w:val="000000"/>
                <w:sz w:val="24"/>
                <w:szCs w:val="24"/>
              </w:rPr>
            </w:pPr>
            <w:r>
              <w:rPr>
                <w:rFonts w:ascii="Calibri" w:hAnsi="Calibri"/>
                <w:b/>
                <w:color w:val="000000"/>
                <w:sz w:val="24"/>
                <w:szCs w:val="24"/>
              </w:rPr>
              <w:t xml:space="preserve"> (1e) </w:t>
            </w:r>
            <w:proofErr w:type="spellStart"/>
            <w:r>
              <w:rPr>
                <w:rFonts w:ascii="Calibri" w:hAnsi="Calibri"/>
                <w:b/>
                <w:color w:val="000000"/>
                <w:sz w:val="24"/>
                <w:szCs w:val="24"/>
              </w:rPr>
              <w:t>Designining</w:t>
            </w:r>
            <w:proofErr w:type="spellEnd"/>
            <w:r>
              <w:rPr>
                <w:rFonts w:ascii="Calibri" w:hAnsi="Calibri"/>
                <w:b/>
                <w:color w:val="000000"/>
                <w:sz w:val="24"/>
                <w:szCs w:val="24"/>
              </w:rPr>
              <w:t xml:space="preserve"> Coherent Instruction:</w:t>
            </w:r>
            <w:r>
              <w:rPr>
                <w:rFonts w:ascii="Calibri" w:hAnsi="Calibri"/>
                <w:color w:val="000000"/>
                <w:sz w:val="24"/>
                <w:szCs w:val="24"/>
              </w:rPr>
              <w:t xml:space="preserve"> Use backwards design to scaffold and sequence instruction for effective student learning; Expand your toolbox of strategies for approaching reading, discussing, and analyzing texts in your classroom; Develop strategies to differentiate and modify your instruction, materials, and assessments for the success of all learners</w:t>
            </w:r>
          </w:p>
        </w:tc>
        <w:tc>
          <w:tcPr>
            <w:tcW w:w="1885" w:type="dxa"/>
            <w:tcBorders>
              <w:top w:val="single" w:sz="4" w:space="0" w:color="auto"/>
              <w:left w:val="single" w:sz="4" w:space="0" w:color="auto"/>
              <w:bottom w:val="single" w:sz="4" w:space="0" w:color="auto"/>
              <w:right w:val="single" w:sz="4" w:space="0" w:color="auto"/>
            </w:tcBorders>
          </w:tcPr>
          <w:p w14:paraId="5598B97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5F0FB756" w14:textId="77777777" w:rsidR="00B831B9" w:rsidRDefault="00B831B9">
            <w:pPr>
              <w:overflowPunct/>
              <w:autoSpaceDE/>
              <w:adjustRightInd/>
              <w:rPr>
                <w:rFonts w:ascii="Calibri" w:hAnsi="Calibri" w:cs="Calibri"/>
                <w:color w:val="000000"/>
                <w:sz w:val="24"/>
                <w:szCs w:val="24"/>
              </w:rPr>
            </w:pPr>
          </w:p>
          <w:p w14:paraId="78F9456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tc>
      </w:tr>
      <w:tr w:rsidR="00B831B9" w14:paraId="2BA4D1CB"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3D89B6E7"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2: Learning Differences: </w:t>
            </w:r>
            <w:r>
              <w:rPr>
                <w:rFonts w:asciiTheme="minorHAnsi" w:hAnsiTheme="minorHAnsi" w:cstheme="minorHAnsi"/>
                <w:sz w:val="24"/>
                <w:szCs w:val="24"/>
              </w:rPr>
              <w:t>The teacher uses understanding of individual differences and diverse cultures and communities to ensure inclusive learning environments that enable each learner to meet high standards</w:t>
            </w:r>
          </w:p>
        </w:tc>
        <w:tc>
          <w:tcPr>
            <w:tcW w:w="4140" w:type="dxa"/>
            <w:tcBorders>
              <w:top w:val="single" w:sz="4" w:space="0" w:color="auto"/>
              <w:left w:val="single" w:sz="4" w:space="0" w:color="auto"/>
              <w:bottom w:val="single" w:sz="4" w:space="0" w:color="auto"/>
              <w:right w:val="single" w:sz="4" w:space="0" w:color="auto"/>
            </w:tcBorders>
            <w:hideMark/>
          </w:tcPr>
          <w:p w14:paraId="673A801A" w14:textId="77777777" w:rsidR="00B831B9" w:rsidRDefault="00B831B9">
            <w:pPr>
              <w:rPr>
                <w:rFonts w:ascii="Calibri" w:hAnsi="Calibri"/>
                <w:color w:val="000000"/>
                <w:sz w:val="24"/>
                <w:szCs w:val="24"/>
              </w:rPr>
            </w:pPr>
            <w:r>
              <w:rPr>
                <w:rFonts w:ascii="Calibri" w:hAnsi="Calibri"/>
                <w:b/>
                <w:color w:val="000000"/>
                <w:sz w:val="24"/>
                <w:szCs w:val="24"/>
              </w:rPr>
              <w:t>(1b) Demonstrating Knowledge of Students:</w:t>
            </w:r>
            <w:r>
              <w:rPr>
                <w:rFonts w:ascii="Calibri" w:hAnsi="Calibri"/>
                <w:color w:val="000000"/>
                <w:sz w:val="24"/>
                <w:szCs w:val="24"/>
              </w:rPr>
              <w:t xml:space="preserve"> Develop ongoing methods to assess </w:t>
            </w:r>
            <w:proofErr w:type="gramStart"/>
            <w:r>
              <w:rPr>
                <w:rFonts w:ascii="Calibri" w:hAnsi="Calibri"/>
                <w:color w:val="000000"/>
                <w:sz w:val="24"/>
                <w:szCs w:val="24"/>
              </w:rPr>
              <w:t>students</w:t>
            </w:r>
            <w:proofErr w:type="gramEnd"/>
            <w:r>
              <w:rPr>
                <w:rFonts w:ascii="Calibri" w:hAnsi="Calibri"/>
                <w:color w:val="000000"/>
                <w:sz w:val="24"/>
                <w:szCs w:val="24"/>
              </w:rPr>
              <w:t xml:space="preserve"> skill level, seek out information about student’s cultural heritage, special needs, interests, learning style, and development; </w:t>
            </w:r>
            <w:r>
              <w:rPr>
                <w:rFonts w:ascii="Calibri" w:hAnsi="Calibri" w:cs="Calibri"/>
                <w:color w:val="000000"/>
                <w:sz w:val="24"/>
                <w:szCs w:val="24"/>
              </w:rPr>
              <w:t>Analyze data from student assessments to determine instructional and assessment plans</w:t>
            </w:r>
          </w:p>
        </w:tc>
        <w:tc>
          <w:tcPr>
            <w:tcW w:w="1885" w:type="dxa"/>
            <w:tcBorders>
              <w:top w:val="single" w:sz="4" w:space="0" w:color="auto"/>
              <w:left w:val="single" w:sz="4" w:space="0" w:color="auto"/>
              <w:bottom w:val="single" w:sz="4" w:space="0" w:color="auto"/>
              <w:right w:val="single" w:sz="4" w:space="0" w:color="auto"/>
            </w:tcBorders>
            <w:hideMark/>
          </w:tcPr>
          <w:p w14:paraId="4A514A8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5C69D844"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6D112DCA"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3: Learning Environment: </w:t>
            </w:r>
            <w:r>
              <w:rPr>
                <w:rFonts w:asciiTheme="minorHAnsi" w:hAnsiTheme="minorHAnsi" w:cstheme="minorHAnsi"/>
                <w:sz w:val="24"/>
                <w:szCs w:val="24"/>
              </w:rPr>
              <w:t xml:space="preserve">The teacher works with others to create environments that support individual and </w:t>
            </w:r>
            <w:r>
              <w:rPr>
                <w:rFonts w:asciiTheme="minorHAnsi" w:hAnsiTheme="minorHAnsi" w:cstheme="minorHAnsi"/>
                <w:sz w:val="24"/>
                <w:szCs w:val="24"/>
              </w:rPr>
              <w:lastRenderedPageBreak/>
              <w:t xml:space="preserve">collaborative learning, and that encourage positive social interaction, active engagement in learning, and </w:t>
            </w:r>
            <w:proofErr w:type="spellStart"/>
            <w:r>
              <w:rPr>
                <w:rFonts w:asciiTheme="minorHAnsi" w:hAnsiTheme="minorHAnsi" w:cstheme="minorHAnsi"/>
                <w:sz w:val="24"/>
                <w:szCs w:val="24"/>
              </w:rPr>
              <w:t>self motivation</w:t>
            </w:r>
            <w:proofErr w:type="spellEnd"/>
            <w:r>
              <w:rPr>
                <w:rFonts w:asciiTheme="minorHAnsi" w:hAnsiTheme="minorHAnsi" w:cstheme="minorHAnsi"/>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14:paraId="47167E71" w14:textId="77777777" w:rsidR="00B831B9" w:rsidRDefault="00B831B9">
            <w:pPr>
              <w:rPr>
                <w:rFonts w:ascii="Calibri" w:hAnsi="Calibri"/>
                <w:color w:val="000000"/>
                <w:sz w:val="24"/>
                <w:szCs w:val="24"/>
              </w:rPr>
            </w:pPr>
            <w:r>
              <w:rPr>
                <w:rFonts w:ascii="Calibri" w:hAnsi="Calibri"/>
                <w:b/>
                <w:color w:val="000000"/>
                <w:sz w:val="24"/>
                <w:szCs w:val="24"/>
              </w:rPr>
              <w:lastRenderedPageBreak/>
              <w:t xml:space="preserve">(2a) Creating and </w:t>
            </w:r>
            <w:proofErr w:type="spellStart"/>
            <w:r>
              <w:rPr>
                <w:rFonts w:ascii="Calibri" w:hAnsi="Calibri"/>
                <w:b/>
                <w:color w:val="000000"/>
                <w:sz w:val="24"/>
                <w:szCs w:val="24"/>
              </w:rPr>
              <w:t>Environement</w:t>
            </w:r>
            <w:proofErr w:type="spellEnd"/>
            <w:r>
              <w:rPr>
                <w:rFonts w:ascii="Calibri" w:hAnsi="Calibri"/>
                <w:b/>
                <w:color w:val="000000"/>
                <w:sz w:val="24"/>
                <w:szCs w:val="24"/>
              </w:rPr>
              <w:t xml:space="preserve"> of Respect and Rapport:</w:t>
            </w:r>
            <w:r>
              <w:rPr>
                <w:rFonts w:ascii="Calibri" w:hAnsi="Calibri"/>
                <w:color w:val="000000"/>
                <w:sz w:val="24"/>
                <w:szCs w:val="24"/>
              </w:rPr>
              <w:t xml:space="preserve"> Develop strategies to create and maintain positive relationships with students</w:t>
            </w:r>
          </w:p>
          <w:p w14:paraId="44FD89CB" w14:textId="77777777" w:rsidR="00B831B9" w:rsidRDefault="00B831B9">
            <w:pPr>
              <w:rPr>
                <w:rFonts w:ascii="Calibri" w:hAnsi="Calibri" w:cs="Calibri"/>
                <w:color w:val="000000"/>
                <w:sz w:val="24"/>
                <w:szCs w:val="24"/>
              </w:rPr>
            </w:pPr>
            <w:r>
              <w:rPr>
                <w:rFonts w:ascii="Calibri" w:hAnsi="Calibri"/>
                <w:b/>
                <w:color w:val="000000"/>
                <w:sz w:val="24"/>
                <w:szCs w:val="24"/>
              </w:rPr>
              <w:lastRenderedPageBreak/>
              <w:t>(2c) Managing Classroom Procedures:</w:t>
            </w:r>
            <w:r>
              <w:rPr>
                <w:rFonts w:ascii="Calibri" w:hAnsi="Calibri"/>
                <w:color w:val="000000"/>
                <w:sz w:val="24"/>
                <w:szCs w:val="24"/>
              </w:rPr>
              <w:t xml:space="preserve"> Develop classroom procedures that </w:t>
            </w:r>
            <w:proofErr w:type="spellStart"/>
            <w:r>
              <w:rPr>
                <w:rFonts w:ascii="Calibri" w:hAnsi="Calibri"/>
                <w:color w:val="000000"/>
                <w:sz w:val="24"/>
                <w:szCs w:val="24"/>
              </w:rPr>
              <w:t>maxamize</w:t>
            </w:r>
            <w:proofErr w:type="spellEnd"/>
            <w:r>
              <w:rPr>
                <w:rFonts w:ascii="Calibri" w:hAnsi="Calibri"/>
                <w:color w:val="000000"/>
                <w:sz w:val="24"/>
                <w:szCs w:val="24"/>
              </w:rPr>
              <w:t xml:space="preserve"> </w:t>
            </w:r>
            <w:proofErr w:type="spellStart"/>
            <w:r>
              <w:rPr>
                <w:rFonts w:ascii="Calibri" w:hAnsi="Calibri"/>
                <w:color w:val="000000"/>
                <w:sz w:val="24"/>
                <w:szCs w:val="24"/>
              </w:rPr>
              <w:t>classtime</w:t>
            </w:r>
            <w:proofErr w:type="spellEnd"/>
          </w:p>
        </w:tc>
        <w:tc>
          <w:tcPr>
            <w:tcW w:w="1885" w:type="dxa"/>
            <w:tcBorders>
              <w:top w:val="single" w:sz="4" w:space="0" w:color="auto"/>
              <w:left w:val="single" w:sz="4" w:space="0" w:color="auto"/>
              <w:bottom w:val="single" w:sz="4" w:space="0" w:color="auto"/>
              <w:right w:val="single" w:sz="4" w:space="0" w:color="auto"/>
            </w:tcBorders>
          </w:tcPr>
          <w:p w14:paraId="4D9C1B4B"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lastRenderedPageBreak/>
              <w:t>CULPA x 2</w:t>
            </w:r>
          </w:p>
          <w:p w14:paraId="78CFF152" w14:textId="77777777" w:rsidR="00B831B9" w:rsidRDefault="00B831B9">
            <w:pPr>
              <w:overflowPunct/>
              <w:autoSpaceDE/>
              <w:adjustRightInd/>
              <w:rPr>
                <w:rFonts w:ascii="Calibri" w:hAnsi="Calibri" w:cs="Calibri"/>
                <w:color w:val="000000"/>
                <w:sz w:val="24"/>
                <w:szCs w:val="24"/>
              </w:rPr>
            </w:pPr>
          </w:p>
        </w:tc>
      </w:tr>
      <w:tr w:rsidR="00B831B9" w14:paraId="4101ADEF"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639A7DBF"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4: Content Knowledge:</w:t>
            </w:r>
            <w:r>
              <w:rPr>
                <w:rFonts w:asciiTheme="minorHAnsi" w:hAnsiTheme="minorHAnsi" w:cstheme="minorHAnsi"/>
                <w:sz w:val="24"/>
                <w:szCs w:val="24"/>
              </w:rPr>
              <w:t xml:space="preserve"> The teacher understands the central concepts, tools of inquiry, and structures of the discipline(s) he or she teaches and creates learning experiences that make the discipline accessible and meaningful for learners to assure mastery of the content.</w:t>
            </w:r>
          </w:p>
        </w:tc>
        <w:tc>
          <w:tcPr>
            <w:tcW w:w="4140" w:type="dxa"/>
            <w:vMerge w:val="restart"/>
            <w:tcBorders>
              <w:top w:val="single" w:sz="4" w:space="0" w:color="auto"/>
              <w:left w:val="single" w:sz="4" w:space="0" w:color="auto"/>
              <w:bottom w:val="single" w:sz="4" w:space="0" w:color="auto"/>
              <w:right w:val="single" w:sz="4" w:space="0" w:color="auto"/>
            </w:tcBorders>
          </w:tcPr>
          <w:p w14:paraId="38D6E872" w14:textId="77777777" w:rsidR="00B831B9" w:rsidRDefault="00B831B9">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in order to justify and defend your content choices; anticipate and plan to address student misconceptions</w:t>
            </w:r>
          </w:p>
          <w:p w14:paraId="27A03203" w14:textId="77777777" w:rsidR="00B831B9" w:rsidRDefault="00B831B9">
            <w:pPr>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47AB535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12A8F791" w14:textId="77777777" w:rsidR="00B831B9" w:rsidRDefault="00B831B9">
            <w:pPr>
              <w:overflowPunct/>
              <w:autoSpaceDE/>
              <w:adjustRightInd/>
              <w:rPr>
                <w:rFonts w:ascii="Calibri" w:hAnsi="Calibri" w:cs="Calibri"/>
                <w:color w:val="000000"/>
                <w:sz w:val="24"/>
                <w:szCs w:val="24"/>
              </w:rPr>
            </w:pPr>
          </w:p>
          <w:p w14:paraId="772E29AC"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Literature Circles and Read-Aloud Reflection</w:t>
            </w:r>
          </w:p>
        </w:tc>
      </w:tr>
      <w:tr w:rsidR="00B831B9" w14:paraId="76EAD6A8"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787A8CCD"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5: Application of Content:</w:t>
            </w:r>
            <w:r>
              <w:rPr>
                <w:rFonts w:asciiTheme="minorHAnsi" w:hAnsiTheme="minorHAnsi" w:cstheme="minorHAnsi"/>
                <w:sz w:val="24"/>
                <w:szCs w:val="24"/>
              </w:rPr>
              <w:t xml:space="preserve"> The teacher understands how to connect concepts and use differing perspectives to engage learners in critical thinking, creativity, and collaborative problem solving related to authentic local and global issues.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892A8" w14:textId="77777777" w:rsidR="00B831B9" w:rsidRDefault="00B831B9">
            <w:pPr>
              <w:overflowPunct/>
              <w:autoSpaceDE/>
              <w:autoSpaceDN/>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hideMark/>
          </w:tcPr>
          <w:p w14:paraId="7C9EE602"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1B1C849E"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2A39D5A8"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6: Assessment: </w:t>
            </w:r>
            <w:r>
              <w:rPr>
                <w:rFonts w:asciiTheme="minorHAnsi" w:hAnsiTheme="minorHAnsi" w:cstheme="minorHAnsi"/>
                <w:sz w:val="24"/>
                <w:szCs w:val="24"/>
              </w:rPr>
              <w:t>The teacher understands and uses multiple methods of assessment to engage learners in their own growth, to monitor learner progress, and to guide the teacher’s and learner’s decision making.</w:t>
            </w:r>
          </w:p>
        </w:tc>
        <w:tc>
          <w:tcPr>
            <w:tcW w:w="4140" w:type="dxa"/>
            <w:tcBorders>
              <w:top w:val="single" w:sz="4" w:space="0" w:color="auto"/>
              <w:left w:val="single" w:sz="4" w:space="0" w:color="auto"/>
              <w:bottom w:val="single" w:sz="4" w:space="0" w:color="auto"/>
              <w:right w:val="single" w:sz="4" w:space="0" w:color="auto"/>
            </w:tcBorders>
            <w:hideMark/>
          </w:tcPr>
          <w:p w14:paraId="07C653CB" w14:textId="77777777" w:rsidR="00B831B9" w:rsidRDefault="00B831B9">
            <w:pPr>
              <w:overflowPunct/>
              <w:autoSpaceDE/>
              <w:adjustRightInd/>
              <w:rPr>
                <w:rFonts w:ascii="Calibri" w:hAnsi="Calibri"/>
                <w:color w:val="000000"/>
                <w:sz w:val="24"/>
                <w:szCs w:val="24"/>
              </w:rPr>
            </w:pPr>
            <w:r>
              <w:rPr>
                <w:rFonts w:ascii="Calibri" w:hAnsi="Calibri"/>
                <w:b/>
                <w:color w:val="000000"/>
                <w:sz w:val="24"/>
                <w:szCs w:val="24"/>
              </w:rPr>
              <w:t>(1f) Designing Student Assessments:</w:t>
            </w:r>
            <w:r>
              <w:rPr>
                <w:rFonts w:ascii="Calibri" w:hAnsi="Calibri"/>
                <w:color w:val="000000"/>
                <w:sz w:val="24"/>
                <w:szCs w:val="24"/>
              </w:rPr>
              <w:t xml:space="preserve">  Design effective formative, benchmark, and summative assessments that accurately evaluate what students know and can do, including projects, checklists,  rubrics, quizzes, and tests</w:t>
            </w:r>
          </w:p>
          <w:p w14:paraId="5E894A57" w14:textId="77777777" w:rsidR="00B831B9" w:rsidRDefault="00B831B9">
            <w:pPr>
              <w:overflowPunct/>
              <w:autoSpaceDE/>
              <w:adjustRightInd/>
              <w:rPr>
                <w:rFonts w:ascii="Calibri" w:hAnsi="Calibri" w:cs="Calibri"/>
                <w:color w:val="000000"/>
                <w:sz w:val="24"/>
                <w:szCs w:val="24"/>
              </w:rPr>
            </w:pPr>
            <w:r>
              <w:rPr>
                <w:rFonts w:ascii="Calibri" w:hAnsi="Calibri"/>
                <w:b/>
                <w:color w:val="000000"/>
                <w:sz w:val="24"/>
                <w:szCs w:val="24"/>
              </w:rPr>
              <w:t xml:space="preserve">(3d) Using Assessment </w:t>
            </w:r>
            <w:proofErr w:type="gramStart"/>
            <w:r>
              <w:rPr>
                <w:rFonts w:ascii="Calibri" w:hAnsi="Calibri"/>
                <w:b/>
                <w:color w:val="000000"/>
                <w:sz w:val="24"/>
                <w:szCs w:val="24"/>
              </w:rPr>
              <w:t>In</w:t>
            </w:r>
            <w:proofErr w:type="gramEnd"/>
            <w:r>
              <w:rPr>
                <w:rFonts w:ascii="Calibri" w:hAnsi="Calibri"/>
                <w:b/>
                <w:color w:val="000000"/>
                <w:sz w:val="24"/>
                <w:szCs w:val="24"/>
              </w:rPr>
              <w:t xml:space="preserve"> Instruction: </w:t>
            </w:r>
            <w:r>
              <w:rPr>
                <w:rFonts w:ascii="Calibri" w:hAnsi="Calibri"/>
                <w:color w:val="000000"/>
                <w:sz w:val="24"/>
                <w:szCs w:val="24"/>
              </w:rPr>
              <w:t>Use balanced assessment and student developed criteria to guide student learning</w:t>
            </w:r>
          </w:p>
        </w:tc>
        <w:tc>
          <w:tcPr>
            <w:tcW w:w="1885" w:type="dxa"/>
            <w:tcBorders>
              <w:top w:val="single" w:sz="4" w:space="0" w:color="auto"/>
              <w:left w:val="single" w:sz="4" w:space="0" w:color="auto"/>
              <w:bottom w:val="single" w:sz="4" w:space="0" w:color="auto"/>
              <w:right w:val="single" w:sz="4" w:space="0" w:color="auto"/>
            </w:tcBorders>
            <w:hideMark/>
          </w:tcPr>
          <w:p w14:paraId="53F5E344"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6D4364A7"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30185DDE"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7: Planning for Instruction: </w:t>
            </w:r>
            <w:r>
              <w:rPr>
                <w:rFonts w:asciiTheme="minorHAnsi" w:hAnsiTheme="minorHAnsi" w:cstheme="minorHAnsi"/>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tc>
        <w:tc>
          <w:tcPr>
            <w:tcW w:w="4140" w:type="dxa"/>
            <w:tcBorders>
              <w:top w:val="single" w:sz="4" w:space="0" w:color="auto"/>
              <w:left w:val="single" w:sz="4" w:space="0" w:color="auto"/>
              <w:bottom w:val="single" w:sz="4" w:space="0" w:color="auto"/>
              <w:right w:val="single" w:sz="4" w:space="0" w:color="auto"/>
            </w:tcBorders>
          </w:tcPr>
          <w:p w14:paraId="31D5D787" w14:textId="77777777" w:rsidR="00B831B9" w:rsidRDefault="00B831B9">
            <w:pPr>
              <w:rPr>
                <w:rFonts w:ascii="Calibri" w:hAnsi="Calibri"/>
                <w:color w:val="000000"/>
                <w:sz w:val="24"/>
                <w:szCs w:val="24"/>
              </w:rPr>
            </w:pPr>
            <w:r>
              <w:rPr>
                <w:rFonts w:ascii="Calibri" w:hAnsi="Calibri"/>
                <w:b/>
                <w:color w:val="000000"/>
                <w:sz w:val="24"/>
                <w:szCs w:val="24"/>
              </w:rPr>
              <w:t xml:space="preserve">(1c) Setting Instructional Outcomes: </w:t>
            </w:r>
            <w:r>
              <w:rPr>
                <w:rFonts w:ascii="Calibri" w:hAnsi="Calibri"/>
                <w:color w:val="000000"/>
                <w:sz w:val="24"/>
                <w:szCs w:val="24"/>
              </w:rPr>
              <w:t>Create strong, narrow, and clear instructional outcomes for students to guide instructional choices</w:t>
            </w:r>
          </w:p>
          <w:p w14:paraId="73BA33A0" w14:textId="77777777" w:rsidR="00B831B9" w:rsidRDefault="00B831B9">
            <w:pPr>
              <w:rPr>
                <w:rFonts w:ascii="Calibri" w:hAnsi="Calibri"/>
                <w:color w:val="000000"/>
                <w:sz w:val="24"/>
                <w:szCs w:val="24"/>
              </w:rPr>
            </w:pPr>
            <w:r>
              <w:rPr>
                <w:rFonts w:ascii="Calibri" w:hAnsi="Calibri"/>
                <w:b/>
                <w:color w:val="000000"/>
                <w:sz w:val="24"/>
                <w:szCs w:val="24"/>
              </w:rPr>
              <w:t>(1d) Demonstrating Knowledge of Resources:</w:t>
            </w:r>
            <w:r>
              <w:rPr>
                <w:rFonts w:ascii="Calibri" w:hAnsi="Calibri"/>
                <w:color w:val="000000"/>
                <w:sz w:val="24"/>
                <w:szCs w:val="24"/>
              </w:rPr>
              <w:t xml:space="preserve"> Analyze and evaluate text choices for audience and curriculum</w:t>
            </w:r>
          </w:p>
          <w:p w14:paraId="495B7C4F" w14:textId="77777777" w:rsidR="00B831B9" w:rsidRDefault="00B831B9">
            <w:pPr>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55BCADD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42666527" w14:textId="77777777" w:rsidR="00B831B9" w:rsidRDefault="00B831B9">
            <w:pPr>
              <w:overflowPunct/>
              <w:autoSpaceDE/>
              <w:adjustRightInd/>
              <w:rPr>
                <w:rFonts w:ascii="Calibri" w:hAnsi="Calibri" w:cs="Calibri"/>
                <w:color w:val="000000"/>
                <w:sz w:val="24"/>
                <w:szCs w:val="24"/>
              </w:rPr>
            </w:pPr>
          </w:p>
        </w:tc>
      </w:tr>
      <w:tr w:rsidR="00B831B9" w14:paraId="625DC6E0"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4D79528E"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8: Instructional Strategies: </w:t>
            </w:r>
            <w:r>
              <w:rPr>
                <w:rFonts w:asciiTheme="minorHAnsi" w:hAnsiTheme="minorHAnsi" w:cstheme="minorHAnsi"/>
                <w:sz w:val="24"/>
                <w:szCs w:val="24"/>
              </w:rPr>
              <w:t xml:space="preserve">The teacher understands and uses a variety of instructional strategies to encourage learners to develop deep understanding </w:t>
            </w:r>
            <w:r>
              <w:rPr>
                <w:rFonts w:asciiTheme="minorHAnsi" w:hAnsiTheme="minorHAnsi" w:cstheme="minorHAnsi"/>
                <w:sz w:val="24"/>
                <w:szCs w:val="24"/>
              </w:rPr>
              <w:lastRenderedPageBreak/>
              <w:t>of content areas and their connections, and to build skills to apply knowledge in meaningful ways.</w:t>
            </w:r>
          </w:p>
        </w:tc>
        <w:tc>
          <w:tcPr>
            <w:tcW w:w="4140" w:type="dxa"/>
            <w:tcBorders>
              <w:top w:val="single" w:sz="4" w:space="0" w:color="auto"/>
              <w:left w:val="single" w:sz="4" w:space="0" w:color="auto"/>
              <w:bottom w:val="single" w:sz="4" w:space="0" w:color="auto"/>
              <w:right w:val="single" w:sz="4" w:space="0" w:color="auto"/>
            </w:tcBorders>
          </w:tcPr>
          <w:p w14:paraId="4260DD0A" w14:textId="77777777" w:rsidR="00B831B9" w:rsidRDefault="00B831B9">
            <w:pPr>
              <w:rPr>
                <w:rFonts w:ascii="Calibri" w:hAnsi="Calibri"/>
                <w:color w:val="000000"/>
                <w:sz w:val="24"/>
                <w:szCs w:val="24"/>
              </w:rPr>
            </w:pPr>
            <w:r>
              <w:rPr>
                <w:rFonts w:ascii="Calibri" w:hAnsi="Calibri"/>
                <w:b/>
                <w:color w:val="000000"/>
                <w:sz w:val="24"/>
                <w:szCs w:val="24"/>
              </w:rPr>
              <w:lastRenderedPageBreak/>
              <w:t xml:space="preserve">(3b) Using Questioning and Discussion Techniques:  </w:t>
            </w:r>
            <w:r>
              <w:rPr>
                <w:rFonts w:ascii="Calibri" w:hAnsi="Calibri"/>
                <w:color w:val="000000"/>
                <w:sz w:val="24"/>
                <w:szCs w:val="24"/>
              </w:rPr>
              <w:t xml:space="preserve">Develop skills to use a variety or series of questions or prompts to challenge students cognitively, advance high-level thinking </w:t>
            </w:r>
            <w:r>
              <w:rPr>
                <w:rFonts w:ascii="Calibri" w:hAnsi="Calibri"/>
                <w:color w:val="000000"/>
                <w:sz w:val="24"/>
                <w:szCs w:val="24"/>
              </w:rPr>
              <w:lastRenderedPageBreak/>
              <w:t>and discourse, and promote metacognition.</w:t>
            </w:r>
          </w:p>
          <w:p w14:paraId="190C9F1A" w14:textId="77777777" w:rsidR="00B831B9" w:rsidRDefault="00B831B9">
            <w:pPr>
              <w:overflowPunct/>
              <w:autoSpaceDE/>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14407374"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lastRenderedPageBreak/>
              <w:t>CULPA x 2</w:t>
            </w:r>
          </w:p>
          <w:p w14:paraId="0799D5CD" w14:textId="77777777" w:rsidR="00B831B9" w:rsidRDefault="00B831B9">
            <w:pPr>
              <w:overflowPunct/>
              <w:autoSpaceDE/>
              <w:adjustRightInd/>
              <w:rPr>
                <w:rFonts w:ascii="Calibri" w:hAnsi="Calibri" w:cs="Calibri"/>
                <w:color w:val="000000"/>
                <w:sz w:val="24"/>
                <w:szCs w:val="24"/>
              </w:rPr>
            </w:pPr>
          </w:p>
          <w:p w14:paraId="33ABD6D7"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tc>
      </w:tr>
      <w:tr w:rsidR="00B831B9" w14:paraId="6E0407EF"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42A3783C"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140" w:type="dxa"/>
            <w:tcBorders>
              <w:top w:val="single" w:sz="4" w:space="0" w:color="auto"/>
              <w:left w:val="single" w:sz="4" w:space="0" w:color="auto"/>
              <w:bottom w:val="single" w:sz="4" w:space="0" w:color="auto"/>
              <w:right w:val="single" w:sz="4" w:space="0" w:color="auto"/>
            </w:tcBorders>
            <w:hideMark/>
          </w:tcPr>
          <w:p w14:paraId="14486F1D" w14:textId="77777777" w:rsidR="00B831B9" w:rsidRDefault="00B831B9">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p w14:paraId="39DB72CB" w14:textId="77777777" w:rsidR="00B831B9" w:rsidRDefault="00B831B9">
            <w:pPr>
              <w:rPr>
                <w:rFonts w:ascii="Calibri" w:hAnsi="Calibri" w:cs="Calibri"/>
                <w:color w:val="000000"/>
                <w:sz w:val="24"/>
                <w:szCs w:val="24"/>
              </w:rPr>
            </w:pPr>
            <w:r>
              <w:rPr>
                <w:rFonts w:ascii="Calibri" w:hAnsi="Calibri"/>
                <w:b/>
                <w:color w:val="000000"/>
                <w:sz w:val="24"/>
                <w:szCs w:val="24"/>
              </w:rPr>
              <w:t>(4b) Maintaining Accurate Records:</w:t>
            </w:r>
            <w:r>
              <w:rPr>
                <w:rFonts w:ascii="Calibri" w:hAnsi="Calibri"/>
                <w:color w:val="000000"/>
                <w:sz w:val="24"/>
                <w:szCs w:val="24"/>
              </w:rPr>
              <w:t xml:space="preserve"> Develop a philosophy of grading and homework for your classroom; </w:t>
            </w:r>
            <w:r>
              <w:rPr>
                <w:rFonts w:ascii="Calibri" w:hAnsi="Calibri" w:cs="Calibri"/>
                <w:color w:val="000000"/>
                <w:sz w:val="24"/>
                <w:szCs w:val="24"/>
              </w:rPr>
              <w:t>Analyze data from student assessments to reflect on student learning and the quality of your instruction</w:t>
            </w:r>
          </w:p>
        </w:tc>
        <w:tc>
          <w:tcPr>
            <w:tcW w:w="1885" w:type="dxa"/>
            <w:tcBorders>
              <w:top w:val="single" w:sz="4" w:space="0" w:color="auto"/>
              <w:left w:val="single" w:sz="4" w:space="0" w:color="auto"/>
              <w:bottom w:val="single" w:sz="4" w:space="0" w:color="auto"/>
              <w:right w:val="single" w:sz="4" w:space="0" w:color="auto"/>
            </w:tcBorders>
          </w:tcPr>
          <w:p w14:paraId="32CFA59F"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Timeliness x 2</w:t>
            </w:r>
          </w:p>
          <w:p w14:paraId="6311905D" w14:textId="77777777" w:rsidR="00B831B9" w:rsidRDefault="00B831B9">
            <w:pPr>
              <w:overflowPunct/>
              <w:autoSpaceDE/>
              <w:adjustRightInd/>
              <w:rPr>
                <w:rFonts w:ascii="Calibri" w:hAnsi="Calibri" w:cs="Calibri"/>
                <w:color w:val="000000"/>
                <w:sz w:val="24"/>
                <w:szCs w:val="24"/>
              </w:rPr>
            </w:pPr>
          </w:p>
          <w:p w14:paraId="33DC2431"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Literature Circles and Read-Aloud Reflection</w:t>
            </w:r>
          </w:p>
          <w:p w14:paraId="1F652E90" w14:textId="77777777" w:rsidR="00B831B9" w:rsidRDefault="00B831B9">
            <w:pPr>
              <w:overflowPunct/>
              <w:autoSpaceDE/>
              <w:adjustRightInd/>
              <w:rPr>
                <w:rFonts w:ascii="Calibri" w:hAnsi="Calibri" w:cs="Calibri"/>
                <w:color w:val="000000"/>
                <w:sz w:val="24"/>
                <w:szCs w:val="24"/>
              </w:rPr>
            </w:pPr>
          </w:p>
          <w:p w14:paraId="07B81E1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D2L Reader’s Notebooks x 3</w:t>
            </w:r>
          </w:p>
          <w:p w14:paraId="3D66E851" w14:textId="77777777" w:rsidR="00B831B9" w:rsidRDefault="00B831B9">
            <w:pPr>
              <w:overflowPunct/>
              <w:autoSpaceDE/>
              <w:adjustRightInd/>
              <w:rPr>
                <w:rFonts w:ascii="Calibri" w:hAnsi="Calibri" w:cs="Calibri"/>
                <w:color w:val="000000"/>
                <w:sz w:val="24"/>
                <w:szCs w:val="24"/>
              </w:rPr>
            </w:pPr>
          </w:p>
          <w:p w14:paraId="2FEB395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English Ed Methods Blog</w:t>
            </w:r>
          </w:p>
        </w:tc>
      </w:tr>
      <w:tr w:rsidR="00B831B9" w14:paraId="35C1B19C"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2BB15EA7"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4140" w:type="dxa"/>
            <w:tcBorders>
              <w:top w:val="single" w:sz="4" w:space="0" w:color="auto"/>
              <w:left w:val="single" w:sz="4" w:space="0" w:color="auto"/>
              <w:bottom w:val="single" w:sz="4" w:space="0" w:color="auto"/>
              <w:right w:val="single" w:sz="4" w:space="0" w:color="auto"/>
            </w:tcBorders>
          </w:tcPr>
          <w:p w14:paraId="4E88E5D6"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74E63348" w14:textId="77777777" w:rsidR="00B831B9" w:rsidRDefault="00B831B9">
            <w:pPr>
              <w:rPr>
                <w:rFonts w:ascii="Calibri" w:hAnsi="Calibri"/>
                <w:b/>
                <w:color w:val="000000"/>
                <w:sz w:val="24"/>
                <w:szCs w:val="24"/>
              </w:rPr>
            </w:pPr>
            <w:r>
              <w:rPr>
                <w:rFonts w:ascii="Calibri" w:hAnsi="Calibri"/>
                <w:b/>
                <w:color w:val="000000"/>
                <w:sz w:val="24"/>
                <w:szCs w:val="24"/>
              </w:rPr>
              <w:t xml:space="preserve">(4e) Growing and </w:t>
            </w:r>
            <w:proofErr w:type="spellStart"/>
            <w:r>
              <w:rPr>
                <w:rFonts w:ascii="Calibri" w:hAnsi="Calibri"/>
                <w:b/>
                <w:color w:val="000000"/>
                <w:sz w:val="24"/>
                <w:szCs w:val="24"/>
              </w:rPr>
              <w:t>Devloping</w:t>
            </w:r>
            <w:proofErr w:type="spellEnd"/>
            <w:r>
              <w:rPr>
                <w:rFonts w:ascii="Calibri" w:hAnsi="Calibri"/>
                <w:b/>
                <w:color w:val="000000"/>
                <w:sz w:val="24"/>
                <w:szCs w:val="24"/>
              </w:rPr>
              <w:t xml:space="preserve"> Professionally:</w:t>
            </w:r>
            <w:r>
              <w:rPr>
                <w:rFonts w:ascii="Calibri" w:hAnsi="Calibri"/>
                <w:color w:val="000000"/>
                <w:sz w:val="24"/>
                <w:szCs w:val="24"/>
              </w:rPr>
              <w:t xml:space="preserve">  Plan for continued growth in your profession.  </w:t>
            </w:r>
          </w:p>
          <w:p w14:paraId="3E4A4A9E" w14:textId="77777777" w:rsidR="00B831B9" w:rsidRDefault="00B831B9">
            <w:pPr>
              <w:rPr>
                <w:rFonts w:ascii="Calibri" w:hAnsi="Calibri"/>
                <w:color w:val="000000"/>
                <w:sz w:val="24"/>
                <w:szCs w:val="24"/>
              </w:rPr>
            </w:pPr>
            <w:r>
              <w:rPr>
                <w:rFonts w:ascii="Calibri" w:hAnsi="Calibri"/>
                <w:b/>
                <w:color w:val="000000"/>
                <w:sz w:val="24"/>
                <w:szCs w:val="24"/>
              </w:rPr>
              <w:t>(4f) Showing Professionalism:</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w:t>
            </w:r>
          </w:p>
          <w:p w14:paraId="431D53CF" w14:textId="77777777" w:rsidR="00B831B9" w:rsidRDefault="00B831B9">
            <w:pPr>
              <w:overflowPunct/>
              <w:autoSpaceDE/>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5724FFD1"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Partnerships x 2</w:t>
            </w:r>
          </w:p>
          <w:p w14:paraId="4176EA0A" w14:textId="77777777" w:rsidR="00B831B9" w:rsidRDefault="00B831B9">
            <w:pPr>
              <w:overflowPunct/>
              <w:autoSpaceDE/>
              <w:adjustRightInd/>
              <w:rPr>
                <w:rFonts w:ascii="Calibri" w:hAnsi="Calibri" w:cs="Calibri"/>
                <w:color w:val="000000"/>
                <w:sz w:val="24"/>
                <w:szCs w:val="24"/>
              </w:rPr>
            </w:pPr>
          </w:p>
          <w:p w14:paraId="09FD57CE"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p w14:paraId="571E28F7" w14:textId="77777777" w:rsidR="00B831B9" w:rsidRDefault="00B831B9">
            <w:pPr>
              <w:overflowPunct/>
              <w:autoSpaceDE/>
              <w:adjustRightInd/>
              <w:rPr>
                <w:rFonts w:ascii="Calibri" w:hAnsi="Calibri" w:cs="Calibri"/>
                <w:color w:val="000000"/>
                <w:sz w:val="24"/>
                <w:szCs w:val="24"/>
              </w:rPr>
            </w:pPr>
          </w:p>
          <w:p w14:paraId="3B166F3C"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English Ed Methods Blog</w:t>
            </w:r>
          </w:p>
          <w:p w14:paraId="66B63307" w14:textId="77777777" w:rsidR="00B831B9" w:rsidRDefault="00B831B9">
            <w:pPr>
              <w:overflowPunct/>
              <w:autoSpaceDE/>
              <w:adjustRightInd/>
              <w:rPr>
                <w:rFonts w:ascii="Calibri" w:hAnsi="Calibri" w:cs="Calibri"/>
                <w:color w:val="000000"/>
                <w:sz w:val="24"/>
                <w:szCs w:val="24"/>
              </w:rPr>
            </w:pPr>
          </w:p>
          <w:p w14:paraId="76D07266" w14:textId="77777777" w:rsidR="00B831B9" w:rsidRDefault="00B831B9">
            <w:pPr>
              <w:overflowPunct/>
              <w:autoSpaceDE/>
              <w:adjustRightInd/>
              <w:rPr>
                <w:rFonts w:ascii="Calibri" w:hAnsi="Calibri" w:cs="Calibri"/>
                <w:color w:val="000000"/>
                <w:sz w:val="24"/>
                <w:szCs w:val="24"/>
              </w:rPr>
            </w:pPr>
          </w:p>
        </w:tc>
      </w:tr>
      <w:bookmarkEnd w:id="5"/>
    </w:tbl>
    <w:p w14:paraId="62C77F91" w14:textId="77777777" w:rsidR="00B831B9" w:rsidRDefault="00B831B9" w:rsidP="00B831B9">
      <w:pPr>
        <w:overflowPunct/>
        <w:autoSpaceDE/>
        <w:adjustRightInd/>
        <w:rPr>
          <w:rFonts w:ascii="Calibri" w:hAnsi="Calibri" w:cs="Calibri"/>
          <w:color w:val="000000"/>
          <w:sz w:val="24"/>
          <w:szCs w:val="24"/>
        </w:rPr>
      </w:pPr>
      <w:r>
        <w:rPr>
          <w:rFonts w:ascii="Calibri" w:hAnsi="Calibri" w:cs="Calibri"/>
          <w:color w:val="000000"/>
        </w:rPr>
        <w:br w:type="page"/>
      </w:r>
    </w:p>
    <w:p w14:paraId="1A75CBF9" w14:textId="77777777" w:rsidR="00B831B9" w:rsidRDefault="00B831B9" w:rsidP="00B831B9">
      <w:pPr>
        <w:rPr>
          <w:rFonts w:ascii="Calibri" w:hAnsi="Calibri"/>
          <w:b/>
          <w:color w:val="000000"/>
          <w:sz w:val="28"/>
          <w:szCs w:val="28"/>
        </w:rPr>
      </w:pPr>
      <w:r>
        <w:rPr>
          <w:rFonts w:ascii="Calibri" w:hAnsi="Calibri"/>
          <w:b/>
          <w:color w:val="000000"/>
          <w:sz w:val="28"/>
          <w:szCs w:val="28"/>
        </w:rPr>
        <w:lastRenderedPageBreak/>
        <w:t>Required Course Materials:</w:t>
      </w:r>
    </w:p>
    <w:p w14:paraId="341ED152" w14:textId="77777777" w:rsidR="00B831B9" w:rsidRPr="009E35BF" w:rsidRDefault="00B831B9" w:rsidP="00B831B9">
      <w:pPr>
        <w:rPr>
          <w:rFonts w:ascii="Calibri" w:hAnsi="Calibri"/>
          <w:b/>
          <w:color w:val="000000"/>
          <w:sz w:val="12"/>
          <w:szCs w:val="12"/>
        </w:rPr>
      </w:pPr>
    </w:p>
    <w:p w14:paraId="1D5103AB" w14:textId="77777777" w:rsidR="00B831B9" w:rsidRDefault="00B831B9" w:rsidP="00B831B9">
      <w:pPr>
        <w:pStyle w:val="Heading1"/>
        <w:jc w:val="left"/>
        <w:rPr>
          <w:rFonts w:ascii="Calibri" w:hAnsi="Calibri"/>
          <w:color w:val="000000"/>
          <w:sz w:val="24"/>
          <w:szCs w:val="24"/>
        </w:rPr>
      </w:pPr>
      <w:r>
        <w:rPr>
          <w:rFonts w:ascii="Calibri" w:hAnsi="Calibri"/>
          <w:color w:val="000000"/>
          <w:sz w:val="24"/>
          <w:szCs w:val="24"/>
        </w:rPr>
        <w:t>Text Rental</w:t>
      </w:r>
    </w:p>
    <w:p w14:paraId="48067889" w14:textId="77777777" w:rsidR="00B831B9" w:rsidRDefault="00B831B9" w:rsidP="008E2F2E">
      <w:pPr>
        <w:pStyle w:val="ListParagraph"/>
        <w:numPr>
          <w:ilvl w:val="0"/>
          <w:numId w:val="96"/>
        </w:numPr>
        <w:textAlignment w:val="auto"/>
        <w:rPr>
          <w:rFonts w:ascii="Calibri" w:hAnsi="Calibri"/>
          <w:color w:val="000000"/>
          <w:sz w:val="24"/>
          <w:szCs w:val="24"/>
        </w:rPr>
      </w:pPr>
      <w:r>
        <w:rPr>
          <w:rFonts w:ascii="Calibri" w:hAnsi="Calibri"/>
          <w:color w:val="000000"/>
          <w:sz w:val="24"/>
          <w:szCs w:val="24"/>
        </w:rPr>
        <w:t xml:space="preserve">Beach, Richard, Deborah Appleman, Susan </w:t>
      </w:r>
      <w:proofErr w:type="spellStart"/>
      <w:r>
        <w:rPr>
          <w:rFonts w:ascii="Calibri" w:hAnsi="Calibri"/>
          <w:color w:val="000000"/>
          <w:sz w:val="24"/>
          <w:szCs w:val="24"/>
        </w:rPr>
        <w:t>Hynds</w:t>
      </w:r>
      <w:proofErr w:type="spellEnd"/>
      <w:r>
        <w:rPr>
          <w:rFonts w:ascii="Calibri" w:hAnsi="Calibri"/>
          <w:color w:val="000000"/>
          <w:sz w:val="24"/>
          <w:szCs w:val="24"/>
        </w:rPr>
        <w:t xml:space="preserve">, and Jeffrey Wilhelm.  </w:t>
      </w:r>
      <w:r>
        <w:rPr>
          <w:rFonts w:ascii="Calibri" w:hAnsi="Calibri"/>
          <w:i/>
          <w:color w:val="000000"/>
          <w:sz w:val="24"/>
          <w:szCs w:val="24"/>
        </w:rPr>
        <w:t>Teaching Literature to Adolescents.</w:t>
      </w:r>
      <w:r>
        <w:rPr>
          <w:rFonts w:ascii="Calibri" w:hAnsi="Calibri"/>
          <w:color w:val="000000"/>
          <w:sz w:val="24"/>
          <w:szCs w:val="24"/>
        </w:rPr>
        <w:t xml:space="preserve">  Second edition.  Lawrence Erlbaum Associates, 2011.</w:t>
      </w:r>
    </w:p>
    <w:p w14:paraId="3B4AE933" w14:textId="77777777" w:rsidR="00B831B9" w:rsidRDefault="00B831B9" w:rsidP="008E2F2E">
      <w:pPr>
        <w:pStyle w:val="ListParagraph"/>
        <w:numPr>
          <w:ilvl w:val="0"/>
          <w:numId w:val="96"/>
        </w:numPr>
        <w:textAlignment w:val="auto"/>
        <w:rPr>
          <w:rFonts w:ascii="Calibri" w:hAnsi="Calibri"/>
          <w:b/>
          <w:color w:val="000000"/>
          <w:sz w:val="24"/>
          <w:szCs w:val="24"/>
        </w:rPr>
      </w:pPr>
      <w:proofErr w:type="spellStart"/>
      <w:r>
        <w:rPr>
          <w:rFonts w:ascii="Calibri" w:hAnsi="Calibri"/>
          <w:color w:val="000000"/>
          <w:sz w:val="24"/>
          <w:szCs w:val="24"/>
        </w:rPr>
        <w:t>Quate</w:t>
      </w:r>
      <w:proofErr w:type="spellEnd"/>
      <w:r>
        <w:rPr>
          <w:rFonts w:ascii="Calibri" w:hAnsi="Calibri"/>
          <w:color w:val="000000"/>
          <w:sz w:val="24"/>
          <w:szCs w:val="24"/>
        </w:rPr>
        <w:t xml:space="preserve">, </w:t>
      </w:r>
      <w:proofErr w:type="spellStart"/>
      <w:r>
        <w:rPr>
          <w:rFonts w:ascii="Calibri" w:hAnsi="Calibri"/>
          <w:color w:val="000000"/>
          <w:sz w:val="24"/>
          <w:szCs w:val="24"/>
        </w:rPr>
        <w:t>Stevi</w:t>
      </w:r>
      <w:proofErr w:type="spellEnd"/>
      <w:r>
        <w:rPr>
          <w:rFonts w:ascii="Calibri" w:hAnsi="Calibri"/>
          <w:color w:val="000000"/>
          <w:sz w:val="24"/>
          <w:szCs w:val="24"/>
        </w:rPr>
        <w:t xml:space="preserve">, and John McDermott.  </w:t>
      </w:r>
      <w:r>
        <w:rPr>
          <w:rFonts w:ascii="Calibri" w:hAnsi="Calibri"/>
          <w:i/>
          <w:color w:val="000000"/>
          <w:sz w:val="24"/>
          <w:szCs w:val="24"/>
        </w:rPr>
        <w:t xml:space="preserve">Clock Watchers: Six Steps to Motivating and Engaging Disengaged Students Across Content Areas.  </w:t>
      </w:r>
      <w:r>
        <w:rPr>
          <w:rFonts w:ascii="Calibri" w:hAnsi="Calibri"/>
          <w:color w:val="000000"/>
          <w:sz w:val="24"/>
          <w:szCs w:val="24"/>
        </w:rPr>
        <w:t>Heinemann, 2009</w:t>
      </w:r>
      <w:r>
        <w:rPr>
          <w:rFonts w:ascii="Calibri" w:hAnsi="Calibri"/>
          <w:b/>
          <w:color w:val="000000"/>
          <w:sz w:val="24"/>
          <w:szCs w:val="24"/>
        </w:rPr>
        <w:t xml:space="preserve">.  </w:t>
      </w:r>
    </w:p>
    <w:p w14:paraId="43E123AB" w14:textId="77777777" w:rsidR="00B831B9" w:rsidRDefault="00B831B9" w:rsidP="00B831B9">
      <w:pPr>
        <w:rPr>
          <w:rFonts w:ascii="Calibri" w:hAnsi="Calibri"/>
          <w:b/>
          <w:color w:val="000000"/>
          <w:sz w:val="24"/>
          <w:szCs w:val="24"/>
        </w:rPr>
      </w:pPr>
    </w:p>
    <w:p w14:paraId="2F221E4E" w14:textId="77777777" w:rsidR="00B831B9" w:rsidRDefault="00B831B9" w:rsidP="00B831B9">
      <w:pPr>
        <w:overflowPunct/>
        <w:autoSpaceDE/>
        <w:adjustRightInd/>
        <w:rPr>
          <w:rFonts w:ascii="Calibri" w:hAnsi="Calibri"/>
          <w:b/>
          <w:color w:val="000000"/>
          <w:sz w:val="24"/>
          <w:szCs w:val="24"/>
        </w:rPr>
      </w:pPr>
      <w:r>
        <w:rPr>
          <w:rFonts w:ascii="Calibri" w:hAnsi="Calibri"/>
          <w:b/>
          <w:color w:val="000000"/>
          <w:sz w:val="24"/>
          <w:szCs w:val="24"/>
        </w:rPr>
        <w:t>Purchase Texts</w:t>
      </w:r>
    </w:p>
    <w:p w14:paraId="5E71D259" w14:textId="77777777" w:rsidR="008E2F2E" w:rsidRDefault="00B831B9" w:rsidP="008E2F2E">
      <w:pPr>
        <w:pStyle w:val="ListParagraph"/>
        <w:numPr>
          <w:ilvl w:val="0"/>
          <w:numId w:val="108"/>
        </w:numPr>
        <w:textAlignment w:val="auto"/>
        <w:rPr>
          <w:rFonts w:ascii="Calibri" w:hAnsi="Calibri"/>
          <w:color w:val="000000"/>
          <w:sz w:val="24"/>
          <w:szCs w:val="24"/>
        </w:rPr>
      </w:pPr>
      <w:r>
        <w:rPr>
          <w:rFonts w:ascii="Calibri" w:hAnsi="Calibri"/>
          <w:color w:val="000000"/>
          <w:sz w:val="24"/>
          <w:szCs w:val="24"/>
        </w:rPr>
        <w:t xml:space="preserve">Burke, Jim.  </w:t>
      </w:r>
      <w:r>
        <w:rPr>
          <w:rFonts w:ascii="Calibri" w:hAnsi="Calibri"/>
          <w:i/>
          <w:color w:val="000000"/>
          <w:sz w:val="24"/>
          <w:szCs w:val="24"/>
        </w:rPr>
        <w:t>The English Teacher’s Companion.</w:t>
      </w:r>
      <w:r>
        <w:rPr>
          <w:rFonts w:ascii="Calibri" w:hAnsi="Calibri"/>
          <w:color w:val="000000"/>
          <w:sz w:val="24"/>
          <w:szCs w:val="24"/>
        </w:rPr>
        <w:t xml:space="preserve">  4</w:t>
      </w:r>
      <w:r>
        <w:rPr>
          <w:rFonts w:ascii="Calibri" w:hAnsi="Calibri"/>
          <w:color w:val="000000"/>
          <w:sz w:val="24"/>
          <w:szCs w:val="24"/>
          <w:vertAlign w:val="superscript"/>
        </w:rPr>
        <w:t>th</w:t>
      </w:r>
      <w:r>
        <w:rPr>
          <w:rFonts w:ascii="Calibri" w:hAnsi="Calibri"/>
          <w:color w:val="000000"/>
          <w:sz w:val="24"/>
          <w:szCs w:val="24"/>
        </w:rPr>
        <w:t xml:space="preserve"> edition.  Heinemann, 2013.</w:t>
      </w:r>
    </w:p>
    <w:p w14:paraId="31EA5AE6" w14:textId="77777777" w:rsidR="008E2F2E" w:rsidRDefault="00B831B9" w:rsidP="008E2F2E">
      <w:pPr>
        <w:pStyle w:val="ListParagraph"/>
        <w:numPr>
          <w:ilvl w:val="0"/>
          <w:numId w:val="108"/>
        </w:numPr>
        <w:textAlignment w:val="auto"/>
        <w:rPr>
          <w:rFonts w:ascii="Calibri" w:hAnsi="Calibri"/>
          <w:color w:val="000000"/>
          <w:sz w:val="24"/>
          <w:szCs w:val="24"/>
        </w:rPr>
      </w:pPr>
      <w:r w:rsidRPr="008E2F2E">
        <w:rPr>
          <w:rFonts w:ascii="Calibri" w:hAnsi="Calibri"/>
          <w:color w:val="000000"/>
          <w:sz w:val="24"/>
          <w:szCs w:val="24"/>
        </w:rPr>
        <w:t>Text Structure choices (choose one)</w:t>
      </w:r>
    </w:p>
    <w:p w14:paraId="5CDFF5ED"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Sacks, Ariel. Whole Novels for the Whole Class. Jossey-Bass, 2013.</w:t>
      </w:r>
    </w:p>
    <w:p w14:paraId="08F10E4E"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Daniels, Harvey. Literature Circles. Stenhouse Publishers, 2012.</w:t>
      </w:r>
    </w:p>
    <w:p w14:paraId="26EC58FD"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Kittle, Penny. Book Love. Heinemann, 2012.</w:t>
      </w:r>
    </w:p>
    <w:p w14:paraId="4E90C9CF" w14:textId="68BC9D53" w:rsidR="00B831B9" w:rsidRPr="008E2F2E" w:rsidRDefault="00B831B9" w:rsidP="008E2F2E">
      <w:pPr>
        <w:pStyle w:val="ListParagraph"/>
        <w:numPr>
          <w:ilvl w:val="0"/>
          <w:numId w:val="108"/>
        </w:numPr>
        <w:textAlignment w:val="auto"/>
        <w:rPr>
          <w:rFonts w:ascii="Calibri" w:hAnsi="Calibri"/>
          <w:color w:val="000000"/>
          <w:sz w:val="24"/>
          <w:szCs w:val="24"/>
        </w:rPr>
      </w:pPr>
      <w:r w:rsidRPr="008E2F2E">
        <w:rPr>
          <w:rFonts w:ascii="Calibri" w:hAnsi="Calibri"/>
          <w:color w:val="000000"/>
          <w:sz w:val="24"/>
          <w:szCs w:val="24"/>
        </w:rPr>
        <w:t>Literature Circle Texts</w:t>
      </w:r>
    </w:p>
    <w:p w14:paraId="239AE9BC" w14:textId="77777777" w:rsidR="00B831B9" w:rsidRDefault="00B831B9" w:rsidP="00B831B9">
      <w:pPr>
        <w:rPr>
          <w:rFonts w:ascii="Calibri" w:hAnsi="Calibri"/>
          <w:color w:val="000000"/>
          <w:sz w:val="24"/>
          <w:szCs w:val="24"/>
        </w:rPr>
      </w:pPr>
    </w:p>
    <w:p w14:paraId="09059B7B" w14:textId="77777777" w:rsidR="00B831B9" w:rsidRDefault="00B831B9" w:rsidP="00B831B9">
      <w:pPr>
        <w:rPr>
          <w:rFonts w:ascii="Calibri" w:hAnsi="Calibri"/>
          <w:b/>
          <w:color w:val="000000"/>
          <w:sz w:val="24"/>
          <w:szCs w:val="24"/>
        </w:rPr>
      </w:pPr>
      <w:r>
        <w:rPr>
          <w:rFonts w:ascii="Calibri" w:hAnsi="Calibri"/>
          <w:b/>
          <w:color w:val="000000"/>
          <w:sz w:val="24"/>
          <w:szCs w:val="24"/>
        </w:rPr>
        <w:t>Other materials:</w:t>
      </w:r>
    </w:p>
    <w:p w14:paraId="372A6A6B" w14:textId="77777777" w:rsidR="00B831B9" w:rsidRPr="008E2F2E" w:rsidRDefault="00B831B9" w:rsidP="008E2F2E">
      <w:pPr>
        <w:pStyle w:val="ListParagraph"/>
        <w:numPr>
          <w:ilvl w:val="0"/>
          <w:numId w:val="109"/>
        </w:numPr>
        <w:textAlignment w:val="auto"/>
        <w:rPr>
          <w:rFonts w:ascii="Calibri" w:hAnsi="Calibri"/>
          <w:color w:val="000000"/>
          <w:sz w:val="24"/>
          <w:szCs w:val="24"/>
        </w:rPr>
      </w:pPr>
      <w:r w:rsidRPr="008E2F2E">
        <w:rPr>
          <w:rFonts w:ascii="Calibri" w:hAnsi="Calibri"/>
          <w:color w:val="000000"/>
          <w:sz w:val="24"/>
          <w:szCs w:val="24"/>
        </w:rPr>
        <w:t>A notebook and folder dedicated to this course</w:t>
      </w:r>
    </w:p>
    <w:p w14:paraId="71414F34" w14:textId="77777777" w:rsidR="00B831B9" w:rsidRPr="008E2F2E" w:rsidRDefault="00B831B9" w:rsidP="008E2F2E">
      <w:pPr>
        <w:pStyle w:val="ListParagraph"/>
        <w:numPr>
          <w:ilvl w:val="0"/>
          <w:numId w:val="109"/>
        </w:numPr>
        <w:textAlignment w:val="auto"/>
        <w:rPr>
          <w:rFonts w:ascii="Calibri" w:hAnsi="Calibri"/>
          <w:color w:val="000000"/>
          <w:sz w:val="24"/>
          <w:szCs w:val="24"/>
        </w:rPr>
      </w:pPr>
      <w:r w:rsidRPr="008E2F2E">
        <w:rPr>
          <w:rFonts w:ascii="Calibri" w:hAnsi="Calibri"/>
          <w:color w:val="000000"/>
          <w:sz w:val="24"/>
          <w:szCs w:val="24"/>
        </w:rPr>
        <w:t>Frequent access to D2L</w:t>
      </w:r>
    </w:p>
    <w:p w14:paraId="718870E7" w14:textId="77777777" w:rsidR="00B831B9" w:rsidRDefault="00B831B9" w:rsidP="00B831B9">
      <w:pPr>
        <w:rPr>
          <w:rFonts w:ascii="Calibri" w:hAnsi="Calibri"/>
          <w:color w:val="000000"/>
          <w:sz w:val="24"/>
          <w:szCs w:val="24"/>
        </w:rPr>
      </w:pPr>
    </w:p>
    <w:p w14:paraId="1A60473B" w14:textId="77777777" w:rsidR="00B831B9" w:rsidRDefault="00B831B9" w:rsidP="00B831B9">
      <w:pPr>
        <w:rPr>
          <w:rFonts w:ascii="Calibri" w:hAnsi="Calibri"/>
          <w:b/>
          <w:color w:val="000000"/>
          <w:sz w:val="28"/>
          <w:szCs w:val="28"/>
        </w:rPr>
      </w:pPr>
      <w:r>
        <w:rPr>
          <w:rFonts w:ascii="Calibri" w:hAnsi="Calibri"/>
          <w:b/>
          <w:color w:val="000000"/>
          <w:sz w:val="28"/>
          <w:szCs w:val="28"/>
        </w:rPr>
        <w:t>Suggested Professional Development Organizations to join:</w:t>
      </w:r>
    </w:p>
    <w:p w14:paraId="7A9958E7" w14:textId="77777777" w:rsidR="00B831B9" w:rsidRPr="009E35BF" w:rsidRDefault="00B831B9" w:rsidP="00B831B9">
      <w:pPr>
        <w:rPr>
          <w:rFonts w:ascii="Calibri" w:hAnsi="Calibri"/>
          <w:color w:val="000000"/>
          <w:sz w:val="12"/>
          <w:szCs w:val="12"/>
        </w:rPr>
      </w:pPr>
    </w:p>
    <w:p w14:paraId="67F49824" w14:textId="77777777" w:rsidR="00B831B9" w:rsidRDefault="00B831B9" w:rsidP="00B831B9">
      <w:pPr>
        <w:rPr>
          <w:rFonts w:ascii="Calibri" w:hAnsi="Calibri"/>
          <w:color w:val="000000"/>
          <w:sz w:val="24"/>
          <w:szCs w:val="24"/>
        </w:rPr>
      </w:pPr>
      <w:r>
        <w:rPr>
          <w:rFonts w:ascii="Calibri" w:hAnsi="Calibri"/>
          <w:color w:val="000000"/>
          <w:sz w:val="24"/>
          <w:szCs w:val="24"/>
        </w:rPr>
        <w:t xml:space="preserve">I strongly urge you to become a student member of National Council of Teachers of English (NCTE), which comes with a subscription to a professional journal.  With your student membership comes a subscription to </w:t>
      </w:r>
      <w:r>
        <w:rPr>
          <w:rFonts w:ascii="Calibri" w:hAnsi="Calibri"/>
          <w:i/>
          <w:color w:val="000000"/>
          <w:sz w:val="24"/>
          <w:szCs w:val="24"/>
        </w:rPr>
        <w:t xml:space="preserve">English Journal </w:t>
      </w:r>
      <w:r>
        <w:rPr>
          <w:rFonts w:ascii="Calibri" w:hAnsi="Calibri"/>
          <w:color w:val="000000"/>
          <w:sz w:val="24"/>
          <w:szCs w:val="24"/>
        </w:rPr>
        <w:t xml:space="preserve">(high school), </w:t>
      </w:r>
      <w:r>
        <w:rPr>
          <w:rFonts w:ascii="Calibri" w:hAnsi="Calibri"/>
          <w:i/>
          <w:color w:val="000000"/>
          <w:sz w:val="24"/>
          <w:szCs w:val="24"/>
        </w:rPr>
        <w:t>Language Arts</w:t>
      </w:r>
      <w:r>
        <w:rPr>
          <w:rFonts w:ascii="Calibri" w:hAnsi="Calibri"/>
          <w:color w:val="000000"/>
          <w:sz w:val="24"/>
          <w:szCs w:val="24"/>
        </w:rPr>
        <w:t xml:space="preserve"> (elementary school),</w:t>
      </w:r>
      <w:r>
        <w:rPr>
          <w:rFonts w:ascii="Calibri" w:hAnsi="Calibri"/>
          <w:i/>
          <w:color w:val="000000"/>
          <w:sz w:val="24"/>
          <w:szCs w:val="24"/>
        </w:rPr>
        <w:t xml:space="preserve"> </w:t>
      </w:r>
      <w:r>
        <w:rPr>
          <w:rFonts w:ascii="Calibri" w:hAnsi="Calibri"/>
          <w:color w:val="000000"/>
          <w:sz w:val="24"/>
          <w:szCs w:val="24"/>
        </w:rPr>
        <w:t xml:space="preserve">or </w:t>
      </w:r>
      <w:r>
        <w:rPr>
          <w:rFonts w:ascii="Calibri" w:hAnsi="Calibri"/>
          <w:i/>
          <w:color w:val="000000"/>
          <w:sz w:val="24"/>
          <w:szCs w:val="24"/>
        </w:rPr>
        <w:t xml:space="preserve">Voices from the Middle </w:t>
      </w:r>
      <w:r>
        <w:rPr>
          <w:rFonts w:ascii="Calibri" w:hAnsi="Calibri"/>
          <w:color w:val="000000"/>
          <w:sz w:val="24"/>
          <w:szCs w:val="24"/>
        </w:rPr>
        <w:t>(middle school),</w:t>
      </w:r>
      <w:r>
        <w:rPr>
          <w:rFonts w:ascii="Calibri" w:hAnsi="Calibri"/>
          <w:i/>
          <w:color w:val="000000"/>
          <w:sz w:val="24"/>
          <w:szCs w:val="24"/>
        </w:rPr>
        <w:t xml:space="preserve"> </w:t>
      </w:r>
      <w:r>
        <w:rPr>
          <w:rFonts w:ascii="Calibri" w:hAnsi="Calibri"/>
          <w:color w:val="000000"/>
          <w:sz w:val="24"/>
          <w:szCs w:val="24"/>
        </w:rPr>
        <w:t xml:space="preserve">and you may decide to add </w:t>
      </w:r>
      <w:r>
        <w:rPr>
          <w:rFonts w:ascii="Calibri" w:hAnsi="Calibri"/>
          <w:i/>
          <w:color w:val="000000"/>
          <w:sz w:val="24"/>
          <w:szCs w:val="24"/>
        </w:rPr>
        <w:t>NCTE Plus</w:t>
      </w:r>
      <w:r>
        <w:rPr>
          <w:rFonts w:ascii="Calibri" w:hAnsi="Calibri"/>
          <w:color w:val="000000"/>
          <w:sz w:val="24"/>
          <w:szCs w:val="24"/>
        </w:rPr>
        <w:t xml:space="preserve"> as well.</w:t>
      </w:r>
    </w:p>
    <w:p w14:paraId="2D7D9198" w14:textId="77777777" w:rsidR="00B831B9" w:rsidRPr="007553D7" w:rsidRDefault="00B831B9" w:rsidP="00B831B9">
      <w:pPr>
        <w:rPr>
          <w:rFonts w:ascii="Calibri" w:hAnsi="Calibri"/>
          <w:color w:val="000000"/>
          <w:sz w:val="12"/>
          <w:szCs w:val="12"/>
        </w:rPr>
      </w:pPr>
    </w:p>
    <w:p w14:paraId="45473901" w14:textId="77777777" w:rsidR="00B831B9" w:rsidRDefault="00B831B9" w:rsidP="00B831B9">
      <w:pPr>
        <w:rPr>
          <w:rFonts w:asciiTheme="minorHAnsi" w:hAnsiTheme="minorHAnsi"/>
          <w:sz w:val="24"/>
          <w:szCs w:val="24"/>
        </w:rPr>
      </w:pPr>
      <w:r>
        <w:rPr>
          <w:rFonts w:asciiTheme="minorHAnsi" w:hAnsiTheme="minorHAnsi"/>
          <w:sz w:val="24"/>
          <w:szCs w:val="24"/>
        </w:rPr>
        <w:t xml:space="preserve">I also strongly recommend becoming a member of ASCD, a global professional community of teacher, administrators, and advocates for education. Though not specific to Language Arts instruction, ASCD provides strong and research based professional development though a variety of ways, including the flagship periodical </w:t>
      </w:r>
      <w:r>
        <w:rPr>
          <w:rFonts w:asciiTheme="minorHAnsi" w:hAnsiTheme="minorHAnsi"/>
          <w:i/>
          <w:sz w:val="24"/>
          <w:szCs w:val="24"/>
        </w:rPr>
        <w:t>Educational Leadership</w:t>
      </w:r>
      <w:r>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5862AB76" w14:textId="77777777" w:rsidR="00B831B9" w:rsidRDefault="00B831B9" w:rsidP="00B831B9">
      <w:pPr>
        <w:rPr>
          <w:rFonts w:ascii="Calibri" w:hAnsi="Calibri"/>
          <w:color w:val="000000"/>
          <w:sz w:val="24"/>
          <w:szCs w:val="24"/>
        </w:rPr>
      </w:pPr>
    </w:p>
    <w:p w14:paraId="5C58AE60" w14:textId="77777777" w:rsidR="00B831B9" w:rsidRDefault="00B831B9" w:rsidP="00B831B9">
      <w:pPr>
        <w:rPr>
          <w:rFonts w:ascii="Calibri" w:hAnsi="Calibri"/>
          <w:b/>
          <w:bCs/>
          <w:color w:val="000000" w:themeColor="text1"/>
          <w:sz w:val="28"/>
          <w:szCs w:val="28"/>
        </w:rPr>
      </w:pPr>
      <w:r>
        <w:rPr>
          <w:rFonts w:ascii="Calibri" w:hAnsi="Calibri"/>
          <w:b/>
          <w:bCs/>
          <w:color w:val="000000" w:themeColor="text1"/>
          <w:sz w:val="28"/>
          <w:szCs w:val="28"/>
        </w:rPr>
        <w:t>Major Assessments</w:t>
      </w:r>
    </w:p>
    <w:p w14:paraId="512670EA" w14:textId="77777777" w:rsidR="00B831B9" w:rsidRPr="009E35BF" w:rsidRDefault="00B831B9" w:rsidP="00B831B9">
      <w:pPr>
        <w:rPr>
          <w:rFonts w:ascii="Calibri" w:hAnsi="Calibri"/>
          <w:b/>
          <w:bCs/>
          <w:color w:val="000000" w:themeColor="text1"/>
          <w:sz w:val="12"/>
          <w:szCs w:val="12"/>
        </w:rPr>
      </w:pPr>
    </w:p>
    <w:p w14:paraId="4AC6AB41"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Theme="minorHAnsi" w:hAnsiTheme="minorHAnsi"/>
          <w:color w:val="000000" w:themeColor="text1"/>
          <w:sz w:val="24"/>
          <w:szCs w:val="24"/>
        </w:rPr>
        <w:t xml:space="preserve">Electronic Reader’s Notebook and D2L Discussions </w:t>
      </w:r>
    </w:p>
    <w:p w14:paraId="42A4CC2F" w14:textId="77777777" w:rsidR="00B831B9" w:rsidRPr="009E35BF" w:rsidRDefault="00B831B9" w:rsidP="00B831B9">
      <w:pPr>
        <w:pStyle w:val="ListParagraph"/>
        <w:ind w:left="0"/>
        <w:rPr>
          <w:rFonts w:ascii="Calibri" w:hAnsi="Calibri"/>
          <w:color w:val="000000" w:themeColor="text1"/>
          <w:sz w:val="12"/>
          <w:szCs w:val="12"/>
        </w:rPr>
      </w:pPr>
    </w:p>
    <w:p w14:paraId="4739EC4F"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We’ll read and view resources about how to teach literature effectively. Before each class period, you’ll post your thoughts to your individual Dropbox and to the discussion boards.  In class, we’ll keep working with these concepts and you’ll practice some strategies.  You’ll compile your electronic reader’s notebook at midterm and at semester’s </w:t>
      </w:r>
      <w:proofErr w:type="gramStart"/>
      <w:r>
        <w:rPr>
          <w:rFonts w:ascii="Calibri" w:hAnsi="Calibri"/>
          <w:color w:val="000000" w:themeColor="text1"/>
          <w:sz w:val="24"/>
          <w:szCs w:val="24"/>
        </w:rPr>
        <w:t>end, and</w:t>
      </w:r>
      <w:proofErr w:type="gramEnd"/>
      <w:r>
        <w:rPr>
          <w:rFonts w:ascii="Calibri" w:hAnsi="Calibri"/>
          <w:color w:val="000000" w:themeColor="text1"/>
          <w:sz w:val="24"/>
          <w:szCs w:val="24"/>
        </w:rPr>
        <w:t xml:space="preserve"> add some reflection on your learning and growth.</w:t>
      </w:r>
    </w:p>
    <w:p w14:paraId="142B663F" w14:textId="77777777" w:rsidR="00B831B9" w:rsidRDefault="00B831B9" w:rsidP="00B831B9">
      <w:pPr>
        <w:rPr>
          <w:rFonts w:ascii="Calibri" w:hAnsi="Calibri"/>
          <w:color w:val="000000" w:themeColor="text1"/>
          <w:sz w:val="24"/>
          <w:szCs w:val="24"/>
        </w:rPr>
      </w:pPr>
    </w:p>
    <w:p w14:paraId="5FFE46AB" w14:textId="547DE710" w:rsidR="00B831B9" w:rsidRDefault="00B831B9" w:rsidP="009E35BF">
      <w:pPr>
        <w:pStyle w:val="ListParagraph"/>
        <w:numPr>
          <w:ilvl w:val="0"/>
          <w:numId w:val="89"/>
        </w:numPr>
        <w:tabs>
          <w:tab w:val="left" w:pos="450"/>
        </w:tabs>
        <w:ind w:left="0" w:firstLine="0"/>
        <w:textAlignment w:val="auto"/>
        <w:rPr>
          <w:color w:val="000000" w:themeColor="text1"/>
          <w:sz w:val="24"/>
          <w:szCs w:val="24"/>
        </w:rPr>
      </w:pPr>
      <w:r>
        <w:rPr>
          <w:rFonts w:ascii="Calibri" w:hAnsi="Calibri"/>
          <w:color w:val="000000" w:themeColor="text1"/>
          <w:sz w:val="24"/>
          <w:szCs w:val="24"/>
        </w:rPr>
        <w:t xml:space="preserve">Text Structures Station Creation </w:t>
      </w:r>
    </w:p>
    <w:p w14:paraId="38E9E869" w14:textId="77777777" w:rsidR="00B831B9" w:rsidRPr="009E35BF" w:rsidRDefault="00B831B9" w:rsidP="00B831B9">
      <w:pPr>
        <w:rPr>
          <w:color w:val="000000" w:themeColor="text1"/>
          <w:sz w:val="12"/>
          <w:szCs w:val="12"/>
        </w:rPr>
      </w:pPr>
    </w:p>
    <w:p w14:paraId="0085D944"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You'll read a professional development text about how to structure book-length texts in the classroom and meet to talk about it with a group of classmates.  Then, you and your </w:t>
      </w:r>
      <w:r>
        <w:rPr>
          <w:rFonts w:ascii="Calibri" w:hAnsi="Calibri"/>
          <w:color w:val="000000" w:themeColor="text1"/>
          <w:sz w:val="24"/>
          <w:szCs w:val="24"/>
        </w:rPr>
        <w:lastRenderedPageBreak/>
        <w:t>group will creation stations for use in our class to expose your classmates to the content and ideas from your text, and to play with how to implement those structures into their classrooms.</w:t>
      </w:r>
    </w:p>
    <w:p w14:paraId="29ECC65E" w14:textId="77777777" w:rsidR="00B831B9" w:rsidRPr="009E35BF" w:rsidRDefault="00B831B9" w:rsidP="00B831B9">
      <w:pPr>
        <w:rPr>
          <w:rFonts w:ascii="Calibri" w:hAnsi="Calibri"/>
          <w:color w:val="000000" w:themeColor="text1"/>
          <w:sz w:val="12"/>
          <w:szCs w:val="12"/>
        </w:rPr>
      </w:pPr>
    </w:p>
    <w:p w14:paraId="7B82D49F"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Calibri" w:hAnsi="Calibri"/>
          <w:color w:val="000000" w:themeColor="text1"/>
          <w:sz w:val="24"/>
          <w:szCs w:val="24"/>
        </w:rPr>
        <w:t>Literature Circles and Read-Aloud Reflection</w:t>
      </w:r>
    </w:p>
    <w:p w14:paraId="6523C03F" w14:textId="77777777" w:rsidR="00B831B9" w:rsidRPr="009E35BF" w:rsidRDefault="00B831B9" w:rsidP="00B831B9">
      <w:pPr>
        <w:rPr>
          <w:rFonts w:ascii="Calibri" w:hAnsi="Calibri"/>
          <w:color w:val="000000" w:themeColor="text1"/>
          <w:sz w:val="12"/>
          <w:szCs w:val="12"/>
        </w:rPr>
      </w:pPr>
    </w:p>
    <w:p w14:paraId="27932973"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You’ll participate in literature circles during our semester together, to both experience and model some activities and strategies that you might choose to use in your classroom.  You’ll pick a text you might like to teach from a list I provide and a group of classmates to discuss it with each week.  At the end of the semester, as you prepare your CULPA, you’ll record yourself reading a section of the text aloud and reflect on your experience.  </w:t>
      </w:r>
    </w:p>
    <w:p w14:paraId="53A9DE38" w14:textId="77777777" w:rsidR="00B831B9" w:rsidRDefault="00B831B9" w:rsidP="00B831B9">
      <w:pPr>
        <w:rPr>
          <w:rFonts w:ascii="Calibri" w:hAnsi="Calibri"/>
          <w:color w:val="000000" w:themeColor="text1"/>
          <w:sz w:val="24"/>
          <w:szCs w:val="24"/>
        </w:rPr>
      </w:pPr>
    </w:p>
    <w:p w14:paraId="36BEE216"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Calibri" w:hAnsi="Calibri"/>
          <w:color w:val="000000" w:themeColor="text1"/>
          <w:sz w:val="24"/>
          <w:szCs w:val="24"/>
        </w:rPr>
        <w:t>E</w:t>
      </w:r>
      <w:r>
        <w:rPr>
          <w:rFonts w:ascii="Calibri" w:hAnsi="Calibri" w:cs="Calibri"/>
          <w:color w:val="000000" w:themeColor="text1"/>
          <w:sz w:val="24"/>
          <w:szCs w:val="24"/>
        </w:rPr>
        <w:t xml:space="preserve">nglish Methods Blog/Twitter </w:t>
      </w:r>
      <w:r>
        <w:rPr>
          <w:rFonts w:asciiTheme="minorHAnsi" w:hAnsiTheme="minorHAnsi" w:cs="Calibri"/>
          <w:color w:val="000000" w:themeColor="text1"/>
          <w:sz w:val="24"/>
          <w:szCs w:val="24"/>
        </w:rPr>
        <w:t>Feed</w:t>
      </w:r>
      <w:r>
        <w:rPr>
          <w:rFonts w:asciiTheme="minorHAnsi" w:hAnsiTheme="minorHAnsi" w:cs="Calibri"/>
          <w:i/>
          <w:iCs/>
          <w:color w:val="000000" w:themeColor="text1"/>
          <w:sz w:val="24"/>
          <w:szCs w:val="24"/>
        </w:rPr>
        <w:t xml:space="preserve"> </w:t>
      </w:r>
    </w:p>
    <w:p w14:paraId="53F4345E" w14:textId="77777777" w:rsidR="00B831B9" w:rsidRPr="009E35BF" w:rsidRDefault="00B831B9" w:rsidP="00B831B9">
      <w:pPr>
        <w:rPr>
          <w:rFonts w:ascii="Calibri" w:hAnsi="Calibri"/>
          <w:color w:val="000000" w:themeColor="text1"/>
          <w:sz w:val="12"/>
          <w:szCs w:val="12"/>
        </w:rPr>
      </w:pPr>
    </w:p>
    <w:p w14:paraId="5A89D3D6" w14:textId="77777777" w:rsidR="00B831B9" w:rsidRDefault="00B831B9" w:rsidP="008E2F2E">
      <w:pPr>
        <w:ind w:left="720"/>
        <w:rPr>
          <w:rFonts w:asciiTheme="minorHAnsi" w:hAnsiTheme="minorHAnsi"/>
          <w:sz w:val="24"/>
          <w:szCs w:val="24"/>
        </w:rPr>
      </w:pPr>
      <w:r>
        <w:rPr>
          <w:rFonts w:asciiTheme="minorHAnsi" w:hAnsiTheme="minorHAnsi"/>
          <w:sz w:val="24"/>
          <w:szCs w:val="24"/>
        </w:rPr>
        <w:t xml:space="preserve">The English Methods Blog/Twitter Feed project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The details of the project will be covered during the first meeting of English 393. </w:t>
      </w:r>
    </w:p>
    <w:p w14:paraId="7490A2D6" w14:textId="77777777" w:rsidR="00B831B9" w:rsidRDefault="00B831B9" w:rsidP="00B831B9">
      <w:pPr>
        <w:rPr>
          <w:rFonts w:asciiTheme="minorHAnsi" w:hAnsiTheme="minorHAnsi"/>
          <w:sz w:val="24"/>
          <w:szCs w:val="24"/>
        </w:rPr>
      </w:pPr>
    </w:p>
    <w:p w14:paraId="6BC3F3BC" w14:textId="77777777" w:rsidR="00B831B9" w:rsidRDefault="00B831B9" w:rsidP="00AC5C25">
      <w:pPr>
        <w:pStyle w:val="ListParagraph"/>
        <w:numPr>
          <w:ilvl w:val="0"/>
          <w:numId w:val="89"/>
        </w:numPr>
        <w:tabs>
          <w:tab w:val="left" w:pos="390"/>
        </w:tabs>
        <w:ind w:left="0" w:firstLine="0"/>
        <w:textAlignment w:val="auto"/>
        <w:rPr>
          <w:rFonts w:ascii="Calibri" w:hAnsi="Calibri"/>
          <w:sz w:val="24"/>
          <w:szCs w:val="24"/>
          <w:lang w:val="fr-FR"/>
        </w:rPr>
      </w:pPr>
      <w:r>
        <w:rPr>
          <w:rFonts w:ascii="Calibri" w:hAnsi="Calibri"/>
          <w:color w:val="000000" w:themeColor="text1"/>
          <w:sz w:val="24"/>
          <w:szCs w:val="24"/>
          <w:lang w:val="fr-FR"/>
        </w:rPr>
        <w:t xml:space="preserve">Course / Unit / Lesson Plan </w:t>
      </w:r>
      <w:proofErr w:type="spellStart"/>
      <w:r>
        <w:rPr>
          <w:rFonts w:ascii="Calibri" w:hAnsi="Calibri"/>
          <w:sz w:val="24"/>
          <w:szCs w:val="24"/>
          <w:lang w:val="fr-FR"/>
        </w:rPr>
        <w:t>Assessment</w:t>
      </w:r>
      <w:proofErr w:type="spellEnd"/>
      <w:r>
        <w:rPr>
          <w:rFonts w:ascii="Calibri" w:hAnsi="Calibri"/>
          <w:sz w:val="24"/>
          <w:szCs w:val="24"/>
          <w:lang w:val="fr-FR"/>
        </w:rPr>
        <w:t xml:space="preserve"> (CULPA) </w:t>
      </w:r>
    </w:p>
    <w:p w14:paraId="576A6736" w14:textId="77777777" w:rsidR="00B831B9" w:rsidRPr="009E35BF" w:rsidRDefault="00B831B9" w:rsidP="00B831B9">
      <w:pPr>
        <w:tabs>
          <w:tab w:val="left" w:pos="390"/>
        </w:tabs>
        <w:rPr>
          <w:rFonts w:ascii="Calibri" w:hAnsi="Calibri"/>
          <w:sz w:val="12"/>
          <w:szCs w:val="12"/>
          <w:lang w:val="fr-FR"/>
        </w:rPr>
      </w:pPr>
    </w:p>
    <w:p w14:paraId="28065C75" w14:textId="77777777" w:rsidR="00B831B9" w:rsidRDefault="00B831B9" w:rsidP="008E2F2E">
      <w:pPr>
        <w:ind w:left="720"/>
        <w:rPr>
          <w:rFonts w:ascii="Calibri" w:hAnsi="Calibri"/>
          <w:sz w:val="24"/>
          <w:szCs w:val="24"/>
        </w:rPr>
      </w:pPr>
      <w:r>
        <w:rPr>
          <w:rFonts w:ascii="Calibri" w:hAnsi="Calibri"/>
          <w:sz w:val="24"/>
          <w:szCs w:val="24"/>
        </w:rPr>
        <w:t xml:space="preserve">The course / unit / lesson plan assessment will demonstrate that you know how to plan purposeful teaching units in literature, </w:t>
      </w:r>
      <w:proofErr w:type="gramStart"/>
      <w:r>
        <w:rPr>
          <w:rFonts w:ascii="Calibri" w:hAnsi="Calibri"/>
          <w:sz w:val="24"/>
          <w:szCs w:val="24"/>
        </w:rPr>
        <w:t>taking into account</w:t>
      </w:r>
      <w:proofErr w:type="gramEnd"/>
      <w:r>
        <w:rPr>
          <w:rFonts w:ascii="Calibri" w:hAnsi="Calibri"/>
          <w:sz w:val="24"/>
          <w:szCs w:val="24"/>
        </w:rPr>
        <w:t xml:space="preserve"> the students and context, choosing good material, methods, and student work, scaffolding steps towards clear learning goals, assessing what the students know and are able to do, and putting your philosophy into action.  </w:t>
      </w:r>
    </w:p>
    <w:p w14:paraId="1715C62E" w14:textId="77777777" w:rsidR="00B831B9" w:rsidRDefault="00B831B9" w:rsidP="008E2F2E">
      <w:pPr>
        <w:ind w:left="720"/>
        <w:rPr>
          <w:rFonts w:ascii="Calibri" w:hAnsi="Calibri"/>
          <w:sz w:val="24"/>
          <w:szCs w:val="24"/>
        </w:rPr>
      </w:pPr>
    </w:p>
    <w:p w14:paraId="396085BD" w14:textId="77777777" w:rsidR="00B831B9" w:rsidRDefault="00B831B9" w:rsidP="008E2F2E">
      <w:pPr>
        <w:ind w:left="720"/>
        <w:rPr>
          <w:rFonts w:ascii="Calibri" w:hAnsi="Calibri"/>
          <w:b/>
          <w:i/>
          <w:color w:val="000000"/>
          <w:sz w:val="24"/>
          <w:szCs w:val="24"/>
        </w:rPr>
      </w:pPr>
      <w:r>
        <w:rPr>
          <w:rFonts w:ascii="Calibri" w:hAnsi="Calibri"/>
          <w:b/>
          <w:i/>
          <w:color w:val="000000"/>
          <w:sz w:val="24"/>
          <w:szCs w:val="24"/>
        </w:rPr>
        <w:t>Note: You must have a passing grade on your CULPA in order to pass English 356, and you must have an A on your CULPA in order to make an A in English 356.</w:t>
      </w:r>
    </w:p>
    <w:p w14:paraId="46F771E3" w14:textId="77777777" w:rsidR="00B831B9" w:rsidRDefault="00B831B9" w:rsidP="00B831B9">
      <w:pPr>
        <w:rPr>
          <w:rFonts w:ascii="Calibri" w:hAnsi="Calibri"/>
          <w:sz w:val="24"/>
          <w:szCs w:val="24"/>
        </w:rPr>
      </w:pPr>
    </w:p>
    <w:p w14:paraId="1DD8DD38" w14:textId="77777777" w:rsidR="00B831B9" w:rsidRDefault="00B831B9" w:rsidP="00B831B9">
      <w:pPr>
        <w:jc w:val="both"/>
        <w:rPr>
          <w:rFonts w:ascii="Calibri" w:hAnsi="Calibri"/>
          <w:b/>
          <w:i/>
          <w:color w:val="000000"/>
          <w:sz w:val="28"/>
          <w:szCs w:val="28"/>
        </w:rPr>
      </w:pPr>
      <w:r>
        <w:rPr>
          <w:rFonts w:ascii="Calibri" w:hAnsi="Calibri"/>
          <w:b/>
          <w:color w:val="000000"/>
          <w:sz w:val="28"/>
          <w:szCs w:val="28"/>
        </w:rPr>
        <w:t>Course / Unit Planning Week</w:t>
      </w:r>
    </w:p>
    <w:p w14:paraId="23AB7953" w14:textId="77777777" w:rsidR="00B831B9" w:rsidRPr="009E35BF" w:rsidRDefault="00B831B9" w:rsidP="00B831B9">
      <w:pPr>
        <w:pStyle w:val="Footer"/>
        <w:tabs>
          <w:tab w:val="left" w:pos="720"/>
        </w:tabs>
        <w:rPr>
          <w:rFonts w:ascii="Calibri" w:hAnsi="Calibri"/>
          <w:color w:val="000000"/>
          <w:sz w:val="12"/>
          <w:szCs w:val="12"/>
        </w:rPr>
      </w:pPr>
    </w:p>
    <w:p w14:paraId="045A1FAD" w14:textId="77777777" w:rsidR="00B831B9" w:rsidRDefault="00B831B9" w:rsidP="00B831B9">
      <w:pPr>
        <w:rPr>
          <w:rFonts w:ascii="Calibri" w:hAnsi="Calibri"/>
          <w:color w:val="000000"/>
          <w:sz w:val="24"/>
          <w:szCs w:val="24"/>
        </w:rPr>
      </w:pPr>
      <w:r>
        <w:rPr>
          <w:rFonts w:ascii="Calibri" w:hAnsi="Calibri"/>
          <w:color w:val="000000"/>
          <w:sz w:val="24"/>
          <w:szCs w:val="24"/>
        </w:rPr>
        <w:t>The week that includes October 2 and 3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calendar: from 4 to 7 on Tuesday, October 2, and from 4-7 on Wednesday, October 3, in CCC 323.</w:t>
      </w:r>
    </w:p>
    <w:p w14:paraId="149FCFA0" w14:textId="77777777" w:rsidR="009E35BF" w:rsidRDefault="009E35BF" w:rsidP="00B831B9">
      <w:pPr>
        <w:rPr>
          <w:rFonts w:ascii="Calibri" w:hAnsi="Calibri"/>
          <w:b/>
          <w:color w:val="000000"/>
          <w:sz w:val="28"/>
          <w:szCs w:val="28"/>
        </w:rPr>
      </w:pPr>
    </w:p>
    <w:p w14:paraId="597A45D3" w14:textId="0FFDBF47" w:rsidR="00B831B9" w:rsidRDefault="00B831B9" w:rsidP="00B831B9">
      <w:pPr>
        <w:rPr>
          <w:rFonts w:ascii="Calibri" w:hAnsi="Calibri"/>
          <w:b/>
          <w:color w:val="000000"/>
          <w:sz w:val="28"/>
          <w:szCs w:val="28"/>
        </w:rPr>
      </w:pPr>
      <w:r>
        <w:rPr>
          <w:rFonts w:ascii="Calibri" w:hAnsi="Calibri"/>
          <w:b/>
          <w:color w:val="000000"/>
          <w:sz w:val="28"/>
          <w:szCs w:val="28"/>
        </w:rPr>
        <w:t>Minimum Requirements</w:t>
      </w:r>
    </w:p>
    <w:p w14:paraId="42D58F43" w14:textId="77777777" w:rsidR="00B831B9" w:rsidRPr="009E35BF" w:rsidRDefault="00B831B9" w:rsidP="00B831B9">
      <w:pPr>
        <w:jc w:val="center"/>
        <w:rPr>
          <w:rFonts w:ascii="Calibri" w:hAnsi="Calibri"/>
          <w:color w:val="000000"/>
          <w:sz w:val="12"/>
          <w:szCs w:val="12"/>
        </w:rPr>
      </w:pPr>
    </w:p>
    <w:p w14:paraId="15E5CE7D" w14:textId="77777777" w:rsidR="00B831B9" w:rsidRDefault="00B831B9" w:rsidP="00B831B9">
      <w:pPr>
        <w:rPr>
          <w:rFonts w:ascii="Calibri" w:hAnsi="Calibri"/>
          <w:color w:val="000000"/>
          <w:sz w:val="24"/>
          <w:szCs w:val="24"/>
        </w:rPr>
      </w:pPr>
      <w:r>
        <w:rPr>
          <w:rFonts w:ascii="Calibri" w:hAnsi="Calibri"/>
          <w:color w:val="000000"/>
          <w:sz w:val="24"/>
          <w:szCs w:val="24"/>
        </w:rPr>
        <w:t xml:space="preserve">In order to succeed in English 356 /556, you must attend class regularly, do all required work, and generally meet deadlines.  </w:t>
      </w:r>
      <w:r>
        <w:rPr>
          <w:rFonts w:ascii="Calibri" w:hAnsi="Calibri"/>
          <w:color w:val="000000"/>
          <w:sz w:val="24"/>
          <w:szCs w:val="24"/>
        </w:rPr>
        <w:br w:type="page"/>
      </w:r>
    </w:p>
    <w:p w14:paraId="2C2F6063" w14:textId="77777777" w:rsidR="00B831B9" w:rsidRDefault="00B831B9" w:rsidP="00B831B9">
      <w:pPr>
        <w:rPr>
          <w:rFonts w:ascii="Calibri" w:hAnsi="Calibri"/>
          <w:b/>
          <w:color w:val="000000"/>
          <w:sz w:val="28"/>
          <w:szCs w:val="28"/>
        </w:rPr>
      </w:pPr>
      <w:r>
        <w:rPr>
          <w:rFonts w:ascii="Calibri" w:hAnsi="Calibri"/>
          <w:b/>
          <w:color w:val="000000"/>
          <w:sz w:val="28"/>
          <w:szCs w:val="28"/>
        </w:rPr>
        <w:lastRenderedPageBreak/>
        <w:t>English 556 Individual Focus</w:t>
      </w:r>
    </w:p>
    <w:p w14:paraId="30917AAD" w14:textId="77777777" w:rsidR="00B831B9" w:rsidRDefault="00B831B9" w:rsidP="00B831B9">
      <w:pPr>
        <w:jc w:val="center"/>
        <w:rPr>
          <w:rFonts w:ascii="Calibri" w:hAnsi="Calibri"/>
          <w:color w:val="000000"/>
          <w:sz w:val="24"/>
          <w:szCs w:val="24"/>
        </w:rPr>
      </w:pPr>
    </w:p>
    <w:p w14:paraId="581C07FA" w14:textId="77777777" w:rsidR="00B831B9" w:rsidRDefault="00B831B9" w:rsidP="00B831B9">
      <w:pPr>
        <w:rPr>
          <w:rFonts w:ascii="Calibri" w:hAnsi="Calibri"/>
          <w:color w:val="000000"/>
          <w:sz w:val="24"/>
          <w:szCs w:val="24"/>
        </w:rPr>
      </w:pPr>
      <w:r>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 perhaps:</w:t>
      </w:r>
    </w:p>
    <w:p w14:paraId="466AE673"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A thorough research investigation &amp; paper related to the teaching of reading;</w:t>
      </w:r>
    </w:p>
    <w:p w14:paraId="0E17A172"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A series of articles on writing to submit to a professional journal for publication;</w:t>
      </w:r>
    </w:p>
    <w:p w14:paraId="3B9959D2"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The preparation and presentation of a paper at a professional conference;</w:t>
      </w:r>
    </w:p>
    <w:p w14:paraId="0517AB1A"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after="240" w:line="240" w:lineRule="atLeast"/>
        <w:ind w:right="-720"/>
        <w:jc w:val="both"/>
        <w:textAlignment w:val="auto"/>
        <w:rPr>
          <w:rFonts w:ascii="Calibri" w:hAnsi="Calibri" w:cs="Calibri"/>
          <w:color w:val="000000"/>
          <w:sz w:val="24"/>
          <w:szCs w:val="24"/>
        </w:rPr>
      </w:pPr>
      <w:proofErr w:type="gramStart"/>
      <w:r w:rsidRPr="007553D7">
        <w:rPr>
          <w:rFonts w:ascii="Calibri" w:hAnsi="Calibri" w:cs="Calibri"/>
          <w:color w:val="000000"/>
          <w:sz w:val="24"/>
          <w:szCs w:val="24"/>
        </w:rPr>
        <w:t>Other</w:t>
      </w:r>
      <w:proofErr w:type="gramEnd"/>
      <w:r w:rsidRPr="007553D7">
        <w:rPr>
          <w:rFonts w:ascii="Calibri" w:hAnsi="Calibri" w:cs="Calibri"/>
          <w:color w:val="000000"/>
          <w:sz w:val="24"/>
          <w:szCs w:val="24"/>
        </w:rPr>
        <w:t xml:space="preserve"> project as agreed upon.</w:t>
      </w:r>
    </w:p>
    <w:p w14:paraId="780BC7CE"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If you do choose an adapted or alternate project, I will expect you to take a good deal of responsibility for your schedule.  Here are some things I will look for:</w:t>
      </w:r>
    </w:p>
    <w:p w14:paraId="76FD0EFC" w14:textId="77777777" w:rsidR="00B831B9" w:rsidRDefault="00B831B9" w:rsidP="00B831B9">
      <w:pPr>
        <w:rPr>
          <w:rFonts w:ascii="Calibri" w:hAnsi="Calibri"/>
          <w:color w:val="000000"/>
          <w:sz w:val="24"/>
          <w:szCs w:val="24"/>
        </w:rPr>
      </w:pPr>
    </w:p>
    <w:p w14:paraId="6534E224"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proposal, written after our conference: an informal write-up of what you hope to do, what purposes it will serve, and what you hope to accomplish</w:t>
      </w:r>
    </w:p>
    <w:p w14:paraId="38D45E03" w14:textId="77777777" w:rsidR="00B831B9" w:rsidRDefault="00B831B9" w:rsidP="007553D7">
      <w:pPr>
        <w:ind w:left="720" w:hanging="360"/>
        <w:rPr>
          <w:rFonts w:ascii="Calibri" w:hAnsi="Calibri"/>
          <w:color w:val="000000"/>
          <w:sz w:val="24"/>
          <w:szCs w:val="24"/>
        </w:rPr>
      </w:pPr>
    </w:p>
    <w:p w14:paraId="46277840"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schedule with at least four interim deadlines for parts or drafts of your project</w:t>
      </w:r>
    </w:p>
    <w:p w14:paraId="733CFCF3" w14:textId="77777777" w:rsidR="00B831B9" w:rsidRDefault="00B831B9" w:rsidP="007553D7">
      <w:pPr>
        <w:ind w:left="720" w:hanging="360"/>
        <w:rPr>
          <w:rFonts w:ascii="Calibri" w:hAnsi="Calibri"/>
          <w:color w:val="000000"/>
          <w:sz w:val="24"/>
          <w:szCs w:val="24"/>
        </w:rPr>
      </w:pPr>
    </w:p>
    <w:p w14:paraId="05C0DDFB"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plan to meet with me once or twice during the semester to look at your progress on your project</w:t>
      </w:r>
    </w:p>
    <w:p w14:paraId="5310A8A5" w14:textId="77777777" w:rsidR="00B831B9" w:rsidRDefault="00B831B9" w:rsidP="007553D7">
      <w:pPr>
        <w:pStyle w:val="ListParagraph"/>
        <w:ind w:hanging="360"/>
        <w:rPr>
          <w:rFonts w:ascii="Calibri" w:hAnsi="Calibri"/>
          <w:color w:val="000000"/>
          <w:sz w:val="24"/>
          <w:szCs w:val="24"/>
        </w:rPr>
      </w:pPr>
    </w:p>
    <w:p w14:paraId="4122A034"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reflection accompanying the final draft of your project which considers how the project has gone, what you have learned, and what you plan to do from here with this inquiry or structure</w:t>
      </w:r>
    </w:p>
    <w:p w14:paraId="6868B1B2" w14:textId="77777777" w:rsidR="00B831B9" w:rsidRDefault="00B831B9" w:rsidP="00B831B9">
      <w:pPr>
        <w:overflowPunct/>
        <w:autoSpaceDE/>
        <w:adjustRightInd/>
        <w:rPr>
          <w:rFonts w:ascii="Calibri" w:hAnsi="Calibri"/>
          <w:color w:val="000000"/>
          <w:sz w:val="24"/>
          <w:szCs w:val="24"/>
        </w:rPr>
      </w:pPr>
    </w:p>
    <w:p w14:paraId="1375EC75" w14:textId="77777777" w:rsidR="00B831B9" w:rsidRDefault="00B831B9" w:rsidP="00B831B9">
      <w:pPr>
        <w:overflowPunct/>
        <w:autoSpaceDE/>
        <w:autoSpaceDN/>
        <w:adjustRightInd/>
        <w:rPr>
          <w:rFonts w:ascii="Calibri" w:hAnsi="Calibri"/>
          <w:color w:val="000000"/>
          <w:sz w:val="24"/>
          <w:szCs w:val="24"/>
        </w:rPr>
        <w:sectPr w:rsidR="00B831B9">
          <w:pgSz w:w="12240" w:h="15840"/>
          <w:pgMar w:top="720" w:right="1350" w:bottom="720" w:left="1440" w:header="720" w:footer="720" w:gutter="0"/>
          <w:cols w:space="720"/>
          <w:rtlGutter/>
        </w:sectPr>
      </w:pPr>
    </w:p>
    <w:p w14:paraId="2DFD0279" w14:textId="77777777" w:rsidR="00B831B9" w:rsidRDefault="00B831B9" w:rsidP="00B831B9">
      <w:pPr>
        <w:rPr>
          <w:rFonts w:ascii="Calibri" w:hAnsi="Calibri"/>
          <w:b/>
          <w:bCs/>
          <w:color w:val="000000" w:themeColor="text1"/>
          <w:sz w:val="28"/>
          <w:szCs w:val="28"/>
        </w:rPr>
      </w:pPr>
      <w:r>
        <w:rPr>
          <w:rFonts w:ascii="Calibri" w:hAnsi="Calibri"/>
          <w:b/>
          <w:bCs/>
          <w:color w:val="000000" w:themeColor="text1"/>
          <w:sz w:val="28"/>
          <w:szCs w:val="28"/>
        </w:rPr>
        <w:lastRenderedPageBreak/>
        <w:t>Syllabus and Schedule</w:t>
      </w:r>
    </w:p>
    <w:p w14:paraId="5E5497C0" w14:textId="77777777" w:rsidR="00B831B9" w:rsidRDefault="00B831B9" w:rsidP="00B831B9">
      <w:pPr>
        <w:rPr>
          <w:rFonts w:ascii="Calibri" w:hAnsi="Calibri"/>
          <w:color w:val="000000"/>
          <w:sz w:val="4"/>
          <w:szCs w:val="4"/>
        </w:rPr>
      </w:pP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4680"/>
      </w:tblGrid>
      <w:tr w:rsidR="00B831B9" w14:paraId="16307348" w14:textId="77777777" w:rsidTr="00B831B9">
        <w:tc>
          <w:tcPr>
            <w:tcW w:w="1620" w:type="dxa"/>
            <w:tcBorders>
              <w:top w:val="single" w:sz="4" w:space="0" w:color="auto"/>
              <w:left w:val="single" w:sz="4" w:space="0" w:color="auto"/>
              <w:bottom w:val="single" w:sz="4" w:space="0" w:color="auto"/>
              <w:right w:val="single" w:sz="4" w:space="0" w:color="auto"/>
            </w:tcBorders>
            <w:hideMark/>
          </w:tcPr>
          <w:p w14:paraId="6E4E78A3"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Week/Date</w:t>
            </w:r>
          </w:p>
        </w:tc>
        <w:tc>
          <w:tcPr>
            <w:tcW w:w="3600" w:type="dxa"/>
            <w:tcBorders>
              <w:top w:val="single" w:sz="4" w:space="0" w:color="auto"/>
              <w:left w:val="single" w:sz="4" w:space="0" w:color="auto"/>
              <w:bottom w:val="single" w:sz="4" w:space="0" w:color="auto"/>
              <w:right w:val="single" w:sz="4" w:space="0" w:color="auto"/>
            </w:tcBorders>
            <w:hideMark/>
          </w:tcPr>
          <w:p w14:paraId="537707E4"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Reading/Discussion/Activities</w:t>
            </w:r>
          </w:p>
        </w:tc>
        <w:tc>
          <w:tcPr>
            <w:tcW w:w="4680" w:type="dxa"/>
            <w:tcBorders>
              <w:top w:val="single" w:sz="4" w:space="0" w:color="auto"/>
              <w:left w:val="single" w:sz="4" w:space="0" w:color="auto"/>
              <w:bottom w:val="single" w:sz="4" w:space="0" w:color="auto"/>
              <w:right w:val="single" w:sz="4" w:space="0" w:color="auto"/>
            </w:tcBorders>
            <w:hideMark/>
          </w:tcPr>
          <w:p w14:paraId="18768747"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Due</w:t>
            </w:r>
          </w:p>
        </w:tc>
      </w:tr>
      <w:tr w:rsidR="00B831B9" w14:paraId="6D498B3A" w14:textId="77777777" w:rsidTr="00B831B9">
        <w:tc>
          <w:tcPr>
            <w:tcW w:w="9900" w:type="dxa"/>
            <w:gridSpan w:val="3"/>
            <w:tcBorders>
              <w:top w:val="single" w:sz="4" w:space="0" w:color="auto"/>
              <w:left w:val="single" w:sz="4" w:space="0" w:color="auto"/>
              <w:bottom w:val="single" w:sz="4" w:space="0" w:color="auto"/>
              <w:right w:val="single" w:sz="4" w:space="0" w:color="auto"/>
            </w:tcBorders>
            <w:hideMark/>
          </w:tcPr>
          <w:p w14:paraId="5BC34561" w14:textId="77777777" w:rsidR="00B831B9" w:rsidRDefault="00B831B9">
            <w:pPr>
              <w:jc w:val="center"/>
              <w:rPr>
                <w:rFonts w:ascii="Calibri" w:eastAsia="SimSun" w:hAnsi="Calibri"/>
                <w:b/>
                <w:bCs/>
                <w:color w:val="000000" w:themeColor="text1"/>
                <w:sz w:val="24"/>
                <w:szCs w:val="24"/>
              </w:rPr>
            </w:pPr>
            <w:r>
              <w:rPr>
                <w:rFonts w:ascii="Calibri" w:eastAsia="SimSun" w:hAnsi="Calibri"/>
                <w:b/>
                <w:bCs/>
                <w:color w:val="000000" w:themeColor="text1"/>
                <w:sz w:val="24"/>
                <w:szCs w:val="24"/>
              </w:rPr>
              <w:t>Focus Weeks 1-4: Backwards Design for your Reading Program</w:t>
            </w:r>
          </w:p>
        </w:tc>
      </w:tr>
      <w:tr w:rsidR="00B831B9" w14:paraId="1213968F" w14:textId="77777777" w:rsidTr="00B831B9">
        <w:tc>
          <w:tcPr>
            <w:tcW w:w="1620" w:type="dxa"/>
            <w:tcBorders>
              <w:top w:val="single" w:sz="4" w:space="0" w:color="auto"/>
              <w:left w:val="single" w:sz="4" w:space="0" w:color="auto"/>
              <w:bottom w:val="single" w:sz="4" w:space="0" w:color="auto"/>
              <w:right w:val="single" w:sz="4" w:space="0" w:color="auto"/>
            </w:tcBorders>
          </w:tcPr>
          <w:p w14:paraId="396F2CF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w:t>
            </w:r>
          </w:p>
          <w:p w14:paraId="791D44DD" w14:textId="77777777" w:rsidR="00B831B9" w:rsidRDefault="00B831B9">
            <w:pPr>
              <w:rPr>
                <w:rFonts w:ascii="Calibri" w:eastAsia="SimSun" w:hAnsi="Calibri"/>
                <w:color w:val="000000" w:themeColor="text1"/>
                <w:sz w:val="24"/>
                <w:szCs w:val="24"/>
              </w:rPr>
            </w:pPr>
          </w:p>
          <w:p w14:paraId="72E7CE8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September 5</w:t>
            </w:r>
          </w:p>
        </w:tc>
        <w:tc>
          <w:tcPr>
            <w:tcW w:w="3600" w:type="dxa"/>
            <w:tcBorders>
              <w:top w:val="single" w:sz="4" w:space="0" w:color="auto"/>
              <w:left w:val="single" w:sz="4" w:space="0" w:color="auto"/>
              <w:bottom w:val="single" w:sz="4" w:space="0" w:color="auto"/>
              <w:right w:val="single" w:sz="4" w:space="0" w:color="auto"/>
            </w:tcBorders>
          </w:tcPr>
          <w:p w14:paraId="41EA7E1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Who are you as a teacher? What do you want to accomplish in your literature class?  </w:t>
            </w:r>
          </w:p>
          <w:p w14:paraId="5BF3EDA1" w14:textId="77777777" w:rsidR="00B831B9" w:rsidRDefault="00B831B9">
            <w:pPr>
              <w:rPr>
                <w:rFonts w:ascii="Calibri" w:eastAsia="SimSun" w:hAnsi="Calibri"/>
                <w:color w:val="000000"/>
                <w:sz w:val="24"/>
                <w:szCs w:val="24"/>
              </w:rPr>
            </w:pPr>
          </w:p>
          <w:p w14:paraId="37F018F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play a little bit to re-build our community, do some reflection on how our teacher-identities have grown, and define our goals for the semester, including reviewing the standards.  You'll also choose your text structures professional development book for the station creation activity.</w:t>
            </w:r>
          </w:p>
          <w:p w14:paraId="10F9E57E" w14:textId="77777777" w:rsidR="00B831B9" w:rsidRDefault="00B831B9">
            <w:pPr>
              <w:rPr>
                <w:rFonts w:ascii="Calibri" w:eastAsia="SimSun" w:hAnsi="Calibri"/>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5DE5C3A0" w14:textId="77777777" w:rsidR="00B831B9" w:rsidRDefault="00B831B9">
            <w:pPr>
              <w:pStyle w:val="NoSpacing"/>
              <w:rPr>
                <w:b/>
                <w:bCs/>
                <w:color w:val="000000" w:themeColor="text1"/>
                <w:sz w:val="24"/>
                <w:szCs w:val="24"/>
              </w:rPr>
            </w:pPr>
            <w:r>
              <w:rPr>
                <w:b/>
                <w:bCs/>
                <w:color w:val="C00000"/>
                <w:sz w:val="24"/>
                <w:szCs w:val="24"/>
              </w:rPr>
              <w:t xml:space="preserve">Prior to the start of our first class: </w:t>
            </w:r>
          </w:p>
          <w:p w14:paraId="528EBB73" w14:textId="77777777" w:rsidR="00B831B9" w:rsidRDefault="00B831B9">
            <w:pPr>
              <w:rPr>
                <w:rFonts w:ascii="Calibri" w:eastAsia="SimSun" w:hAnsi="Calibri"/>
                <w:color w:val="000000"/>
                <w:sz w:val="16"/>
                <w:szCs w:val="16"/>
              </w:rPr>
            </w:pPr>
          </w:p>
          <w:p w14:paraId="48B9FAF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Review</w:t>
            </w:r>
            <w:r>
              <w:rPr>
                <w:rFonts w:ascii="Calibri" w:eastAsia="SimSun" w:hAnsi="Calibri"/>
                <w:color w:val="000000" w:themeColor="text1"/>
                <w:sz w:val="24"/>
                <w:szCs w:val="24"/>
              </w:rPr>
              <w:t xml:space="preserve"> the essay that you wrote for application to the English Ed. Program.  Participate in the D2L discussion.</w:t>
            </w:r>
          </w:p>
          <w:p w14:paraId="21DD23C1" w14:textId="77777777" w:rsidR="00B831B9" w:rsidRDefault="00B831B9">
            <w:pPr>
              <w:rPr>
                <w:rFonts w:ascii="Calibri" w:eastAsia="SimSun" w:hAnsi="Calibri"/>
                <w:color w:val="000000" w:themeColor="text1"/>
              </w:rPr>
            </w:pPr>
          </w:p>
          <w:p w14:paraId="3BB17709" w14:textId="77777777" w:rsidR="00B831B9" w:rsidRDefault="00B831B9">
            <w:pPr>
              <w:rPr>
                <w:rFonts w:ascii="Calibri" w:eastAsia="SimSun" w:hAnsi="Calibri"/>
                <w:color w:val="000000" w:themeColor="text1"/>
                <w:sz w:val="24"/>
                <w:szCs w:val="24"/>
              </w:rPr>
            </w:pPr>
            <w:r>
              <w:rPr>
                <w:rFonts w:ascii="Calibri" w:eastAsia="SimSun" w:hAnsi="Calibri"/>
                <w:b/>
                <w:bCs/>
                <w:i/>
                <w:iCs/>
                <w:color w:val="000000" w:themeColor="text1"/>
                <w:sz w:val="24"/>
                <w:szCs w:val="24"/>
              </w:rPr>
              <w:t>Read</w:t>
            </w:r>
            <w:r>
              <w:rPr>
                <w:rFonts w:ascii="Calibri" w:eastAsia="SimSun" w:hAnsi="Calibri"/>
                <w:i/>
                <w:iCs/>
                <w:color w:val="000000" w:themeColor="text1"/>
                <w:sz w:val="24"/>
                <w:szCs w:val="24"/>
              </w:rPr>
              <w:t xml:space="preserve"> </w:t>
            </w:r>
            <w:proofErr w:type="spellStart"/>
            <w:r>
              <w:rPr>
                <w:rFonts w:ascii="Calibri" w:eastAsia="SimSun" w:hAnsi="Calibri"/>
                <w:i/>
                <w:iCs/>
                <w:color w:val="000000" w:themeColor="text1"/>
                <w:sz w:val="24"/>
                <w:szCs w:val="24"/>
              </w:rPr>
              <w:t>Readicide</w:t>
            </w:r>
            <w:proofErr w:type="spellEnd"/>
            <w:r>
              <w:rPr>
                <w:rFonts w:ascii="Calibri" w:eastAsia="SimSun" w:hAnsi="Calibri"/>
                <w:color w:val="000000" w:themeColor="text1"/>
                <w:sz w:val="24"/>
                <w:szCs w:val="24"/>
              </w:rPr>
              <w:t xml:space="preserve"> Introduction, D2L</w:t>
            </w:r>
          </w:p>
          <w:p w14:paraId="22305888" w14:textId="77777777" w:rsidR="00B831B9" w:rsidRDefault="00B831B9">
            <w:pPr>
              <w:rPr>
                <w:rFonts w:ascii="Calibri" w:eastAsia="SimSun" w:hAnsi="Calibri"/>
                <w:b/>
                <w:color w:val="000000" w:themeColor="text1"/>
              </w:rPr>
            </w:pPr>
          </w:p>
          <w:p w14:paraId="33C11F17" w14:textId="77777777" w:rsidR="00B831B9" w:rsidRDefault="00B831B9">
            <w:pPr>
              <w:rPr>
                <w:rFonts w:ascii="Calibri" w:eastAsia="SimSun" w:hAnsi="Calibri"/>
                <w:color w:val="000000" w:themeColor="text1"/>
                <w:sz w:val="24"/>
                <w:szCs w:val="24"/>
              </w:rPr>
            </w:pPr>
            <w:r>
              <w:rPr>
                <w:rFonts w:ascii="Calibri" w:eastAsia="SimSun" w:hAnsi="Calibri"/>
                <w:b/>
                <w:color w:val="000000" w:themeColor="text1"/>
                <w:sz w:val="24"/>
                <w:szCs w:val="24"/>
              </w:rPr>
              <w:t>Prep</w:t>
            </w:r>
            <w:r>
              <w:rPr>
                <w:rFonts w:ascii="Calibri" w:eastAsia="SimSun" w:hAnsi="Calibri"/>
                <w:color w:val="000000" w:themeColor="text1"/>
                <w:sz w:val="24"/>
                <w:szCs w:val="24"/>
              </w:rPr>
              <w:t xml:space="preserve"> to share your summer professional development in class “un-conference.”</w:t>
            </w:r>
          </w:p>
          <w:p w14:paraId="12D28C5A" w14:textId="77777777" w:rsidR="00B831B9" w:rsidRDefault="00B831B9">
            <w:pPr>
              <w:rPr>
                <w:rFonts w:ascii="Calibri" w:eastAsia="SimSun" w:hAnsi="Calibri"/>
                <w:color w:val="000000"/>
                <w:sz w:val="16"/>
                <w:szCs w:val="16"/>
              </w:rPr>
            </w:pPr>
          </w:p>
          <w:p w14:paraId="325F07C0"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xml:space="preserve"> Chapter 1, “Do We Have Time for Motivation and Engagement?”, pp. 1-11</w:t>
            </w:r>
          </w:p>
          <w:p w14:paraId="02B92D4A" w14:textId="77777777" w:rsidR="00B831B9" w:rsidRDefault="00B831B9">
            <w:pPr>
              <w:rPr>
                <w:rFonts w:ascii="Calibri" w:eastAsia="SimSun" w:hAnsi="Calibri"/>
                <w:color w:val="000000"/>
                <w:sz w:val="16"/>
                <w:szCs w:val="16"/>
              </w:rPr>
            </w:pPr>
          </w:p>
          <w:p w14:paraId="150B2FE0"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Chapter 1, “What we Teach:  (Re)Defining English as a Discipline, page 1-20 (make sure to respond to readings in D2L Dropbox)</w:t>
            </w:r>
          </w:p>
          <w:p w14:paraId="69385C7F" w14:textId="77777777" w:rsidR="00B831B9" w:rsidRDefault="00B831B9">
            <w:pPr>
              <w:rPr>
                <w:rFonts w:ascii="Calibri" w:eastAsia="SimSun" w:hAnsi="Calibri"/>
                <w:color w:val="000000" w:themeColor="text1"/>
              </w:rPr>
            </w:pPr>
          </w:p>
          <w:p w14:paraId="324166DA" w14:textId="77777777" w:rsidR="00B831B9" w:rsidRDefault="00B831B9">
            <w:pPr>
              <w:rPr>
                <w:rFonts w:ascii="Calibri" w:eastAsia="SimSun" w:hAnsi="Calibri"/>
                <w:color w:val="000000" w:themeColor="text1"/>
                <w:sz w:val="24"/>
                <w:szCs w:val="24"/>
              </w:rPr>
            </w:pPr>
            <w:r>
              <w:rPr>
                <w:rFonts w:ascii="Calibri" w:eastAsia="SimSun" w:hAnsi="Calibri"/>
                <w:b/>
                <w:color w:val="000000" w:themeColor="text1"/>
                <w:sz w:val="24"/>
                <w:szCs w:val="24"/>
              </w:rPr>
              <w:t>Choose</w:t>
            </w:r>
            <w:r>
              <w:rPr>
                <w:rFonts w:ascii="Calibri" w:eastAsia="SimSun" w:hAnsi="Calibri"/>
                <w:color w:val="000000" w:themeColor="text1"/>
                <w:sz w:val="24"/>
                <w:szCs w:val="24"/>
              </w:rPr>
              <w:t xml:space="preserve"> which text to read for the Text Structure Station Creation.</w:t>
            </w:r>
          </w:p>
        </w:tc>
      </w:tr>
      <w:tr w:rsidR="00B831B9" w14:paraId="6E87CF7D" w14:textId="77777777" w:rsidTr="00B831B9">
        <w:tc>
          <w:tcPr>
            <w:tcW w:w="1620" w:type="dxa"/>
            <w:tcBorders>
              <w:top w:val="single" w:sz="4" w:space="0" w:color="auto"/>
              <w:left w:val="single" w:sz="4" w:space="0" w:color="auto"/>
              <w:bottom w:val="single" w:sz="4" w:space="0" w:color="auto"/>
              <w:right w:val="single" w:sz="4" w:space="0" w:color="auto"/>
            </w:tcBorders>
          </w:tcPr>
          <w:p w14:paraId="1483ABD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2</w:t>
            </w:r>
          </w:p>
          <w:p w14:paraId="1A6514CE" w14:textId="77777777" w:rsidR="00B831B9" w:rsidRDefault="00B831B9">
            <w:pPr>
              <w:rPr>
                <w:rFonts w:ascii="Calibri" w:eastAsia="SimSun" w:hAnsi="Calibri"/>
                <w:color w:val="000000" w:themeColor="text1"/>
                <w:sz w:val="24"/>
                <w:szCs w:val="24"/>
              </w:rPr>
            </w:pPr>
          </w:p>
          <w:p w14:paraId="32DBDC4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September 12</w:t>
            </w:r>
          </w:p>
        </w:tc>
        <w:tc>
          <w:tcPr>
            <w:tcW w:w="3600" w:type="dxa"/>
            <w:tcBorders>
              <w:top w:val="single" w:sz="4" w:space="0" w:color="auto"/>
              <w:left w:val="single" w:sz="4" w:space="0" w:color="auto"/>
              <w:bottom w:val="single" w:sz="4" w:space="0" w:color="auto"/>
              <w:right w:val="single" w:sz="4" w:space="0" w:color="auto"/>
            </w:tcBorders>
          </w:tcPr>
          <w:p w14:paraId="379F826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I create a classroom community of safety and trust?  How do I teach for the students in front of me in every section?</w:t>
            </w:r>
          </w:p>
          <w:p w14:paraId="7D59F8F0" w14:textId="77777777" w:rsidR="00B831B9" w:rsidRDefault="00B831B9">
            <w:pPr>
              <w:rPr>
                <w:rFonts w:ascii="Calibri" w:eastAsia="SimSun" w:hAnsi="Calibri"/>
                <w:color w:val="000000"/>
                <w:sz w:val="24"/>
                <w:szCs w:val="24"/>
              </w:rPr>
            </w:pPr>
          </w:p>
          <w:p w14:paraId="7FAFFB6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analyze students and class make-ups and discuss how curriculum and lessons can change based on the student preferences and needs, and we’ll choose our first literature circle texts.</w:t>
            </w:r>
          </w:p>
        </w:tc>
        <w:tc>
          <w:tcPr>
            <w:tcW w:w="4680" w:type="dxa"/>
            <w:tcBorders>
              <w:top w:val="single" w:sz="4" w:space="0" w:color="auto"/>
              <w:left w:val="single" w:sz="4" w:space="0" w:color="auto"/>
              <w:bottom w:val="single" w:sz="4" w:space="0" w:color="auto"/>
              <w:right w:val="single" w:sz="4" w:space="0" w:color="auto"/>
            </w:tcBorders>
          </w:tcPr>
          <w:p w14:paraId="1D4BC388"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xml:space="preserve"> Chapter 2, “Caring Classroom Community,” pp. 12-29.</w:t>
            </w:r>
          </w:p>
          <w:p w14:paraId="7E9905A7" w14:textId="77777777" w:rsidR="00B831B9" w:rsidRDefault="00B831B9">
            <w:pPr>
              <w:rPr>
                <w:rFonts w:ascii="Calibri" w:eastAsia="SimSun" w:hAnsi="Calibri"/>
                <w:b/>
                <w:color w:val="000000"/>
                <w:sz w:val="12"/>
                <w:szCs w:val="12"/>
              </w:rPr>
            </w:pPr>
          </w:p>
          <w:p w14:paraId="4F7AE249" w14:textId="77777777" w:rsidR="00B831B9" w:rsidRDefault="00B831B9">
            <w:pPr>
              <w:rPr>
                <w:rFonts w:ascii="Calibri" w:eastAsia="SimSun" w:hAnsi="Calibri"/>
                <w:sz w:val="24"/>
                <w:szCs w:val="24"/>
              </w:rPr>
            </w:pPr>
            <w:r>
              <w:rPr>
                <w:rFonts w:ascii="Calibri" w:eastAsia="SimSun" w:hAnsi="Calibri"/>
                <w:b/>
                <w:bCs/>
                <w:sz w:val="24"/>
                <w:szCs w:val="24"/>
              </w:rPr>
              <w:t>Read</w:t>
            </w:r>
            <w:r>
              <w:rPr>
                <w:rFonts w:ascii="Calibri" w:eastAsia="SimSun" w:hAnsi="Calibri"/>
                <w:sz w:val="24"/>
                <w:szCs w:val="24"/>
              </w:rPr>
              <w:t xml:space="preserve"> Burke, Chapter 2, “Who we Teach,” pp. 21-40.</w:t>
            </w:r>
          </w:p>
          <w:p w14:paraId="3847E5DC" w14:textId="77777777" w:rsidR="00B831B9" w:rsidRDefault="00B831B9">
            <w:pPr>
              <w:rPr>
                <w:rFonts w:ascii="Calibri" w:eastAsia="SimSun" w:hAnsi="Calibri"/>
                <w:sz w:val="12"/>
                <w:szCs w:val="12"/>
              </w:rPr>
            </w:pPr>
          </w:p>
          <w:p w14:paraId="3949EC82" w14:textId="77777777" w:rsidR="00B831B9" w:rsidRDefault="00B831B9">
            <w:pPr>
              <w:rPr>
                <w:rFonts w:ascii="Calibri" w:eastAsia="SimSun" w:hAnsi="Calibri"/>
                <w:sz w:val="24"/>
                <w:szCs w:val="24"/>
              </w:rPr>
            </w:pPr>
            <w:r>
              <w:rPr>
                <w:rFonts w:ascii="Calibri" w:eastAsia="SimSun" w:hAnsi="Calibri"/>
                <w:b/>
                <w:bCs/>
                <w:sz w:val="24"/>
                <w:szCs w:val="24"/>
              </w:rPr>
              <w:t>Analyze</w:t>
            </w:r>
            <w:r>
              <w:rPr>
                <w:rFonts w:ascii="Calibri" w:eastAsia="SimSun" w:hAnsi="Calibri"/>
                <w:sz w:val="24"/>
                <w:szCs w:val="24"/>
              </w:rPr>
              <w:t xml:space="preserve"> sample student surveys.  </w:t>
            </w:r>
          </w:p>
          <w:p w14:paraId="64030AEB" w14:textId="77777777" w:rsidR="00B831B9" w:rsidRDefault="00B831B9">
            <w:pPr>
              <w:rPr>
                <w:rFonts w:ascii="Calibri" w:eastAsia="SimSun" w:hAnsi="Calibri"/>
                <w:sz w:val="12"/>
                <w:szCs w:val="12"/>
              </w:rPr>
            </w:pPr>
          </w:p>
          <w:p w14:paraId="63C6D57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first part of your Text Structure Station Creation text.</w:t>
            </w:r>
          </w:p>
          <w:p w14:paraId="5DF79530" w14:textId="77777777" w:rsidR="00B831B9" w:rsidRDefault="00B831B9">
            <w:pPr>
              <w:rPr>
                <w:rFonts w:ascii="Calibri" w:eastAsia="SimSun" w:hAnsi="Calibri"/>
                <w:color w:val="000000"/>
                <w:sz w:val="12"/>
                <w:szCs w:val="12"/>
              </w:rPr>
            </w:pPr>
          </w:p>
          <w:p w14:paraId="7E23284D"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w:t>
            </w:r>
          </w:p>
          <w:p w14:paraId="25CE1852" w14:textId="77777777" w:rsidR="00B831B9" w:rsidRDefault="00B831B9" w:rsidP="00AC5C25">
            <w:pPr>
              <w:pStyle w:val="ListParagraph"/>
              <w:numPr>
                <w:ilvl w:val="0"/>
                <w:numId w:val="101"/>
              </w:numPr>
              <w:textAlignment w:val="auto"/>
              <w:rPr>
                <w:rFonts w:ascii="Calibri" w:eastAsia="SimSun" w:hAnsi="Calibri"/>
                <w:b/>
                <w:bCs/>
                <w:color w:val="000000" w:themeColor="text1"/>
              </w:rPr>
            </w:pPr>
            <w:r>
              <w:rPr>
                <w:rFonts w:ascii="Calibri" w:eastAsia="SimSun" w:hAnsi="Calibri"/>
                <w:color w:val="000000" w:themeColor="text1"/>
              </w:rPr>
              <w:t>Beach et al. Chapter 2, “Teaching Literature with Adolescents in Mind,”  pp. 18-36.</w:t>
            </w:r>
          </w:p>
        </w:tc>
      </w:tr>
      <w:tr w:rsidR="00B831B9" w14:paraId="4A619456" w14:textId="77777777" w:rsidTr="00B831B9">
        <w:tc>
          <w:tcPr>
            <w:tcW w:w="1620" w:type="dxa"/>
            <w:tcBorders>
              <w:top w:val="single" w:sz="4" w:space="0" w:color="auto"/>
              <w:left w:val="single" w:sz="4" w:space="0" w:color="auto"/>
              <w:bottom w:val="single" w:sz="4" w:space="0" w:color="auto"/>
              <w:right w:val="single" w:sz="4" w:space="0" w:color="auto"/>
            </w:tcBorders>
            <w:vAlign w:val="center"/>
            <w:hideMark/>
          </w:tcPr>
          <w:p w14:paraId="6B2FD61C" w14:textId="77777777" w:rsidR="00B831B9" w:rsidRDefault="00B831B9">
            <w:pPr>
              <w:rPr>
                <w:rFonts w:ascii="Calibri" w:eastAsia="SimSun" w:hAnsi="Calibri"/>
                <w:b/>
                <w:bCs/>
                <w:color w:val="000000" w:themeColor="text1"/>
              </w:rPr>
            </w:pPr>
          </w:p>
        </w:tc>
        <w:tc>
          <w:tcPr>
            <w:tcW w:w="8280" w:type="dxa"/>
            <w:gridSpan w:val="2"/>
            <w:tcBorders>
              <w:top w:val="single" w:sz="4" w:space="0" w:color="auto"/>
              <w:left w:val="single" w:sz="4" w:space="0" w:color="auto"/>
              <w:bottom w:val="single" w:sz="4" w:space="0" w:color="auto"/>
              <w:right w:val="single" w:sz="4" w:space="0" w:color="auto"/>
            </w:tcBorders>
          </w:tcPr>
          <w:p w14:paraId="2535D900"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proposal for your </w:t>
            </w:r>
            <w:r>
              <w:rPr>
                <w:rFonts w:ascii="Calibri" w:eastAsia="SimSun" w:hAnsi="Calibri" w:cs="Calibri"/>
                <w:color w:val="FF0000"/>
                <w:sz w:val="24"/>
                <w:szCs w:val="24"/>
              </w:rPr>
              <w:t xml:space="preserve">Course / Unit / Lesson Plan Assessment </w:t>
            </w:r>
            <w:r>
              <w:rPr>
                <w:rFonts w:ascii="Calibri" w:eastAsia="SimSun" w:hAnsi="Calibri" w:cs="Calibri"/>
                <w:color w:val="000000" w:themeColor="text1"/>
                <w:sz w:val="24"/>
                <w:szCs w:val="24"/>
              </w:rPr>
              <w:t xml:space="preserve">is due. You should give David a copy Sept. </w:t>
            </w:r>
            <w:r>
              <w:rPr>
                <w:rFonts w:ascii="Calibri" w:eastAsia="SimSun" w:hAnsi="Calibri" w:cs="Calibri"/>
                <w:color w:val="000000" w:themeColor="text1"/>
                <w:sz w:val="24"/>
                <w:szCs w:val="24"/>
                <w:highlight w:val="yellow"/>
              </w:rPr>
              <w:t>11</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and Erica on the </w:t>
            </w:r>
            <w:r>
              <w:rPr>
                <w:rFonts w:ascii="Calibri" w:eastAsia="SimSun" w:hAnsi="Calibri" w:cs="Calibri"/>
                <w:color w:val="000000" w:themeColor="text1"/>
                <w:sz w:val="24"/>
                <w:szCs w:val="24"/>
                <w:highlight w:val="yellow"/>
              </w:rPr>
              <w:t>12</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1DD28CF9" w14:textId="77777777" w:rsidR="00B831B9" w:rsidRDefault="00B831B9">
            <w:pPr>
              <w:pStyle w:val="BodyText2"/>
              <w:ind w:left="0"/>
              <w:rPr>
                <w:rFonts w:ascii="Calibri" w:eastAsia="SimSun" w:hAnsi="Calibri" w:cs="Calibri"/>
                <w:color w:val="000000" w:themeColor="text1"/>
                <w:sz w:val="12"/>
                <w:szCs w:val="12"/>
              </w:rPr>
            </w:pPr>
          </w:p>
          <w:p w14:paraId="3176FA3C" w14:textId="77777777" w:rsidR="00B831B9" w:rsidRDefault="00B831B9">
            <w:pPr>
              <w:pStyle w:val="BodyText2"/>
              <w:ind w:left="0"/>
              <w:rPr>
                <w:rFonts w:ascii="Calibri" w:eastAsia="SimSun" w:hAnsi="Calibri" w:cs="Calibri"/>
                <w:color w:val="000000" w:themeColor="text1"/>
                <w:sz w:val="4"/>
                <w:szCs w:val="4"/>
              </w:rPr>
            </w:pPr>
            <w:r>
              <w:rPr>
                <w:rFonts w:ascii="Calibri" w:eastAsia="SimSun" w:hAnsi="Calibri" w:cs="Calibri"/>
                <w:color w:val="000000" w:themeColor="text1"/>
                <w:sz w:val="8"/>
                <w:szCs w:val="8"/>
              </w:rPr>
              <w:t xml:space="preserve"> </w:t>
            </w:r>
          </w:p>
          <w:p w14:paraId="3C6A981A" w14:textId="77777777" w:rsidR="00B831B9" w:rsidRDefault="00B831B9">
            <w:pPr>
              <w:pStyle w:val="BodyText2"/>
              <w:ind w:left="0"/>
              <w:rPr>
                <w:rFonts w:ascii="Calibri" w:eastAsia="SimSun" w:hAnsi="Calibri"/>
                <w:b w:val="0"/>
                <w:i w:val="0"/>
                <w:color w:val="000000" w:themeColor="text1"/>
                <w:sz w:val="22"/>
                <w:szCs w:val="22"/>
              </w:rPr>
            </w:pPr>
            <w:r>
              <w:rPr>
                <w:rFonts w:ascii="Calibri" w:eastAsia="SimSun" w:hAnsi="Calibri"/>
                <w:i w:val="0"/>
                <w:color w:val="000000" w:themeColor="text1"/>
                <w:sz w:val="22"/>
                <w:szCs w:val="22"/>
              </w:rPr>
              <w:t>Note</w:t>
            </w:r>
            <w:r>
              <w:rPr>
                <w:rFonts w:ascii="Calibri" w:eastAsia="SimSun" w:hAnsi="Calibri"/>
                <w:color w:val="000000" w:themeColor="text1"/>
                <w:sz w:val="22"/>
                <w:szCs w:val="22"/>
              </w:rPr>
              <w:t xml:space="preserve">: </w:t>
            </w:r>
            <w:r>
              <w:rPr>
                <w:rFonts w:ascii="Calibri" w:eastAsia="SimSun" w:hAnsi="Calibri"/>
                <w:b w:val="0"/>
                <w:color w:val="000000" w:themeColor="text1"/>
                <w:sz w:val="22"/>
                <w:szCs w:val="22"/>
              </w:rPr>
              <w:t xml:space="preserve">your proposal may be submitted in </w:t>
            </w:r>
            <w:r>
              <w:rPr>
                <w:rFonts w:ascii="Calibri" w:eastAsia="SimSun" w:hAnsi="Calibri"/>
                <w:color w:val="000000" w:themeColor="text1"/>
                <w:sz w:val="22"/>
                <w:szCs w:val="22"/>
              </w:rPr>
              <w:t>hard copy or sent via e-mail</w:t>
            </w:r>
            <w:r>
              <w:rPr>
                <w:rFonts w:ascii="Calibri" w:eastAsia="SimSun" w:hAnsi="Calibri"/>
                <w:b w:val="0"/>
                <w:color w:val="000000" w:themeColor="text1"/>
                <w:sz w:val="22"/>
                <w:szCs w:val="22"/>
              </w:rPr>
              <w:t xml:space="preserve">. For </w:t>
            </w:r>
            <w:r>
              <w:rPr>
                <w:rFonts w:ascii="Calibri" w:eastAsia="SimSun" w:hAnsi="Calibri"/>
                <w:b w:val="0"/>
                <w:color w:val="000000" w:themeColor="text1"/>
                <w:sz w:val="22"/>
                <w:szCs w:val="22"/>
                <w:u w:val="single"/>
              </w:rPr>
              <w:t>all future installments</w:t>
            </w:r>
            <w:r>
              <w:rPr>
                <w:rFonts w:ascii="Calibri" w:eastAsia="SimSun" w:hAnsi="Calibri"/>
                <w:b w:val="0"/>
                <w:color w:val="000000" w:themeColor="text1"/>
                <w:sz w:val="22"/>
                <w:szCs w:val="22"/>
              </w:rPr>
              <w:t xml:space="preserve"> please email your primary mentor your work.  </w:t>
            </w:r>
            <w:r>
              <w:rPr>
                <w:rFonts w:ascii="Calibri" w:eastAsia="SimSun" w:hAnsi="Calibri"/>
                <w:i w:val="0"/>
                <w:color w:val="000000" w:themeColor="text1"/>
                <w:sz w:val="22"/>
                <w:szCs w:val="22"/>
              </w:rPr>
              <w:t xml:space="preserve">Plan to have a conference with David </w:t>
            </w:r>
            <w:r>
              <w:rPr>
                <w:rFonts w:ascii="Calibri" w:eastAsia="SimSun" w:hAnsi="Calibri"/>
                <w:b w:val="0"/>
                <w:i w:val="0"/>
                <w:color w:val="000000" w:themeColor="text1"/>
                <w:sz w:val="22"/>
                <w:szCs w:val="22"/>
              </w:rPr>
              <w:t>or</w:t>
            </w:r>
            <w:r>
              <w:rPr>
                <w:rFonts w:ascii="Calibri" w:eastAsia="SimSun" w:hAnsi="Calibri"/>
                <w:i w:val="0"/>
                <w:color w:val="000000" w:themeColor="text1"/>
                <w:sz w:val="22"/>
                <w:szCs w:val="22"/>
              </w:rPr>
              <w:t xml:space="preserve"> Erica about this proposal within the next week.</w:t>
            </w:r>
            <w:r>
              <w:rPr>
                <w:rFonts w:ascii="Calibri" w:eastAsia="SimSun" w:hAnsi="Calibri"/>
                <w:b w:val="0"/>
                <w:i w:val="0"/>
                <w:color w:val="000000" w:themeColor="text1"/>
                <w:sz w:val="22"/>
                <w:szCs w:val="22"/>
              </w:rPr>
              <w:t xml:space="preserve">  </w:t>
            </w:r>
          </w:p>
          <w:p w14:paraId="605A0226" w14:textId="77777777" w:rsidR="00B831B9" w:rsidRDefault="00B831B9">
            <w:pPr>
              <w:pStyle w:val="BodyText2"/>
              <w:ind w:left="0"/>
              <w:rPr>
                <w:rFonts w:ascii="Calibri" w:eastAsia="SimSun" w:hAnsi="Calibri"/>
                <w:b w:val="0"/>
                <w:i w:val="0"/>
                <w:color w:val="000000" w:themeColor="text1"/>
                <w:sz w:val="16"/>
                <w:szCs w:val="16"/>
              </w:rPr>
            </w:pPr>
          </w:p>
          <w:p w14:paraId="78114A70"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b w:val="0"/>
                <w:i w:val="0"/>
                <w:color w:val="000000" w:themeColor="text1"/>
                <w:sz w:val="22"/>
                <w:szCs w:val="22"/>
              </w:rPr>
              <w:t xml:space="preserve">Note: </w:t>
            </w:r>
            <w:r>
              <w:rPr>
                <w:rFonts w:ascii="Calibri" w:eastAsia="SimSun" w:hAnsi="Calibri"/>
                <w:i w:val="0"/>
                <w:color w:val="000000" w:themeColor="text1"/>
                <w:sz w:val="22"/>
                <w:szCs w:val="22"/>
              </w:rPr>
              <w:t>the person with whom you conference at this point will become your</w:t>
            </w:r>
            <w:r>
              <w:rPr>
                <w:rFonts w:ascii="Calibri" w:eastAsia="SimSun" w:hAnsi="Calibri"/>
                <w:b w:val="0"/>
                <w:i w:val="0"/>
                <w:color w:val="000000" w:themeColor="text1"/>
                <w:sz w:val="22"/>
                <w:szCs w:val="22"/>
              </w:rPr>
              <w:t xml:space="preserve"> primary mentor for your CULPA work this semester.</w:t>
            </w:r>
          </w:p>
        </w:tc>
      </w:tr>
      <w:tr w:rsidR="00B831B9" w14:paraId="62E36AFE" w14:textId="77777777" w:rsidTr="00B831B9">
        <w:tc>
          <w:tcPr>
            <w:tcW w:w="1620" w:type="dxa"/>
            <w:vMerge w:val="restart"/>
            <w:tcBorders>
              <w:top w:val="single" w:sz="4" w:space="0" w:color="auto"/>
              <w:left w:val="single" w:sz="4" w:space="0" w:color="auto"/>
              <w:bottom w:val="single" w:sz="4" w:space="0" w:color="auto"/>
              <w:right w:val="single" w:sz="4" w:space="0" w:color="auto"/>
            </w:tcBorders>
            <w:hideMark/>
          </w:tcPr>
          <w:p w14:paraId="1C84859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3</w:t>
            </w:r>
          </w:p>
          <w:p w14:paraId="23054C8B"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Wednesday, </w:t>
            </w:r>
          </w:p>
          <w:p w14:paraId="1D5638C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September 19</w:t>
            </w:r>
          </w:p>
        </w:tc>
        <w:tc>
          <w:tcPr>
            <w:tcW w:w="3600" w:type="dxa"/>
            <w:tcBorders>
              <w:top w:val="single" w:sz="4" w:space="0" w:color="auto"/>
              <w:left w:val="single" w:sz="4" w:space="0" w:color="auto"/>
              <w:bottom w:val="single" w:sz="4" w:space="0" w:color="auto"/>
              <w:right w:val="single" w:sz="4" w:space="0" w:color="auto"/>
            </w:tcBorders>
          </w:tcPr>
          <w:p w14:paraId="0FCDF52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Benchmark and Summative assessments: How do you design projects, paper assignments, tests and quizzes so that students learn while having a good time and feeling fairly treated?  </w:t>
            </w:r>
          </w:p>
          <w:p w14:paraId="6B439DFB" w14:textId="77777777" w:rsidR="00B831B9" w:rsidRDefault="00B831B9">
            <w:pPr>
              <w:rPr>
                <w:rFonts w:ascii="Calibri" w:eastAsia="SimSun" w:hAnsi="Calibri"/>
                <w:color w:val="000000"/>
                <w:sz w:val="12"/>
                <w:szCs w:val="12"/>
              </w:rPr>
            </w:pPr>
          </w:p>
          <w:p w14:paraId="1C108FD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Formative assessments: How do you find out every day, maybe several times in each class hour, how well students are learning, and then use that information to nurture further growth?</w:t>
            </w:r>
          </w:p>
          <w:p w14:paraId="426ABCB7" w14:textId="77777777" w:rsidR="00B831B9" w:rsidRDefault="00B831B9">
            <w:pPr>
              <w:rPr>
                <w:rFonts w:ascii="Calibri" w:eastAsia="SimSun" w:hAnsi="Calibri"/>
                <w:color w:val="000000"/>
                <w:sz w:val="12"/>
                <w:szCs w:val="12"/>
              </w:rPr>
            </w:pPr>
          </w:p>
          <w:p w14:paraId="13D6864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take assessment even further than we did last semester, starting with a bit of review and then building a repertoire of strategies, including assessing quizzes and tests with rubrics.</w:t>
            </w:r>
          </w:p>
          <w:p w14:paraId="27E95A49" w14:textId="77777777" w:rsidR="00B831B9" w:rsidRDefault="00B831B9">
            <w:pPr>
              <w:rPr>
                <w:rFonts w:ascii="Calibri" w:eastAsia="SimSun" w:hAnsi="Calibri"/>
                <w:color w:val="000000"/>
                <w:sz w:val="12"/>
                <w:szCs w:val="12"/>
              </w:rPr>
            </w:pPr>
          </w:p>
          <w:p w14:paraId="203B87F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We’ll also talk about misconceptions—how to anticipate them and what to do about them.</w:t>
            </w:r>
          </w:p>
          <w:p w14:paraId="1F794F3D" w14:textId="1FB93BE5" w:rsidR="00F16FD0" w:rsidRPr="000B343E" w:rsidRDefault="00F16FD0">
            <w:pPr>
              <w:rPr>
                <w:rFonts w:ascii="Calibri" w:eastAsia="SimSun" w:hAnsi="Calibri"/>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tcPr>
          <w:p w14:paraId="0BE18EFC"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 xml:space="preserve">Chapter 3, “Checking </w:t>
            </w:r>
            <w:proofErr w:type="gramStart"/>
            <w:r>
              <w:rPr>
                <w:rFonts w:ascii="Calibri" w:eastAsia="SimSun" w:hAnsi="Calibri"/>
                <w:color w:val="000000" w:themeColor="text1"/>
                <w:sz w:val="24"/>
                <w:szCs w:val="24"/>
              </w:rPr>
              <w:t>In</w:t>
            </w:r>
            <w:proofErr w:type="gramEnd"/>
            <w:r>
              <w:rPr>
                <w:rFonts w:ascii="Calibri" w:eastAsia="SimSun" w:hAnsi="Calibri"/>
                <w:color w:val="000000" w:themeColor="text1"/>
                <w:sz w:val="24"/>
                <w:szCs w:val="24"/>
              </w:rPr>
              <w:t xml:space="preserve"> and Checking Out,” pp. 30-48.</w:t>
            </w:r>
          </w:p>
          <w:p w14:paraId="67371962" w14:textId="77777777" w:rsidR="00B831B9" w:rsidRDefault="00B831B9">
            <w:pPr>
              <w:rPr>
                <w:rFonts w:ascii="Calibri" w:eastAsia="SimSun" w:hAnsi="Calibri"/>
                <w:color w:val="000000" w:themeColor="text1"/>
                <w:sz w:val="24"/>
                <w:szCs w:val="24"/>
              </w:rPr>
            </w:pPr>
          </w:p>
          <w:p w14:paraId="47D5BB83" w14:textId="77777777" w:rsidR="00B831B9" w:rsidRDefault="00B831B9">
            <w:pPr>
              <w:rPr>
                <w:rFonts w:ascii="Calibri" w:eastAsia="SimSun" w:hAnsi="Calibri"/>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Dueck, </w:t>
            </w:r>
            <w:r>
              <w:rPr>
                <w:rFonts w:ascii="Calibri" w:eastAsia="SimSun" w:hAnsi="Calibri"/>
                <w:i/>
                <w:iCs/>
                <w:color w:val="000000" w:themeColor="text1"/>
                <w:sz w:val="24"/>
                <w:szCs w:val="24"/>
              </w:rPr>
              <w:t xml:space="preserve">Grading Smarter, Not Harder, </w:t>
            </w:r>
            <w:r>
              <w:rPr>
                <w:rFonts w:ascii="Calibri" w:eastAsia="SimSun" w:hAnsi="Calibri"/>
                <w:sz w:val="24"/>
                <w:szCs w:val="24"/>
              </w:rPr>
              <w:t xml:space="preserve">Chapter 3, “Unit Plans, pp. 69-89, </w:t>
            </w:r>
            <w:r>
              <w:rPr>
                <w:rFonts w:ascii="Calibri" w:eastAsia="SimSun" w:hAnsi="Calibri"/>
                <w:color w:val="000000" w:themeColor="text1"/>
                <w:sz w:val="24"/>
                <w:szCs w:val="24"/>
              </w:rPr>
              <w:t xml:space="preserve">and Chapter 4, “Retesting,” pp. 90-117, </w:t>
            </w:r>
            <w:r>
              <w:rPr>
                <w:rFonts w:ascii="Calibri" w:eastAsia="SimSun" w:hAnsi="Calibri"/>
                <w:sz w:val="24"/>
                <w:szCs w:val="24"/>
              </w:rPr>
              <w:t>D2L.</w:t>
            </w:r>
          </w:p>
          <w:p w14:paraId="6D87748B" w14:textId="77777777" w:rsidR="00B831B9" w:rsidRDefault="00B831B9">
            <w:pPr>
              <w:rPr>
                <w:rFonts w:ascii="Calibri" w:eastAsia="SimSun" w:hAnsi="Calibri"/>
                <w:sz w:val="24"/>
                <w:szCs w:val="24"/>
              </w:rPr>
            </w:pPr>
          </w:p>
          <w:p w14:paraId="008EDE2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second part of your text structure PD text.</w:t>
            </w:r>
          </w:p>
          <w:p w14:paraId="03EE2A8F" w14:textId="77777777" w:rsidR="00B831B9" w:rsidRDefault="00B831B9">
            <w:pPr>
              <w:rPr>
                <w:rFonts w:ascii="Calibri" w:eastAsia="SimSun" w:hAnsi="Calibri" w:cs="Calibri"/>
                <w:color w:val="000000" w:themeColor="text1"/>
                <w:sz w:val="24"/>
                <w:szCs w:val="24"/>
              </w:rPr>
            </w:pPr>
          </w:p>
        </w:tc>
      </w:tr>
      <w:tr w:rsidR="00B831B9" w14:paraId="5E92F6C4" w14:textId="77777777" w:rsidTr="00B831B9">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98C7CB4" w14:textId="77777777" w:rsidR="00B831B9" w:rsidRDefault="00B831B9">
            <w:pPr>
              <w:overflowPunct/>
              <w:autoSpaceDE/>
              <w:autoSpaceDN/>
              <w:adjustRightInd/>
              <w:rPr>
                <w:rFonts w:ascii="Calibri" w:eastAsia="SimSun" w:hAnsi="Calibri"/>
                <w:color w:val="000000" w:themeColor="text1"/>
                <w:sz w:val="24"/>
                <w:szCs w:val="24"/>
              </w:rPr>
            </w:pPr>
          </w:p>
        </w:tc>
        <w:tc>
          <w:tcPr>
            <w:tcW w:w="8280" w:type="dxa"/>
            <w:gridSpan w:val="2"/>
            <w:tcBorders>
              <w:top w:val="single" w:sz="4" w:space="0" w:color="auto"/>
              <w:left w:val="single" w:sz="4" w:space="0" w:color="auto"/>
              <w:bottom w:val="single" w:sz="4" w:space="0" w:color="auto"/>
              <w:right w:val="single" w:sz="4" w:space="0" w:color="auto"/>
            </w:tcBorders>
            <w:hideMark/>
          </w:tcPr>
          <w:p w14:paraId="2D98EB98"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The update on your CULPA proposal is due.</w:t>
            </w:r>
          </w:p>
        </w:tc>
      </w:tr>
      <w:tr w:rsidR="00B831B9" w14:paraId="71588A01" w14:textId="77777777" w:rsidTr="00B831B9">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14:paraId="4711A12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4</w:t>
            </w:r>
          </w:p>
          <w:p w14:paraId="0A60613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Wednesday, </w:t>
            </w:r>
          </w:p>
          <w:p w14:paraId="2E7E1AC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September 26</w:t>
            </w:r>
          </w:p>
        </w:tc>
        <w:tc>
          <w:tcPr>
            <w:tcW w:w="3600" w:type="dxa"/>
            <w:tcBorders>
              <w:top w:val="single" w:sz="4" w:space="0" w:color="auto"/>
              <w:left w:val="single" w:sz="4" w:space="0" w:color="auto"/>
              <w:bottom w:val="single" w:sz="4" w:space="0" w:color="auto"/>
              <w:right w:val="single" w:sz="4" w:space="0" w:color="auto"/>
            </w:tcBorders>
          </w:tcPr>
          <w:p w14:paraId="36D5123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choose things to read in a literature class? What are some ways that we can structure book-</w:t>
            </w:r>
            <w:proofErr w:type="spellStart"/>
            <w:r>
              <w:rPr>
                <w:rFonts w:ascii="Calibri" w:eastAsia="SimSun" w:hAnsi="Calibri"/>
                <w:color w:val="000000" w:themeColor="text1"/>
                <w:sz w:val="24"/>
                <w:szCs w:val="24"/>
              </w:rPr>
              <w:t>lengthed</w:t>
            </w:r>
            <w:proofErr w:type="spellEnd"/>
            <w:r>
              <w:rPr>
                <w:rFonts w:ascii="Calibri" w:eastAsia="SimSun" w:hAnsi="Calibri"/>
                <w:color w:val="000000" w:themeColor="text1"/>
                <w:sz w:val="24"/>
                <w:szCs w:val="24"/>
              </w:rPr>
              <w:t xml:space="preserve"> texts in our curriculum?</w:t>
            </w:r>
          </w:p>
          <w:p w14:paraId="27279E7F" w14:textId="77777777" w:rsidR="00B831B9" w:rsidRDefault="00B831B9">
            <w:pPr>
              <w:rPr>
                <w:rFonts w:ascii="Calibri" w:eastAsia="SimSun" w:hAnsi="Calibri"/>
                <w:color w:val="000000"/>
                <w:sz w:val="24"/>
                <w:szCs w:val="24"/>
              </w:rPr>
            </w:pPr>
          </w:p>
          <w:p w14:paraId="35F8268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In class today, we’ll practice choosing groups of things to read for a unit and a course, and we’ll work with possible ways to structure instruction of book-length texts. In addition, you'll choose your lit circle text for the next section of our </w:t>
            </w:r>
            <w:proofErr w:type="spellStart"/>
            <w:r>
              <w:rPr>
                <w:rFonts w:ascii="Calibri" w:eastAsia="SimSun" w:hAnsi="Calibri"/>
                <w:color w:val="000000" w:themeColor="text1"/>
                <w:sz w:val="24"/>
                <w:szCs w:val="24"/>
              </w:rPr>
              <w:t>couse</w:t>
            </w:r>
            <w:proofErr w:type="spellEnd"/>
            <w:r>
              <w:rPr>
                <w:rFonts w:ascii="Calibri" w:eastAsia="SimSun" w:hAnsi="Calibri"/>
                <w:color w:val="000000" w:themeColor="text1"/>
                <w:sz w:val="24"/>
                <w:szCs w:val="24"/>
              </w:rPr>
              <w:t>.</w:t>
            </w:r>
          </w:p>
          <w:p w14:paraId="0BEC0D2D" w14:textId="77777777" w:rsidR="00B831B9" w:rsidRDefault="00B831B9">
            <w:pPr>
              <w:rPr>
                <w:rFonts w:ascii="Calibri" w:eastAsia="SimSun" w:hAnsi="Calibri"/>
                <w:color w:val="000000"/>
                <w:sz w:val="24"/>
                <w:szCs w:val="24"/>
              </w:rPr>
            </w:pPr>
          </w:p>
          <w:p w14:paraId="604DB22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CULPA workshop groups will meet and plan the focus and level of their practice unit, in order to choose texts and invent activities appropriately.</w:t>
            </w:r>
          </w:p>
          <w:p w14:paraId="285C390D" w14:textId="702BEDC6" w:rsidR="00F16FD0" w:rsidRPr="00F16FD0" w:rsidRDefault="00F16FD0">
            <w:pPr>
              <w:rPr>
                <w:rFonts w:ascii="Calibri" w:eastAsia="SimSun" w:hAnsi="Calibri"/>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tcPr>
          <w:p w14:paraId="75057160" w14:textId="77777777" w:rsidR="00B831B9" w:rsidRDefault="00B831B9">
            <w:pPr>
              <w:rPr>
                <w:rFonts w:ascii="Calibri" w:eastAsia="SimSun" w:hAnsi="Calibri"/>
                <w:sz w:val="24"/>
                <w:szCs w:val="24"/>
              </w:rPr>
            </w:pPr>
            <w:r>
              <w:rPr>
                <w:rFonts w:ascii="Calibri" w:eastAsia="SimSun" w:hAnsi="Calibri"/>
                <w:b/>
                <w:bCs/>
                <w:sz w:val="24"/>
                <w:szCs w:val="24"/>
              </w:rPr>
              <w:t xml:space="preserve">Read </w:t>
            </w:r>
            <w:r>
              <w:rPr>
                <w:rFonts w:ascii="Calibri" w:eastAsia="SimSun" w:hAnsi="Calibri"/>
                <w:sz w:val="24"/>
                <w:szCs w:val="24"/>
              </w:rPr>
              <w:t>pp. 136-202 of Burke, Chapter 5, “Teaching Reading.”</w:t>
            </w:r>
          </w:p>
          <w:p w14:paraId="6CDB5EEB" w14:textId="77777777" w:rsidR="00B831B9" w:rsidRDefault="00B831B9">
            <w:pPr>
              <w:rPr>
                <w:rFonts w:ascii="Calibri" w:eastAsia="SimSun" w:hAnsi="Calibri"/>
                <w:sz w:val="24"/>
                <w:szCs w:val="24"/>
              </w:rPr>
            </w:pPr>
          </w:p>
          <w:p w14:paraId="36D53EB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Whole Novels for the Whole Class, Sacks, Ariel Sacks, “Selecting the Right Books,” pp. 35-67, D2L.</w:t>
            </w:r>
          </w:p>
          <w:p w14:paraId="2DD3576F" w14:textId="77777777" w:rsidR="00B831B9" w:rsidRDefault="00B831B9">
            <w:pPr>
              <w:rPr>
                <w:rFonts w:ascii="Calibri" w:eastAsia="SimSun" w:hAnsi="Calibri"/>
                <w:color w:val="000000"/>
                <w:sz w:val="16"/>
                <w:szCs w:val="16"/>
              </w:rPr>
            </w:pPr>
          </w:p>
          <w:p w14:paraId="1FCE013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w:t>
            </w:r>
          </w:p>
          <w:p w14:paraId="3D113DD3" w14:textId="77777777" w:rsidR="00B831B9" w:rsidRDefault="00B831B9">
            <w:pPr>
              <w:rPr>
                <w:rFonts w:ascii="Calibri" w:eastAsia="SimSun" w:hAnsi="Calibri"/>
                <w:color w:val="000000"/>
                <w:sz w:val="16"/>
                <w:szCs w:val="16"/>
              </w:rPr>
            </w:pPr>
          </w:p>
          <w:p w14:paraId="597D8CE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Review and reflect on </w:t>
            </w:r>
            <w:r>
              <w:rPr>
                <w:rFonts w:ascii="Calibri" w:eastAsia="SimSun" w:hAnsi="Calibri"/>
                <w:color w:val="000000" w:themeColor="text1"/>
                <w:sz w:val="24"/>
                <w:szCs w:val="24"/>
              </w:rPr>
              <w:t>feedback on your Annotated Bib from last semester.</w:t>
            </w:r>
          </w:p>
          <w:p w14:paraId="4092B403" w14:textId="77777777" w:rsidR="00B831B9" w:rsidRDefault="00B831B9">
            <w:pPr>
              <w:rPr>
                <w:rFonts w:ascii="Calibri" w:eastAsia="SimSun" w:hAnsi="Calibri"/>
                <w:color w:val="000000" w:themeColor="text1"/>
                <w:sz w:val="24"/>
                <w:szCs w:val="24"/>
              </w:rPr>
            </w:pPr>
          </w:p>
          <w:p w14:paraId="57109EDF" w14:textId="77777777" w:rsidR="00B831B9" w:rsidRDefault="00B831B9">
            <w:pPr>
              <w:rPr>
                <w:rFonts w:ascii="Calibri" w:eastAsia="SimSun" w:hAnsi="Calibri"/>
                <w:sz w:val="24"/>
                <w:szCs w:val="24"/>
              </w:rPr>
            </w:pPr>
            <w:r>
              <w:rPr>
                <w:rFonts w:ascii="Calibri" w:eastAsia="SimSun" w:hAnsi="Calibri"/>
                <w:b/>
                <w:sz w:val="24"/>
                <w:szCs w:val="24"/>
              </w:rPr>
              <w:t>Create</w:t>
            </w:r>
            <w:r>
              <w:rPr>
                <w:rFonts w:ascii="Calibri" w:eastAsia="SimSun" w:hAnsi="Calibri"/>
                <w:sz w:val="24"/>
                <w:szCs w:val="24"/>
              </w:rPr>
              <w:t xml:space="preserve"> stations to help classmates experience those text structures.</w:t>
            </w:r>
          </w:p>
          <w:p w14:paraId="33ABAB4D" w14:textId="77777777" w:rsidR="00B831B9" w:rsidRDefault="00B831B9">
            <w:pPr>
              <w:rPr>
                <w:rFonts w:ascii="Calibri" w:eastAsia="SimSun" w:hAnsi="Calibri"/>
                <w:color w:val="000000" w:themeColor="text1"/>
                <w:sz w:val="24"/>
                <w:szCs w:val="24"/>
              </w:rPr>
            </w:pPr>
          </w:p>
          <w:p w14:paraId="5BD77E17" w14:textId="77777777" w:rsidR="00B831B9" w:rsidRDefault="00B831B9">
            <w:pPr>
              <w:rPr>
                <w:rFonts w:ascii="Calibri" w:eastAsia="SimSun" w:hAnsi="Calibri"/>
                <w:color w:val="000000" w:themeColor="text1"/>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Beach et al.</w:t>
            </w:r>
            <w:r>
              <w:rPr>
                <w:rFonts w:ascii="Calibri" w:eastAsia="SimSun" w:hAnsi="Calibri"/>
                <w:color w:val="000000" w:themeColor="text1"/>
              </w:rPr>
              <w:t xml:space="preserve"> </w:t>
            </w:r>
          </w:p>
          <w:p w14:paraId="750D1F61" w14:textId="77777777" w:rsidR="00B831B9" w:rsidRDefault="00B831B9" w:rsidP="00AC5C25">
            <w:pPr>
              <w:pStyle w:val="ListParagraph"/>
              <w:numPr>
                <w:ilvl w:val="0"/>
                <w:numId w:val="101"/>
              </w:numPr>
              <w:textAlignment w:val="auto"/>
              <w:rPr>
                <w:rFonts w:ascii="Calibri" w:eastAsia="SimSun" w:hAnsi="Calibri"/>
                <w:color w:val="000000" w:themeColor="text1"/>
              </w:rPr>
            </w:pPr>
            <w:r>
              <w:rPr>
                <w:rFonts w:ascii="Calibri" w:eastAsia="SimSun" w:hAnsi="Calibri"/>
                <w:color w:val="000000" w:themeColor="text1"/>
              </w:rPr>
              <w:t xml:space="preserve">Chapter 4, “Teaching the Classics,” pp. 61-76, </w:t>
            </w:r>
          </w:p>
          <w:p w14:paraId="1379C314" w14:textId="77777777" w:rsidR="00B831B9" w:rsidRDefault="00B831B9" w:rsidP="00AC5C25">
            <w:pPr>
              <w:pStyle w:val="ListParagraph"/>
              <w:numPr>
                <w:ilvl w:val="0"/>
                <w:numId w:val="101"/>
              </w:numPr>
              <w:textAlignment w:val="auto"/>
              <w:rPr>
                <w:rFonts w:ascii="Calibri" w:eastAsia="SimSun" w:hAnsi="Calibri"/>
                <w:color w:val="000000" w:themeColor="text1"/>
                <w:sz w:val="24"/>
                <w:szCs w:val="24"/>
              </w:rPr>
            </w:pPr>
            <w:r>
              <w:rPr>
                <w:rFonts w:ascii="Calibri" w:eastAsia="SimSun" w:hAnsi="Calibri"/>
                <w:color w:val="000000" w:themeColor="text1"/>
              </w:rPr>
              <w:t>Chapter 5, “Teaching Contemporary Young Adult Literature,” pp. 77-95,</w:t>
            </w:r>
          </w:p>
          <w:p w14:paraId="413D8D0A" w14:textId="77777777" w:rsidR="00B831B9" w:rsidRDefault="00B831B9" w:rsidP="00AC5C25">
            <w:pPr>
              <w:pStyle w:val="ListParagraph"/>
              <w:numPr>
                <w:ilvl w:val="0"/>
                <w:numId w:val="101"/>
              </w:numPr>
              <w:textAlignment w:val="auto"/>
              <w:rPr>
                <w:rFonts w:ascii="Calibri" w:eastAsia="SimSun" w:hAnsi="Calibri"/>
                <w:color w:val="000000" w:themeColor="text1"/>
                <w:sz w:val="24"/>
                <w:szCs w:val="24"/>
              </w:rPr>
            </w:pPr>
            <w:r>
              <w:rPr>
                <w:rFonts w:ascii="Calibri" w:eastAsia="SimSun" w:hAnsi="Calibri"/>
                <w:color w:val="000000" w:themeColor="text1"/>
              </w:rPr>
              <w:t>Chapter 8, “Teaching Literary Genres,” pp. 129-150</w:t>
            </w:r>
          </w:p>
        </w:tc>
      </w:tr>
      <w:tr w:rsidR="00B831B9" w14:paraId="306518FF" w14:textId="77777777" w:rsidTr="00B831B9">
        <w:tc>
          <w:tcPr>
            <w:tcW w:w="1620" w:type="dxa"/>
            <w:vMerge/>
            <w:tcBorders>
              <w:top w:val="single" w:sz="4" w:space="0" w:color="auto"/>
              <w:left w:val="single" w:sz="4" w:space="0" w:color="auto"/>
              <w:bottom w:val="single" w:sz="4" w:space="0" w:color="auto"/>
              <w:right w:val="single" w:sz="4" w:space="0" w:color="auto"/>
            </w:tcBorders>
            <w:vAlign w:val="center"/>
            <w:hideMark/>
          </w:tcPr>
          <w:p w14:paraId="6CB32C3E" w14:textId="77777777" w:rsidR="00B831B9" w:rsidRDefault="00B831B9">
            <w:pPr>
              <w:overflowPunct/>
              <w:autoSpaceDE/>
              <w:autoSpaceDN/>
              <w:adjustRightInd/>
              <w:rPr>
                <w:rFonts w:ascii="Calibri" w:eastAsia="SimSun" w:hAnsi="Calibri"/>
                <w:color w:val="000000" w:themeColor="text1"/>
                <w:sz w:val="24"/>
                <w:szCs w:val="24"/>
              </w:rPr>
            </w:pPr>
          </w:p>
        </w:tc>
        <w:tc>
          <w:tcPr>
            <w:tcW w:w="8280" w:type="dxa"/>
            <w:gridSpan w:val="2"/>
            <w:tcBorders>
              <w:top w:val="single" w:sz="4" w:space="0" w:color="auto"/>
              <w:left w:val="single" w:sz="4" w:space="0" w:color="auto"/>
              <w:bottom w:val="single" w:sz="4" w:space="0" w:color="auto"/>
              <w:right w:val="single" w:sz="4" w:space="0" w:color="auto"/>
            </w:tcBorders>
            <w:hideMark/>
          </w:tcPr>
          <w:p w14:paraId="30B5254F" w14:textId="77777777" w:rsidR="00B831B9" w:rsidRDefault="00B831B9">
            <w:pPr>
              <w:rPr>
                <w:rFonts w:ascii="Calibri" w:eastAsia="SimSun" w:hAnsi="Calibri"/>
                <w:color w:val="000000" w:themeColor="text1"/>
                <w:sz w:val="24"/>
                <w:szCs w:val="24"/>
              </w:rPr>
            </w:pPr>
            <w:r>
              <w:rPr>
                <w:rFonts w:ascii="Calibri" w:eastAsia="SimSun" w:hAnsi="Calibri" w:cs="Calibri"/>
                <w:b/>
                <w:bCs/>
                <w:i/>
                <w:iCs/>
                <w:color w:val="000000" w:themeColor="text1"/>
                <w:sz w:val="24"/>
                <w:szCs w:val="24"/>
              </w:rPr>
              <w:t xml:space="preserve">First major installment of the </w:t>
            </w:r>
            <w:r>
              <w:rPr>
                <w:rFonts w:ascii="Calibri" w:eastAsia="SimSun" w:hAnsi="Calibri" w:cs="Calibri"/>
                <w:b/>
                <w:bCs/>
                <w:i/>
                <w:iCs/>
                <w:color w:val="FF0000"/>
                <w:sz w:val="24"/>
                <w:szCs w:val="24"/>
              </w:rPr>
              <w:t>Course / Unit / Lesson Plan Assessment</w:t>
            </w:r>
            <w:r>
              <w:rPr>
                <w:rFonts w:ascii="Calibri" w:eastAsia="SimSun" w:hAnsi="Calibri" w:cs="Calibri"/>
                <w:b/>
                <w:bCs/>
                <w:i/>
                <w:iCs/>
                <w:color w:val="000000" w:themeColor="text1"/>
                <w:sz w:val="24"/>
                <w:szCs w:val="24"/>
              </w:rPr>
              <w:t xml:space="preserve"> is due, by email </w:t>
            </w:r>
            <w:r>
              <w:rPr>
                <w:rFonts w:ascii="Calibri" w:eastAsia="SimSun" w:hAnsi="Calibri" w:cs="Calibri"/>
                <w:b/>
                <w:bCs/>
                <w:i/>
                <w:iCs/>
                <w:color w:val="C00000"/>
                <w:sz w:val="24"/>
                <w:szCs w:val="24"/>
              </w:rPr>
              <w:t>&amp;</w:t>
            </w:r>
            <w:r>
              <w:rPr>
                <w:rFonts w:ascii="Calibri" w:eastAsia="SimSun" w:hAnsi="Calibri" w:cs="Calibri"/>
                <w:b/>
                <w:bCs/>
                <w:i/>
                <w:iCs/>
                <w:color w:val="000000" w:themeColor="text1"/>
                <w:sz w:val="24"/>
                <w:szCs w:val="24"/>
              </w:rPr>
              <w:t xml:space="preserve"> via D2L dropbox upload, to your </w:t>
            </w:r>
            <w:r>
              <w:rPr>
                <w:rFonts w:ascii="Calibri" w:eastAsia="SimSun" w:hAnsi="Calibri" w:cs="Calibri"/>
                <w:b/>
                <w:bCs/>
                <w:i/>
                <w:iCs/>
                <w:color w:val="000000" w:themeColor="text1"/>
                <w:sz w:val="24"/>
                <w:szCs w:val="24"/>
                <w:u w:val="single"/>
              </w:rPr>
              <w:t>primary</w:t>
            </w:r>
            <w:r>
              <w:rPr>
                <w:rFonts w:ascii="Calibri" w:eastAsia="SimSun" w:hAnsi="Calibri" w:cs="Calibri"/>
                <w:b/>
                <w:bCs/>
                <w:i/>
                <w:iCs/>
                <w:color w:val="000000" w:themeColor="text1"/>
                <w:sz w:val="24"/>
                <w:szCs w:val="24"/>
              </w:rPr>
              <w:t xml:space="preserve"> mentor.</w:t>
            </w:r>
          </w:p>
        </w:tc>
      </w:tr>
    </w:tbl>
    <w:p w14:paraId="317CCB8D" w14:textId="77777777" w:rsidR="00B831B9" w:rsidRDefault="00B831B9" w:rsidP="00B831B9"/>
    <w:p w14:paraId="1B999CB1" w14:textId="77777777" w:rsidR="00B831B9" w:rsidRDefault="00B831B9" w:rsidP="00B831B9">
      <w:pPr>
        <w:overflowPunct/>
        <w:autoSpaceDE/>
        <w:adjustRightInd/>
      </w:pPr>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89"/>
        <w:gridCol w:w="3033"/>
        <w:gridCol w:w="185"/>
        <w:gridCol w:w="4585"/>
        <w:gridCol w:w="185"/>
      </w:tblGrid>
      <w:tr w:rsidR="00B831B9" w14:paraId="46034E4C" w14:textId="77777777" w:rsidTr="007553D7">
        <w:tc>
          <w:tcPr>
            <w:tcW w:w="9540" w:type="dxa"/>
            <w:gridSpan w:val="6"/>
            <w:tcBorders>
              <w:top w:val="single" w:sz="4" w:space="0" w:color="auto"/>
              <w:left w:val="single" w:sz="4" w:space="0" w:color="auto"/>
              <w:bottom w:val="single" w:sz="4" w:space="0" w:color="auto"/>
              <w:right w:val="single" w:sz="4" w:space="0" w:color="auto"/>
            </w:tcBorders>
            <w:hideMark/>
          </w:tcPr>
          <w:p w14:paraId="6F1CFC2D" w14:textId="77777777" w:rsidR="00B831B9" w:rsidRDefault="00B831B9">
            <w:pPr>
              <w:jc w:val="center"/>
              <w:rPr>
                <w:rFonts w:ascii="Calibri" w:eastAsia="SimSun" w:hAnsi="Calibri"/>
                <w:b/>
                <w:bCs/>
                <w:i/>
                <w:iCs/>
                <w:color w:val="000000" w:themeColor="text1"/>
                <w:sz w:val="24"/>
                <w:szCs w:val="24"/>
              </w:rPr>
            </w:pPr>
            <w:r>
              <w:rPr>
                <w:rFonts w:ascii="Calibri" w:eastAsia="SimSun" w:hAnsi="Calibri"/>
                <w:b/>
                <w:bCs/>
                <w:color w:val="000000" w:themeColor="text1"/>
                <w:sz w:val="24"/>
                <w:szCs w:val="24"/>
              </w:rPr>
              <w:lastRenderedPageBreak/>
              <w:t>Focus Weeks 5-10: Planning for Student Learning in Your English Classroom</w:t>
            </w:r>
          </w:p>
        </w:tc>
      </w:tr>
      <w:tr w:rsidR="00B831B9" w14:paraId="3C91E044" w14:textId="77777777" w:rsidTr="007553D7">
        <w:trPr>
          <w:trHeight w:val="3923"/>
        </w:trPr>
        <w:tc>
          <w:tcPr>
            <w:tcW w:w="1463" w:type="dxa"/>
            <w:vMerge w:val="restart"/>
            <w:tcBorders>
              <w:top w:val="single" w:sz="4" w:space="0" w:color="auto"/>
              <w:left w:val="single" w:sz="4" w:space="0" w:color="auto"/>
              <w:bottom w:val="single" w:sz="4" w:space="0" w:color="auto"/>
              <w:right w:val="single" w:sz="4" w:space="0" w:color="auto"/>
            </w:tcBorders>
          </w:tcPr>
          <w:p w14:paraId="07DF8E82" w14:textId="77777777" w:rsidR="00B831B9" w:rsidRDefault="00B831B9">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266ABCFD"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2nd</w:t>
            </w:r>
            <w:r>
              <w:rPr>
                <w:rFonts w:ascii="Calibri" w:eastAsia="SimSun" w:hAnsi="Calibri" w:cs="Calibri"/>
                <w:color w:val="000000" w:themeColor="text1"/>
                <w:sz w:val="24"/>
                <w:szCs w:val="24"/>
              </w:rPr>
              <w:t xml:space="preserve">, </w:t>
            </w:r>
          </w:p>
          <w:p w14:paraId="67E0EC62"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4-7</w:t>
            </w:r>
          </w:p>
          <w:p w14:paraId="3AD94777"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&amp;</w:t>
            </w:r>
          </w:p>
          <w:p w14:paraId="3C976E3B"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Wednesday, October 3rd, </w:t>
            </w:r>
          </w:p>
          <w:p w14:paraId="186CAAA6" w14:textId="77777777" w:rsidR="00B831B9" w:rsidRDefault="00B831B9">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1BDB5449" w14:textId="77777777" w:rsidR="00B831B9" w:rsidRDefault="00B831B9">
            <w:pPr>
              <w:jc w:val="center"/>
              <w:rPr>
                <w:rFonts w:ascii="Calibri" w:eastAsia="SimSun" w:hAnsi="Calibri" w:cs="Calibri"/>
                <w:color w:val="000000" w:themeColor="text1"/>
                <w:sz w:val="24"/>
                <w:szCs w:val="24"/>
              </w:rPr>
            </w:pPr>
          </w:p>
          <w:p w14:paraId="483D2DEA"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Meet in</w:t>
            </w:r>
          </w:p>
          <w:p w14:paraId="6E174917" w14:textId="77777777" w:rsidR="00B831B9" w:rsidRDefault="00B831B9">
            <w:pPr>
              <w:jc w:val="center"/>
              <w:rPr>
                <w:rFonts w:ascii="Calibri" w:eastAsia="SimSun" w:hAnsi="Calibri" w:cs="Calibri"/>
                <w:b/>
                <w:bCs/>
                <w:color w:val="000000" w:themeColor="text1"/>
                <w:sz w:val="24"/>
                <w:szCs w:val="24"/>
              </w:rPr>
            </w:pPr>
            <w:r>
              <w:rPr>
                <w:rFonts w:ascii="Calibri" w:eastAsia="SimSun" w:hAnsi="Calibri" w:cs="Calibri"/>
                <w:b/>
                <w:bCs/>
                <w:color w:val="000000" w:themeColor="text1"/>
                <w:sz w:val="24"/>
                <w:szCs w:val="24"/>
              </w:rPr>
              <w:t>323 CCC;</w:t>
            </w:r>
          </w:p>
          <w:p w14:paraId="0E5BE474" w14:textId="1F623D5C" w:rsidR="00B831B9" w:rsidRDefault="00B831B9">
            <w:pPr>
              <w:jc w:val="center"/>
              <w:rPr>
                <w:rFonts w:ascii="Calibri" w:eastAsia="SimSun" w:hAnsi="Calibri"/>
                <w:color w:val="000000" w:themeColor="text1"/>
                <w:sz w:val="24"/>
                <w:szCs w:val="24"/>
              </w:rPr>
            </w:pPr>
            <w:r>
              <w:rPr>
                <w:rFonts w:ascii="Calibri" w:eastAsia="SimSun" w:hAnsi="Calibri" w:cs="Calibri"/>
                <w:color w:val="000000" w:themeColor="text1"/>
                <w:sz w:val="24"/>
                <w:szCs w:val="24"/>
              </w:rPr>
              <w:t>we will also use CCC 32</w:t>
            </w:r>
            <w:r w:rsidR="00AD565A">
              <w:rPr>
                <w:rFonts w:ascii="Calibri" w:eastAsia="SimSun" w:hAnsi="Calibri" w:cs="Calibri"/>
                <w:color w:val="000000" w:themeColor="text1"/>
                <w:sz w:val="24"/>
                <w:szCs w:val="24"/>
              </w:rPr>
              <w:t>0</w:t>
            </w:r>
          </w:p>
        </w:tc>
        <w:tc>
          <w:tcPr>
            <w:tcW w:w="3307" w:type="dxa"/>
            <w:gridSpan w:val="3"/>
            <w:tcBorders>
              <w:top w:val="single" w:sz="4" w:space="0" w:color="auto"/>
              <w:left w:val="single" w:sz="4" w:space="0" w:color="auto"/>
              <w:bottom w:val="single" w:sz="4" w:space="0" w:color="auto"/>
              <w:right w:val="single" w:sz="4" w:space="0" w:color="auto"/>
            </w:tcBorders>
          </w:tcPr>
          <w:p w14:paraId="7657FB99"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Introduction to Curriculum Design and to Course/Unit/Lesson Plan Activity.  These days will be joint classes combining English 355 and 356.  </w:t>
            </w:r>
          </w:p>
          <w:p w14:paraId="285C0509"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6D39E5D6" w14:textId="77777777" w:rsidR="00B831B9" w:rsidRDefault="00B831B9">
            <w:pPr>
              <w:tabs>
                <w:tab w:val="left" w:pos="2160"/>
              </w:tabs>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Chapter 3, “How to Teach So Students Will Learn, Use, </w:t>
            </w:r>
            <w:proofErr w:type="gramStart"/>
            <w:r>
              <w:rPr>
                <w:rFonts w:ascii="Calibri" w:eastAsia="SimSun" w:hAnsi="Calibri"/>
                <w:color w:val="000000" w:themeColor="text1"/>
                <w:sz w:val="24"/>
                <w:szCs w:val="24"/>
              </w:rPr>
              <w:t>Remember</w:t>
            </w:r>
            <w:proofErr w:type="gramEnd"/>
            <w:r>
              <w:rPr>
                <w:rFonts w:ascii="Calibri" w:eastAsia="SimSun" w:hAnsi="Calibri"/>
                <w:color w:val="000000" w:themeColor="text1"/>
                <w:sz w:val="24"/>
                <w:szCs w:val="24"/>
              </w:rPr>
              <w:t>—and Enjoy,” pp. 41-64</w:t>
            </w:r>
          </w:p>
          <w:p w14:paraId="61332C17" w14:textId="77777777" w:rsidR="00B831B9" w:rsidRDefault="00B831B9">
            <w:pPr>
              <w:tabs>
                <w:tab w:val="left" w:pos="2160"/>
              </w:tabs>
              <w:rPr>
                <w:rFonts w:ascii="Calibri" w:eastAsia="SimSun" w:hAnsi="Calibri"/>
                <w:color w:val="000000"/>
                <w:sz w:val="24"/>
                <w:szCs w:val="24"/>
              </w:rPr>
            </w:pPr>
          </w:p>
          <w:p w14:paraId="032F572F"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“Theories of Literature Instruction and Curriculum Goals,” pp. 41-45</w:t>
            </w:r>
          </w:p>
          <w:p w14:paraId="4A305DF8" w14:textId="77777777" w:rsidR="00B831B9" w:rsidRDefault="00B831B9">
            <w:pPr>
              <w:rPr>
                <w:rFonts w:ascii="Calibri" w:eastAsia="SimSun" w:hAnsi="Calibri"/>
                <w:sz w:val="24"/>
                <w:szCs w:val="24"/>
              </w:rPr>
            </w:pPr>
          </w:p>
        </w:tc>
      </w:tr>
      <w:tr w:rsidR="00B831B9" w14:paraId="5CCE0245" w14:textId="77777777" w:rsidTr="007553D7">
        <w:trPr>
          <w:trHeight w:val="3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57422"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4055179D"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At the CULPA workshop, small groups will organize a brief, practice unit with an environmental theme (feel free to adapt your group’s unit to include in your own CULPA).  Thus, you need to </w:t>
            </w:r>
            <w:r>
              <w:rPr>
                <w:rFonts w:ascii="Calibri" w:eastAsia="SimSun" w:hAnsi="Calibri"/>
                <w:b/>
                <w:bCs/>
                <w:color w:val="000000" w:themeColor="text1"/>
                <w:sz w:val="24"/>
                <w:szCs w:val="24"/>
              </w:rPr>
              <w:t>bring</w:t>
            </w:r>
            <w:r>
              <w:rPr>
                <w:rFonts w:ascii="Calibri" w:eastAsia="SimSun" w:hAnsi="Calibri"/>
                <w:color w:val="000000" w:themeColor="text1"/>
                <w:sz w:val="24"/>
                <w:szCs w:val="24"/>
              </w:rPr>
              <w:t xml:space="preserve"> some things with you: (1) at least one collection of poems with a number of nature or </w:t>
            </w:r>
            <w:r>
              <w:rPr>
                <w:rFonts w:ascii="Calibri" w:eastAsia="SimSun" w:hAnsi="Calibri"/>
                <w:b/>
                <w:bCs/>
                <w:color w:val="000000" w:themeColor="text1"/>
                <w:sz w:val="24"/>
                <w:szCs w:val="24"/>
              </w:rPr>
              <w:t>environmental</w:t>
            </w:r>
            <w:r>
              <w:rPr>
                <w:rFonts w:ascii="Calibri" w:eastAsia="SimSun" w:hAnsi="Calibri"/>
                <w:color w:val="000000" w:themeColor="text1"/>
                <w:sz w:val="24"/>
                <w:szCs w:val="24"/>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  </w:t>
            </w:r>
          </w:p>
          <w:p w14:paraId="1B77C505"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Also, (5) </w:t>
            </w:r>
            <w:r>
              <w:rPr>
                <w:rFonts w:ascii="Calibri" w:eastAsia="SimSun" w:hAnsi="Calibri"/>
                <w:b/>
                <w:bCs/>
                <w:color w:val="000000" w:themeColor="text1"/>
                <w:sz w:val="24"/>
                <w:szCs w:val="24"/>
              </w:rPr>
              <w:t>post to our 356 D2L site</w:t>
            </w:r>
            <w:r>
              <w:rPr>
                <w:rFonts w:ascii="Calibri" w:eastAsia="SimSun" w:hAnsi="Calibri"/>
                <w:color w:val="000000" w:themeColor="text1"/>
                <w:sz w:val="24"/>
                <w:szCs w:val="24"/>
              </w:rPr>
              <w:t xml:space="preserve"> one activity which you might use to teach either literature or writing for this unit.</w:t>
            </w:r>
          </w:p>
        </w:tc>
      </w:tr>
      <w:tr w:rsidR="00B831B9" w14:paraId="14F7F8A9"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6639E66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6</w:t>
            </w:r>
          </w:p>
          <w:p w14:paraId="56491FB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10</w:t>
            </w:r>
          </w:p>
        </w:tc>
        <w:tc>
          <w:tcPr>
            <w:tcW w:w="3307" w:type="dxa"/>
            <w:gridSpan w:val="3"/>
            <w:tcBorders>
              <w:top w:val="single" w:sz="4" w:space="0" w:color="auto"/>
              <w:left w:val="single" w:sz="4" w:space="0" w:color="auto"/>
              <w:bottom w:val="single" w:sz="4" w:space="0" w:color="auto"/>
              <w:right w:val="single" w:sz="4" w:space="0" w:color="auto"/>
            </w:tcBorders>
          </w:tcPr>
          <w:p w14:paraId="4E527397"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How do you talk with a class about literature?  </w:t>
            </w:r>
          </w:p>
          <w:p w14:paraId="4C2945F7" w14:textId="77777777" w:rsidR="00B831B9" w:rsidRDefault="00B831B9">
            <w:pPr>
              <w:rPr>
                <w:rFonts w:ascii="Calibri" w:eastAsia="SimSun" w:hAnsi="Calibri"/>
                <w:color w:val="000000"/>
                <w:sz w:val="24"/>
                <w:szCs w:val="24"/>
              </w:rPr>
            </w:pPr>
          </w:p>
          <w:p w14:paraId="666DF3F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analyze and evaluate discussion strategies, structures, and techniques, including how to determine what discussion strategy to use for what goal.</w:t>
            </w:r>
          </w:p>
          <w:p w14:paraId="23351F67" w14:textId="77777777" w:rsidR="00B831B9" w:rsidRDefault="00B831B9">
            <w:pPr>
              <w:rPr>
                <w:rFonts w:ascii="Calibri" w:eastAsia="SimSun" w:hAnsi="Calibri"/>
                <w:color w:val="000000"/>
                <w:sz w:val="24"/>
                <w:szCs w:val="24"/>
              </w:rPr>
            </w:pPr>
          </w:p>
          <w:p w14:paraId="48026FA2" w14:textId="77777777" w:rsidR="00B831B9" w:rsidRDefault="00B831B9">
            <w:pPr>
              <w:rPr>
                <w:rFonts w:ascii="Calibri" w:eastAsia="SimSun" w:hAnsi="Calibri"/>
                <w:color w:val="000000" w:themeColor="text1"/>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2081830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Chapter 4, “Choice,” pp. 49-71.</w:t>
            </w:r>
          </w:p>
          <w:p w14:paraId="238D6476" w14:textId="77777777" w:rsidR="00B831B9" w:rsidRDefault="00B831B9">
            <w:pPr>
              <w:rPr>
                <w:rFonts w:ascii="Calibri" w:eastAsia="SimSun" w:hAnsi="Calibri"/>
                <w:b/>
                <w:bCs/>
                <w:color w:val="000000" w:themeColor="text1"/>
                <w:sz w:val="24"/>
                <w:szCs w:val="24"/>
              </w:rPr>
            </w:pPr>
          </w:p>
          <w:p w14:paraId="0253DB70" w14:textId="77777777" w:rsidR="00B831B9" w:rsidRDefault="00B831B9">
            <w:pPr>
              <w:rPr>
                <w:rFonts w:ascii="Calibri" w:eastAsia="SimSun" w:hAnsi="Calibri"/>
                <w:b/>
                <w:bCs/>
                <w:color w:val="000000" w:themeColor="text1"/>
                <w:sz w:val="24"/>
                <w:szCs w:val="24"/>
              </w:rPr>
            </w:pPr>
            <w:r>
              <w:rPr>
                <w:rFonts w:ascii="Calibri" w:eastAsia="SimSun" w:hAnsi="Calibri"/>
                <w:b/>
                <w:bCs/>
                <w:color w:val="000000" w:themeColor="text1"/>
                <w:sz w:val="24"/>
                <w:szCs w:val="24"/>
              </w:rPr>
              <w:t xml:space="preserve">Choose 1: </w:t>
            </w:r>
          </w:p>
          <w:p w14:paraId="6615FF9F" w14:textId="77777777" w:rsidR="00B831B9" w:rsidRDefault="00B831B9" w:rsidP="00AC5C25">
            <w:pPr>
              <w:pStyle w:val="ListParagraph"/>
              <w:numPr>
                <w:ilvl w:val="0"/>
                <w:numId w:val="102"/>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Beach et al., Chapter 11, “Leading Discussions of Literature,” pp 184-201.</w:t>
            </w:r>
          </w:p>
          <w:p w14:paraId="74FC6FD8" w14:textId="77777777" w:rsidR="00B831B9" w:rsidRDefault="00B831B9" w:rsidP="00AC5C25">
            <w:pPr>
              <w:pStyle w:val="ListParagraph"/>
              <w:numPr>
                <w:ilvl w:val="0"/>
                <w:numId w:val="102"/>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“Discussion,” pp. 217-236.</w:t>
            </w:r>
          </w:p>
          <w:p w14:paraId="135BB6B2" w14:textId="77777777" w:rsidR="00B831B9" w:rsidRDefault="00B831B9">
            <w:pPr>
              <w:rPr>
                <w:rFonts w:ascii="Calibri" w:eastAsia="SimSun" w:hAnsi="Calibri"/>
                <w:color w:val="000000"/>
                <w:sz w:val="24"/>
                <w:szCs w:val="24"/>
              </w:rPr>
            </w:pPr>
          </w:p>
          <w:p w14:paraId="407C7CA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Videos.</w:t>
            </w:r>
          </w:p>
          <w:p w14:paraId="02C67F57" w14:textId="77777777" w:rsidR="00B831B9" w:rsidRDefault="00B831B9">
            <w:pPr>
              <w:rPr>
                <w:rFonts w:ascii="Calibri" w:eastAsia="SimSun" w:hAnsi="Calibri"/>
                <w:color w:val="000000"/>
                <w:sz w:val="24"/>
                <w:szCs w:val="24"/>
              </w:rPr>
            </w:pPr>
          </w:p>
          <w:p w14:paraId="140FE55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Cult of Pedagogy Article.</w:t>
            </w:r>
          </w:p>
          <w:p w14:paraId="40DD8E40" w14:textId="77777777" w:rsidR="00B831B9" w:rsidRDefault="00B831B9">
            <w:pPr>
              <w:rPr>
                <w:rFonts w:ascii="Calibri" w:eastAsia="SimSun" w:hAnsi="Calibri"/>
                <w:color w:val="000000"/>
                <w:sz w:val="24"/>
                <w:szCs w:val="24"/>
              </w:rPr>
            </w:pPr>
          </w:p>
          <w:p w14:paraId="0EA709B7"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first 1/5 of literature circle text.</w:t>
            </w:r>
          </w:p>
          <w:p w14:paraId="392C6A80" w14:textId="77777777" w:rsidR="00B831B9" w:rsidRDefault="00B831B9">
            <w:pPr>
              <w:rPr>
                <w:rFonts w:ascii="Calibri" w:eastAsia="SimSun" w:hAnsi="Calibri"/>
                <w:color w:val="000000"/>
                <w:sz w:val="24"/>
                <w:szCs w:val="24"/>
              </w:rPr>
            </w:pPr>
          </w:p>
          <w:p w14:paraId="77FE931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w:t>
            </w:r>
          </w:p>
          <w:p w14:paraId="7C5E4E25" w14:textId="77777777" w:rsidR="00B831B9" w:rsidRDefault="00B831B9" w:rsidP="00AC5C25">
            <w:pPr>
              <w:pStyle w:val="ListParagraph"/>
              <w:numPr>
                <w:ilvl w:val="0"/>
                <w:numId w:val="103"/>
              </w:numPr>
              <w:textAlignment w:val="auto"/>
              <w:rPr>
                <w:rFonts w:ascii="Calibri" w:eastAsia="SimSun" w:hAnsi="Calibri"/>
                <w:color w:val="000000" w:themeColor="text1"/>
              </w:rPr>
            </w:pPr>
            <w:r>
              <w:rPr>
                <w:rFonts w:ascii="Calibri" w:eastAsia="SimSun" w:hAnsi="Calibri"/>
                <w:color w:val="000000" w:themeColor="text1"/>
              </w:rPr>
              <w:t>Beach et al. Chapter 9, “Multiple Perspectives to Engage Students in Literature,”  pp 151-162,</w:t>
            </w:r>
          </w:p>
          <w:p w14:paraId="48E8CB77" w14:textId="77777777" w:rsidR="00B831B9" w:rsidRDefault="00B831B9" w:rsidP="00AC5C25">
            <w:pPr>
              <w:pStyle w:val="ListParagraph"/>
              <w:numPr>
                <w:ilvl w:val="0"/>
                <w:numId w:val="103"/>
              </w:numPr>
              <w:textAlignment w:val="auto"/>
              <w:rPr>
                <w:rFonts w:ascii="Calibri" w:eastAsia="SimSun" w:hAnsi="Calibri"/>
                <w:color w:val="000000" w:themeColor="text1"/>
                <w:sz w:val="24"/>
                <w:szCs w:val="24"/>
              </w:rPr>
            </w:pPr>
            <w:r>
              <w:rPr>
                <w:rFonts w:ascii="Calibri" w:eastAsia="SimSun" w:hAnsi="Calibri"/>
                <w:color w:val="000000" w:themeColor="text1"/>
              </w:rPr>
              <w:t>Burke, Chapter 6, “Speaking and Listening,” pp. 203</w:t>
            </w:r>
            <w:r>
              <w:rPr>
                <w:rFonts w:ascii="Calibri" w:eastAsia="SimSun" w:hAnsi="Calibri"/>
                <w:color w:val="000000" w:themeColor="text1"/>
                <w:sz w:val="24"/>
                <w:szCs w:val="24"/>
              </w:rPr>
              <w:t>-255</w:t>
            </w:r>
          </w:p>
          <w:p w14:paraId="25D26EF8" w14:textId="77777777" w:rsidR="00B831B9" w:rsidRDefault="00B831B9">
            <w:pPr>
              <w:pStyle w:val="ListParagraph"/>
              <w:ind w:left="0"/>
              <w:rPr>
                <w:rFonts w:ascii="Calibri" w:eastAsia="SimSun" w:hAnsi="Calibri"/>
                <w:color w:val="000000" w:themeColor="text1"/>
                <w:sz w:val="24"/>
                <w:szCs w:val="24"/>
              </w:rPr>
            </w:pPr>
          </w:p>
        </w:tc>
      </w:tr>
      <w:tr w:rsidR="00B831B9" w14:paraId="763381D1"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080B39B3"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31B13463" w14:textId="77777777" w:rsidR="00B831B9" w:rsidRDefault="00B831B9">
            <w:pPr>
              <w:rPr>
                <w:rFonts w:ascii="Calibri" w:eastAsia="SimSun" w:hAnsi="Calibri" w:cs="Calibri"/>
                <w:b/>
                <w:bCs/>
                <w:i/>
                <w:iCs/>
                <w:color w:val="000000" w:themeColor="text1"/>
                <w:sz w:val="24"/>
                <w:szCs w:val="24"/>
              </w:rPr>
            </w:pPr>
            <w:r>
              <w:rPr>
                <w:rFonts w:ascii="Calibri" w:eastAsia="SimSun" w:hAnsi="Calibri" w:cs="Calibri"/>
                <w:b/>
                <w:bCs/>
                <w:i/>
                <w:iCs/>
                <w:color w:val="000000" w:themeColor="text1"/>
                <w:sz w:val="24"/>
                <w:szCs w:val="24"/>
              </w:rPr>
              <w:t xml:space="preserve">Second major installment of the </w:t>
            </w:r>
            <w:r>
              <w:rPr>
                <w:rFonts w:ascii="Calibri" w:eastAsia="SimSun" w:hAnsi="Calibri" w:cs="Calibri"/>
                <w:b/>
                <w:bCs/>
                <w:i/>
                <w:iCs/>
                <w:color w:val="FF0000"/>
                <w:sz w:val="24"/>
                <w:szCs w:val="24"/>
              </w:rPr>
              <w:t>CULPA</w:t>
            </w:r>
            <w:r>
              <w:rPr>
                <w:rFonts w:ascii="Calibri" w:eastAsia="SimSun" w:hAnsi="Calibri" w:cs="Calibri"/>
                <w:b/>
                <w:bCs/>
                <w:i/>
                <w:iCs/>
                <w:color w:val="000000" w:themeColor="text1"/>
                <w:sz w:val="24"/>
                <w:szCs w:val="24"/>
              </w:rPr>
              <w:t xml:space="preserve"> is due, by email &amp; via D2L dropbox upload, to your primary mentor</w:t>
            </w:r>
          </w:p>
        </w:tc>
      </w:tr>
      <w:tr w:rsidR="00B831B9" w14:paraId="42F77505"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3108368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7</w:t>
            </w:r>
          </w:p>
          <w:p w14:paraId="23216A0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17</w:t>
            </w:r>
          </w:p>
        </w:tc>
        <w:tc>
          <w:tcPr>
            <w:tcW w:w="3307" w:type="dxa"/>
            <w:gridSpan w:val="3"/>
            <w:tcBorders>
              <w:top w:val="single" w:sz="4" w:space="0" w:color="auto"/>
              <w:left w:val="single" w:sz="4" w:space="0" w:color="auto"/>
              <w:bottom w:val="single" w:sz="4" w:space="0" w:color="auto"/>
              <w:right w:val="single" w:sz="4" w:space="0" w:color="auto"/>
            </w:tcBorders>
          </w:tcPr>
          <w:p w14:paraId="53EC9DB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use writing, art, and graphics to help students make sense of literature and respond to it?</w:t>
            </w:r>
          </w:p>
          <w:p w14:paraId="376AC71A" w14:textId="77777777" w:rsidR="00B831B9" w:rsidRDefault="00B831B9">
            <w:pPr>
              <w:rPr>
                <w:rFonts w:ascii="Calibri" w:eastAsia="SimSun" w:hAnsi="Calibri"/>
                <w:color w:val="000000"/>
                <w:sz w:val="24"/>
                <w:szCs w:val="24"/>
              </w:rPr>
            </w:pPr>
          </w:p>
          <w:p w14:paraId="1664F994" w14:textId="77777777" w:rsidR="00B831B9" w:rsidRDefault="00B831B9">
            <w:pPr>
              <w:rPr>
                <w:rFonts w:ascii="Calibri" w:eastAsia="SimSun" w:hAnsi="Calibri"/>
                <w:color w:val="000000" w:themeColor="text1"/>
                <w:sz w:val="24"/>
                <w:szCs w:val="24"/>
              </w:rPr>
            </w:pPr>
            <w:r>
              <w:rPr>
                <w:rFonts w:ascii="Calibri" w:eastAsia="SimSun" w:hAnsi="Calibri"/>
                <w:color w:val="000000"/>
                <w:sz w:val="24"/>
                <w:szCs w:val="24"/>
              </w:rPr>
              <w:t xml:space="preserve">In class, we’ll play with literature and I’ll make you do some silly things to analyze it.  </w:t>
            </w:r>
            <w:r>
              <w:rPr>
                <w:rFonts w:ascii="Calibri" w:eastAsia="SimSun" w:hAnsi="Calibri"/>
                <w:color w:val="000000"/>
                <w:sz w:val="24"/>
                <w:szCs w:val="24"/>
              </w:rPr>
              <w:sym w:font="Wingdings" w:char="F04A"/>
            </w:r>
            <w:r>
              <w:rPr>
                <w:rFonts w:ascii="Calibri" w:eastAsia="SimSun" w:hAnsi="Calibri"/>
                <w:color w:val="000000"/>
                <w:sz w:val="24"/>
                <w:szCs w:val="24"/>
              </w:rPr>
              <w:t xml:space="preserve">  Looking forward to it!</w:t>
            </w:r>
          </w:p>
          <w:p w14:paraId="3AC76108"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0DE2479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Chapter 5, “Collaboration,” pp. 72-94.</w:t>
            </w:r>
          </w:p>
          <w:p w14:paraId="3CE099CF" w14:textId="77777777" w:rsidR="00B831B9" w:rsidRDefault="00B831B9">
            <w:pPr>
              <w:rPr>
                <w:rFonts w:ascii="Calibri" w:eastAsia="SimSun" w:hAnsi="Calibri"/>
                <w:color w:val="000000"/>
                <w:sz w:val="24"/>
                <w:szCs w:val="24"/>
              </w:rPr>
            </w:pPr>
          </w:p>
          <w:p w14:paraId="0F79780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Chapter 12, “Writing about Literature,” pp. 202-220.</w:t>
            </w:r>
          </w:p>
          <w:p w14:paraId="41FDCE73" w14:textId="77777777" w:rsidR="00B831B9" w:rsidRDefault="00B831B9">
            <w:pPr>
              <w:rPr>
                <w:rFonts w:ascii="Calibri" w:eastAsia="SimSun" w:hAnsi="Calibri"/>
                <w:b/>
                <w:bCs/>
                <w:color w:val="000000" w:themeColor="text1"/>
                <w:sz w:val="24"/>
                <w:szCs w:val="24"/>
              </w:rPr>
            </w:pPr>
          </w:p>
          <w:p w14:paraId="40E5F6E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some of the articles on D2L.</w:t>
            </w:r>
          </w:p>
          <w:p w14:paraId="513EEA8B" w14:textId="77777777" w:rsidR="00B831B9" w:rsidRDefault="00B831B9">
            <w:pPr>
              <w:rPr>
                <w:rFonts w:ascii="Calibri" w:eastAsia="SimSun" w:hAnsi="Calibri"/>
                <w:color w:val="000000"/>
                <w:sz w:val="24"/>
                <w:szCs w:val="24"/>
              </w:rPr>
            </w:pPr>
          </w:p>
          <w:p w14:paraId="75B8A76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second 1/5 of literature circle text.</w:t>
            </w:r>
          </w:p>
          <w:p w14:paraId="47FB944E" w14:textId="77777777" w:rsidR="00B831B9" w:rsidRDefault="00B831B9">
            <w:pPr>
              <w:rPr>
                <w:rFonts w:ascii="Calibri" w:eastAsia="SimSun" w:hAnsi="Calibri"/>
                <w:b/>
                <w:i/>
                <w:color w:val="000000"/>
                <w:sz w:val="24"/>
                <w:szCs w:val="24"/>
              </w:rPr>
            </w:pPr>
          </w:p>
          <w:p w14:paraId="1975457C"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Midterm compilation of electronic reader’s notebook is due anytime this week.</w:t>
            </w:r>
          </w:p>
        </w:tc>
      </w:tr>
      <w:tr w:rsidR="00B831B9" w14:paraId="2ECBA5A2"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2A512BE4"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070D92F6"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Part 1 of third major installment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is due, </w:t>
            </w:r>
            <w:r>
              <w:rPr>
                <w:rFonts w:ascii="Calibri" w:eastAsia="SimSun" w:hAnsi="Calibri" w:cs="Calibri"/>
                <w:b/>
                <w:bCs/>
                <w:i/>
                <w:iCs/>
                <w:color w:val="000000" w:themeColor="text1"/>
                <w:sz w:val="24"/>
                <w:szCs w:val="24"/>
              </w:rPr>
              <w:t>by email &amp; via D2L dropbox upload</w:t>
            </w:r>
            <w:r>
              <w:rPr>
                <w:rFonts w:ascii="Calibri" w:eastAsia="SimSun" w:hAnsi="Calibri"/>
                <w:b/>
                <w:bCs/>
                <w:i/>
                <w:iCs/>
                <w:color w:val="000000" w:themeColor="text1"/>
                <w:sz w:val="24"/>
                <w:szCs w:val="24"/>
              </w:rPr>
              <w:t>, to your primary mentor</w:t>
            </w:r>
          </w:p>
        </w:tc>
      </w:tr>
      <w:tr w:rsidR="00B831B9" w14:paraId="18AF1357"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559E0F8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8</w:t>
            </w:r>
          </w:p>
          <w:p w14:paraId="2BC628B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24</w:t>
            </w:r>
          </w:p>
        </w:tc>
        <w:tc>
          <w:tcPr>
            <w:tcW w:w="3307" w:type="dxa"/>
            <w:gridSpan w:val="3"/>
            <w:tcBorders>
              <w:top w:val="single" w:sz="4" w:space="0" w:color="auto"/>
              <w:left w:val="single" w:sz="4" w:space="0" w:color="auto"/>
              <w:bottom w:val="single" w:sz="4" w:space="0" w:color="auto"/>
              <w:right w:val="single" w:sz="4" w:space="0" w:color="auto"/>
            </w:tcBorders>
          </w:tcPr>
          <w:p w14:paraId="6C151F0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How can you use drama, dramatic activities, and games to teach literature? </w:t>
            </w:r>
          </w:p>
          <w:p w14:paraId="0153C62E" w14:textId="77777777" w:rsidR="00B831B9" w:rsidRDefault="00B831B9">
            <w:pPr>
              <w:rPr>
                <w:rFonts w:ascii="Calibri" w:eastAsia="SimSun" w:hAnsi="Calibri"/>
                <w:color w:val="000000"/>
                <w:sz w:val="24"/>
                <w:szCs w:val="24"/>
              </w:rPr>
            </w:pPr>
          </w:p>
          <w:p w14:paraId="05E6919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Last year on this day, we all laughed so hard we couldn’t stop.</w:t>
            </w:r>
          </w:p>
          <w:p w14:paraId="796B9D73"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30844371"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i/>
                <w:iCs/>
                <w:color w:val="000000" w:themeColor="text1"/>
                <w:sz w:val="24"/>
                <w:szCs w:val="24"/>
              </w:rPr>
              <w:t xml:space="preserve"> Clock Watchers, </w:t>
            </w:r>
            <w:r>
              <w:rPr>
                <w:rFonts w:ascii="Calibri" w:eastAsia="SimSun" w:hAnsi="Calibri"/>
                <w:color w:val="000000" w:themeColor="text1"/>
                <w:sz w:val="24"/>
                <w:szCs w:val="24"/>
              </w:rPr>
              <w:t>Chapter 6, “Challenge,” pp. 95-106.</w:t>
            </w:r>
          </w:p>
          <w:p w14:paraId="5D1C079D" w14:textId="77777777" w:rsidR="00B831B9" w:rsidRDefault="00B831B9">
            <w:pPr>
              <w:rPr>
                <w:rFonts w:ascii="Calibri" w:eastAsia="SimSun" w:hAnsi="Calibri"/>
                <w:color w:val="000000"/>
                <w:sz w:val="24"/>
                <w:szCs w:val="24"/>
              </w:rPr>
            </w:pPr>
          </w:p>
          <w:p w14:paraId="175CE968"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Chapter 10, “Using Drama Strategies to Foster Interpretation: How Do I Get My Students to Participate in Textual Worlds?”, pp 163-183.</w:t>
            </w:r>
          </w:p>
          <w:p w14:paraId="6272E650" w14:textId="77777777" w:rsidR="00B831B9" w:rsidRDefault="00B831B9">
            <w:pPr>
              <w:rPr>
                <w:rFonts w:ascii="Calibri" w:eastAsia="SimSun" w:hAnsi="Calibri"/>
                <w:color w:val="000000"/>
                <w:sz w:val="24"/>
                <w:szCs w:val="24"/>
              </w:rPr>
            </w:pPr>
          </w:p>
          <w:p w14:paraId="6CFA795B"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some of the articles in D2L.</w:t>
            </w:r>
          </w:p>
          <w:p w14:paraId="600E8048" w14:textId="77777777" w:rsidR="00B831B9" w:rsidRDefault="00B831B9">
            <w:pPr>
              <w:rPr>
                <w:rFonts w:ascii="Calibri" w:eastAsia="SimSun" w:hAnsi="Calibri"/>
                <w:color w:val="000000"/>
                <w:sz w:val="24"/>
                <w:szCs w:val="24"/>
              </w:rPr>
            </w:pPr>
          </w:p>
          <w:p w14:paraId="275C3D79" w14:textId="77777777" w:rsidR="00B831B9" w:rsidRDefault="00B831B9">
            <w:pPr>
              <w:rPr>
                <w:rFonts w:ascii="Calibri" w:eastAsia="SimSun" w:hAnsi="Calibri"/>
                <w:b/>
                <w:bCs/>
                <w:i/>
                <w:iCs/>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third 1/5 of literature circle text.</w:t>
            </w:r>
          </w:p>
        </w:tc>
      </w:tr>
      <w:tr w:rsidR="00B831B9" w14:paraId="401BF0AA"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0F85B5EB"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tcPr>
          <w:p w14:paraId="17A0AC86"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Third major installment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(including Part 1 and Part 2) is due, </w:t>
            </w:r>
            <w:r>
              <w:rPr>
                <w:rFonts w:ascii="Calibri" w:eastAsia="SimSun" w:hAnsi="Calibri" w:cs="Calibri"/>
                <w:b/>
                <w:bCs/>
                <w:i/>
                <w:iCs/>
                <w:color w:val="000000" w:themeColor="text1"/>
                <w:sz w:val="24"/>
                <w:szCs w:val="24"/>
              </w:rPr>
              <w:t>by email &amp; via D2L dropbox upload, to yo</w:t>
            </w:r>
            <w:r>
              <w:rPr>
                <w:rFonts w:ascii="Calibri" w:eastAsia="SimSun" w:hAnsi="Calibri"/>
                <w:b/>
                <w:bCs/>
                <w:i/>
                <w:iCs/>
                <w:color w:val="000000" w:themeColor="text1"/>
                <w:sz w:val="24"/>
                <w:szCs w:val="24"/>
              </w:rPr>
              <w:t>ur primary mentor</w:t>
            </w:r>
          </w:p>
          <w:p w14:paraId="0A075458" w14:textId="77777777" w:rsidR="00B831B9" w:rsidRDefault="00B831B9">
            <w:pPr>
              <w:tabs>
                <w:tab w:val="left" w:pos="2160"/>
              </w:tabs>
              <w:rPr>
                <w:rFonts w:ascii="Calibri" w:hAnsi="Calibri" w:cs="Calibri"/>
                <w:b/>
                <w:color w:val="000000" w:themeColor="text1"/>
                <w:sz w:val="12"/>
                <w:szCs w:val="12"/>
              </w:rPr>
            </w:pPr>
          </w:p>
          <w:p w14:paraId="563B6845"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highlight w:val="yellow"/>
              </w:rPr>
              <w:t>Note: Installment 4 is the most time intensive</w:t>
            </w:r>
            <w:r>
              <w:rPr>
                <w:rFonts w:ascii="Calibri" w:eastAsia="SimSun" w:hAnsi="Calibri"/>
                <w:b/>
                <w:bCs/>
                <w:i/>
                <w:iCs/>
                <w:color w:val="000000" w:themeColor="text1"/>
                <w:sz w:val="24"/>
                <w:szCs w:val="24"/>
              </w:rPr>
              <w:t xml:space="preserve"> </w:t>
            </w:r>
          </w:p>
        </w:tc>
      </w:tr>
      <w:tr w:rsidR="00B831B9" w14:paraId="460B235E" w14:textId="77777777" w:rsidTr="007553D7">
        <w:tc>
          <w:tcPr>
            <w:tcW w:w="1463" w:type="dxa"/>
            <w:vMerge w:val="restart"/>
            <w:tcBorders>
              <w:top w:val="single" w:sz="4" w:space="0" w:color="auto"/>
              <w:left w:val="single" w:sz="4" w:space="0" w:color="auto"/>
              <w:bottom w:val="single" w:sz="4" w:space="0" w:color="auto"/>
              <w:right w:val="single" w:sz="4" w:space="0" w:color="auto"/>
            </w:tcBorders>
            <w:hideMark/>
          </w:tcPr>
          <w:p w14:paraId="0AEC7C2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9</w:t>
            </w:r>
          </w:p>
          <w:p w14:paraId="2D64C30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31</w:t>
            </w:r>
          </w:p>
        </w:tc>
        <w:tc>
          <w:tcPr>
            <w:tcW w:w="3307" w:type="dxa"/>
            <w:gridSpan w:val="3"/>
            <w:tcBorders>
              <w:top w:val="single" w:sz="4" w:space="0" w:color="auto"/>
              <w:left w:val="single" w:sz="4" w:space="0" w:color="auto"/>
              <w:bottom w:val="single" w:sz="4" w:space="0" w:color="auto"/>
              <w:right w:val="single" w:sz="4" w:space="0" w:color="auto"/>
            </w:tcBorders>
          </w:tcPr>
          <w:p w14:paraId="0D9BE1D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I use student conferences and read-</w:t>
            </w:r>
            <w:proofErr w:type="spellStart"/>
            <w:r>
              <w:rPr>
                <w:rFonts w:ascii="Calibri" w:eastAsia="SimSun" w:hAnsi="Calibri"/>
                <w:color w:val="000000" w:themeColor="text1"/>
                <w:sz w:val="24"/>
                <w:szCs w:val="24"/>
              </w:rPr>
              <w:t>alouds</w:t>
            </w:r>
            <w:proofErr w:type="spellEnd"/>
            <w:r>
              <w:rPr>
                <w:rFonts w:ascii="Calibri" w:eastAsia="SimSun" w:hAnsi="Calibri"/>
                <w:color w:val="000000" w:themeColor="text1"/>
                <w:sz w:val="24"/>
                <w:szCs w:val="24"/>
              </w:rPr>
              <w:t xml:space="preserve"> to support and engage students as readers?</w:t>
            </w:r>
          </w:p>
          <w:p w14:paraId="30335184" w14:textId="77777777" w:rsidR="00B831B9" w:rsidRDefault="00B831B9">
            <w:pPr>
              <w:rPr>
                <w:rFonts w:ascii="Calibri" w:eastAsia="SimSun" w:hAnsi="Calibri"/>
                <w:color w:val="000000"/>
                <w:sz w:val="24"/>
                <w:szCs w:val="24"/>
              </w:rPr>
            </w:pPr>
          </w:p>
          <w:p w14:paraId="3BCB041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model reading aloud and doing student conferences.  That was kind of in the essential question.</w:t>
            </w:r>
          </w:p>
          <w:p w14:paraId="766845E9" w14:textId="77777777" w:rsidR="00B831B9" w:rsidRDefault="00B831B9">
            <w:pPr>
              <w:rPr>
                <w:rFonts w:ascii="Calibri" w:eastAsia="SimSun" w:hAnsi="Calibri"/>
                <w: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194EE2E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Chapter 7, “Celebration,” pp. 107-122.</w:t>
            </w:r>
          </w:p>
          <w:p w14:paraId="026350B9" w14:textId="77777777" w:rsidR="00B831B9" w:rsidRDefault="00B831B9">
            <w:pPr>
              <w:rPr>
                <w:rFonts w:ascii="Calibri" w:eastAsia="SimSun" w:hAnsi="Calibri"/>
                <w:color w:val="000000"/>
                <w:sz w:val="24"/>
                <w:szCs w:val="24"/>
              </w:rPr>
            </w:pPr>
          </w:p>
          <w:p w14:paraId="371C8167"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Read-</w:t>
            </w:r>
            <w:proofErr w:type="spellStart"/>
            <w:r>
              <w:rPr>
                <w:rFonts w:ascii="Calibri" w:eastAsia="SimSun" w:hAnsi="Calibri"/>
                <w:color w:val="000000" w:themeColor="text1"/>
                <w:sz w:val="24"/>
                <w:szCs w:val="24"/>
              </w:rPr>
              <w:t>alouds</w:t>
            </w:r>
            <w:proofErr w:type="spellEnd"/>
            <w:r>
              <w:rPr>
                <w:rFonts w:ascii="Calibri" w:eastAsia="SimSun" w:hAnsi="Calibri"/>
                <w:color w:val="000000" w:themeColor="text1"/>
                <w:sz w:val="24"/>
                <w:szCs w:val="24"/>
              </w:rPr>
              <w:t>:</w:t>
            </w:r>
          </w:p>
          <w:p w14:paraId="5B9D2F19" w14:textId="77777777" w:rsidR="00B831B9" w:rsidRDefault="00B831B9" w:rsidP="00AC5C25">
            <w:pPr>
              <w:pStyle w:val="ListParagraph"/>
              <w:numPr>
                <w:ilvl w:val="0"/>
                <w:numId w:val="104"/>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Layne, </w:t>
            </w:r>
            <w:r>
              <w:rPr>
                <w:rFonts w:ascii="Calibri" w:eastAsia="SimSun" w:hAnsi="Calibri"/>
                <w:i/>
                <w:iCs/>
                <w:color w:val="000000" w:themeColor="text1"/>
                <w:sz w:val="24"/>
                <w:szCs w:val="24"/>
              </w:rPr>
              <w:t>In Defense of the Read—Aloud,</w:t>
            </w:r>
            <w:r>
              <w:rPr>
                <w:rFonts w:ascii="Calibri" w:eastAsia="SimSun" w:hAnsi="Calibri"/>
                <w:color w:val="000000" w:themeColor="text1"/>
                <w:sz w:val="24"/>
                <w:szCs w:val="24"/>
              </w:rPr>
              <w:t xml:space="preserve"> Chapter 2, “Establishing a Successful Read-Aloud Time, pp. 19-28 and Chapter 4, “The Art of Reading Aloud,” pp. 77-96, D2L</w:t>
            </w:r>
          </w:p>
          <w:p w14:paraId="3824CB64" w14:textId="77777777" w:rsidR="00B831B9" w:rsidRDefault="00B831B9" w:rsidP="00AC5C25">
            <w:pPr>
              <w:pStyle w:val="ListParagraph"/>
              <w:numPr>
                <w:ilvl w:val="0"/>
                <w:numId w:val="104"/>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Listen </w:t>
            </w:r>
            <w:r>
              <w:rPr>
                <w:rFonts w:ascii="Calibri" w:eastAsia="SimSun" w:hAnsi="Calibri"/>
                <w:color w:val="000000" w:themeColor="text1"/>
                <w:sz w:val="24"/>
                <w:szCs w:val="24"/>
              </w:rPr>
              <w:t xml:space="preserve">to a sample/some sample read aloud(s). Feel free to skip around and listen to parts of multiple. </w:t>
            </w:r>
          </w:p>
          <w:p w14:paraId="769B9816" w14:textId="77777777" w:rsidR="00B831B9" w:rsidRDefault="00B831B9">
            <w:pPr>
              <w:rPr>
                <w:rFonts w:ascii="Calibri" w:eastAsia="SimSun" w:hAnsi="Calibri"/>
                <w:color w:val="000000"/>
                <w:sz w:val="24"/>
                <w:szCs w:val="24"/>
              </w:rPr>
            </w:pPr>
          </w:p>
          <w:p w14:paraId="4A267F4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Conferences:</w:t>
            </w:r>
          </w:p>
          <w:p w14:paraId="41EC8C72" w14:textId="77777777" w:rsidR="00B831B9" w:rsidRDefault="00B831B9" w:rsidP="00AC5C25">
            <w:pPr>
              <w:pStyle w:val="ListParagraph"/>
              <w:numPr>
                <w:ilvl w:val="0"/>
                <w:numId w:val="105"/>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Watch </w:t>
            </w:r>
            <w:r>
              <w:rPr>
                <w:rFonts w:ascii="Calibri" w:eastAsia="SimSun" w:hAnsi="Calibri"/>
                <w:color w:val="000000" w:themeColor="text1"/>
                <w:sz w:val="24"/>
                <w:szCs w:val="24"/>
              </w:rPr>
              <w:t>sample conferences videos.  Feel free to skip around and listen to parts of multiple.</w:t>
            </w:r>
          </w:p>
          <w:p w14:paraId="2AD4D538" w14:textId="77777777" w:rsidR="00B831B9" w:rsidRDefault="00B831B9">
            <w:pPr>
              <w:rPr>
                <w:rFonts w:ascii="Calibri" w:eastAsia="SimSun" w:hAnsi="Calibri"/>
                <w:color w:val="000000"/>
                <w:sz w:val="24"/>
                <w:szCs w:val="24"/>
              </w:rPr>
            </w:pPr>
          </w:p>
          <w:p w14:paraId="42049D1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fourth 1/5 of literature circle text.</w:t>
            </w:r>
          </w:p>
        </w:tc>
      </w:tr>
      <w:tr w:rsidR="00B831B9" w14:paraId="0DEE9EBE"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3458A6D7"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480549D7" w14:textId="77777777" w:rsidR="00B831B9" w:rsidRDefault="00B831B9">
            <w:pPr>
              <w:tabs>
                <w:tab w:val="left" w:pos="326"/>
              </w:tabs>
              <w:rPr>
                <w:rFonts w:ascii="Calibri" w:hAnsi="Calibri" w:cs="Calibri"/>
                <w:b/>
                <w:bCs/>
                <w:i/>
                <w:iCs/>
                <w:color w:val="000000" w:themeColor="text1"/>
                <w:sz w:val="24"/>
                <w:szCs w:val="24"/>
              </w:rPr>
            </w:pPr>
            <w:r>
              <w:rPr>
                <w:rFonts w:ascii="Calibri" w:hAnsi="Calibri" w:cs="Calibri"/>
                <w:b/>
                <w:bCs/>
                <w:i/>
                <w:iCs/>
                <w:color w:val="000000" w:themeColor="text1"/>
                <w:sz w:val="24"/>
                <w:szCs w:val="24"/>
                <w:u w:val="single"/>
              </w:rPr>
              <w:t>Part I</w:t>
            </w:r>
            <w:r>
              <w:rPr>
                <w:rFonts w:ascii="Calibri" w:hAnsi="Calibri" w:cs="Calibri"/>
                <w:b/>
                <w:bCs/>
                <w:i/>
                <w:iCs/>
                <w:color w:val="000000" w:themeColor="text1"/>
                <w:sz w:val="24"/>
                <w:szCs w:val="24"/>
              </w:rPr>
              <w:t xml:space="preserve"> of Installment #4 (color coded draft of your calendar) is due, </w:t>
            </w:r>
            <w:r>
              <w:rPr>
                <w:rFonts w:ascii="Calibri" w:eastAsia="SimSun" w:hAnsi="Calibri" w:cs="Calibri"/>
                <w:b/>
                <w:bCs/>
                <w:i/>
                <w:iCs/>
                <w:color w:val="000000" w:themeColor="text1"/>
                <w:sz w:val="24"/>
                <w:szCs w:val="24"/>
              </w:rPr>
              <w:t>by email &amp; via D2L dropbox upload,</w:t>
            </w:r>
            <w:r>
              <w:rPr>
                <w:rFonts w:ascii="Calibri" w:hAnsi="Calibri" w:cs="Calibri"/>
                <w:b/>
                <w:bCs/>
                <w:i/>
                <w:iCs/>
                <w:color w:val="000000" w:themeColor="text1"/>
                <w:sz w:val="24"/>
                <w:szCs w:val="24"/>
              </w:rPr>
              <w:t xml:space="preserve"> to your primary mentor</w:t>
            </w:r>
          </w:p>
        </w:tc>
      </w:tr>
      <w:tr w:rsidR="00B831B9" w14:paraId="1A9F62F0" w14:textId="77777777" w:rsidTr="007553D7">
        <w:trPr>
          <w:cantSplit/>
        </w:trPr>
        <w:tc>
          <w:tcPr>
            <w:tcW w:w="1463" w:type="dxa"/>
            <w:tcBorders>
              <w:top w:val="single" w:sz="4" w:space="0" w:color="auto"/>
              <w:left w:val="single" w:sz="4" w:space="0" w:color="auto"/>
              <w:bottom w:val="single" w:sz="4" w:space="0" w:color="auto"/>
              <w:right w:val="single" w:sz="4" w:space="0" w:color="auto"/>
            </w:tcBorders>
            <w:hideMark/>
          </w:tcPr>
          <w:p w14:paraId="164C862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10</w:t>
            </w:r>
          </w:p>
          <w:p w14:paraId="10C2BF84" w14:textId="77777777" w:rsidR="00B831B9" w:rsidRDefault="00B831B9">
            <w:pPr>
              <w:rPr>
                <w:rFonts w:ascii="Calibri" w:eastAsia="SimSun" w:hAnsi="Calibri"/>
                <w:b/>
                <w:bCs/>
                <w:color w:val="000000" w:themeColor="text1"/>
                <w:sz w:val="24"/>
                <w:szCs w:val="24"/>
              </w:rPr>
            </w:pPr>
            <w:r>
              <w:rPr>
                <w:rFonts w:ascii="Calibri" w:eastAsia="SimSun" w:hAnsi="Calibri"/>
                <w:color w:val="000000" w:themeColor="text1"/>
                <w:sz w:val="24"/>
                <w:szCs w:val="24"/>
              </w:rPr>
              <w:t>Wednesday, November 7</w:t>
            </w:r>
          </w:p>
        </w:tc>
        <w:tc>
          <w:tcPr>
            <w:tcW w:w="3307" w:type="dxa"/>
            <w:gridSpan w:val="3"/>
            <w:tcBorders>
              <w:top w:val="single" w:sz="4" w:space="0" w:color="auto"/>
              <w:left w:val="single" w:sz="4" w:space="0" w:color="auto"/>
              <w:bottom w:val="single" w:sz="4" w:space="0" w:color="auto"/>
              <w:right w:val="single" w:sz="4" w:space="0" w:color="auto"/>
            </w:tcBorders>
          </w:tcPr>
          <w:p w14:paraId="1A39D36B"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use fair and consistent grading practices that focus on learning?</w:t>
            </w:r>
          </w:p>
          <w:p w14:paraId="377066A5" w14:textId="77777777" w:rsidR="00B831B9" w:rsidRDefault="00B831B9">
            <w:pPr>
              <w:rPr>
                <w:rFonts w:ascii="Calibri" w:eastAsia="SimSun" w:hAnsi="Calibri"/>
                <w:color w:val="000000"/>
                <w:sz w:val="24"/>
                <w:szCs w:val="24"/>
              </w:rPr>
            </w:pPr>
          </w:p>
          <w:p w14:paraId="6E1E995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I’ll challenge everything you thought you knew about grading.</w:t>
            </w:r>
          </w:p>
        </w:tc>
        <w:tc>
          <w:tcPr>
            <w:tcW w:w="4770" w:type="dxa"/>
            <w:gridSpan w:val="2"/>
            <w:tcBorders>
              <w:top w:val="single" w:sz="4" w:space="0" w:color="auto"/>
              <w:left w:val="single" w:sz="4" w:space="0" w:color="auto"/>
              <w:bottom w:val="single" w:sz="4" w:space="0" w:color="auto"/>
              <w:right w:val="single" w:sz="4" w:space="0" w:color="auto"/>
            </w:tcBorders>
          </w:tcPr>
          <w:p w14:paraId="26EC75F2"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Burke, Chapter 8, “Grading Progress and Performance, Not People,” pp. 323-331.</w:t>
            </w:r>
          </w:p>
          <w:p w14:paraId="58757D55" w14:textId="77777777" w:rsidR="00B831B9" w:rsidRDefault="00B831B9">
            <w:pPr>
              <w:rPr>
                <w:rFonts w:ascii="Calibri" w:eastAsia="SimSun" w:hAnsi="Calibri"/>
                <w:color w:val="000000"/>
                <w:sz w:val="24"/>
                <w:szCs w:val="24"/>
              </w:rPr>
            </w:pPr>
          </w:p>
          <w:p w14:paraId="2E561D77"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fifth 1/5 of literature circle text.</w:t>
            </w:r>
          </w:p>
          <w:p w14:paraId="38B5342D" w14:textId="77777777" w:rsidR="00B831B9" w:rsidRDefault="00B831B9">
            <w:pPr>
              <w:rPr>
                <w:rFonts w:ascii="Calibri" w:eastAsia="SimSun" w:hAnsi="Calibri"/>
                <w:color w:val="000000"/>
                <w:sz w:val="24"/>
                <w:szCs w:val="24"/>
              </w:rPr>
            </w:pPr>
          </w:p>
        </w:tc>
      </w:tr>
      <w:tr w:rsidR="00B831B9" w14:paraId="6BC47E88" w14:textId="77777777" w:rsidTr="007553D7">
        <w:trPr>
          <w:gridAfter w:val="1"/>
          <w:wAfter w:w="180" w:type="dxa"/>
          <w:trHeight w:val="395"/>
        </w:trPr>
        <w:tc>
          <w:tcPr>
            <w:tcW w:w="9355" w:type="dxa"/>
            <w:gridSpan w:val="5"/>
            <w:tcBorders>
              <w:top w:val="single" w:sz="4" w:space="0" w:color="auto"/>
              <w:left w:val="single" w:sz="4" w:space="0" w:color="auto"/>
              <w:bottom w:val="single" w:sz="4" w:space="0" w:color="auto"/>
              <w:right w:val="single" w:sz="4" w:space="0" w:color="auto"/>
            </w:tcBorders>
            <w:hideMark/>
          </w:tcPr>
          <w:p w14:paraId="386A9435" w14:textId="77777777" w:rsidR="00B831B9" w:rsidRDefault="00B831B9">
            <w:pPr>
              <w:jc w:val="center"/>
              <w:rPr>
                <w:rFonts w:ascii="Calibri" w:eastAsia="SimSun" w:hAnsi="Calibri"/>
                <w:b/>
                <w:bCs/>
                <w:color w:val="000000" w:themeColor="text1"/>
                <w:sz w:val="24"/>
                <w:szCs w:val="24"/>
              </w:rPr>
            </w:pPr>
            <w:r>
              <w:br w:type="page"/>
            </w:r>
            <w:r>
              <w:rPr>
                <w:rFonts w:ascii="Calibri" w:eastAsia="SimSun" w:hAnsi="Calibri"/>
                <w:b/>
                <w:bCs/>
                <w:color w:val="000000" w:themeColor="text1"/>
                <w:sz w:val="24"/>
                <w:szCs w:val="24"/>
              </w:rPr>
              <w:t>Focus Weeks 11-15:  Considering the Big Picture, Closure, and Celebration</w:t>
            </w:r>
          </w:p>
        </w:tc>
      </w:tr>
      <w:tr w:rsidR="00B831B9" w14:paraId="444530C3"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6C3719F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11</w:t>
            </w:r>
          </w:p>
          <w:p w14:paraId="18EC34F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14</w:t>
            </w:r>
          </w:p>
        </w:tc>
        <w:tc>
          <w:tcPr>
            <w:tcW w:w="3033" w:type="dxa"/>
            <w:tcBorders>
              <w:top w:val="single" w:sz="4" w:space="0" w:color="auto"/>
              <w:left w:val="single" w:sz="4" w:space="0" w:color="auto"/>
              <w:bottom w:val="single" w:sz="4" w:space="0" w:color="auto"/>
              <w:right w:val="single" w:sz="4" w:space="0" w:color="auto"/>
            </w:tcBorders>
          </w:tcPr>
          <w:p w14:paraId="38B86A3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ensure that you’re meeting the needs of diverse students in your classroom?</w:t>
            </w:r>
          </w:p>
          <w:p w14:paraId="15CF2682" w14:textId="77777777" w:rsidR="00B831B9" w:rsidRDefault="00B831B9">
            <w:pPr>
              <w:rPr>
                <w:rFonts w:ascii="Calibri" w:eastAsia="SimSun" w:hAnsi="Calibri"/>
                <w:color w:val="000000"/>
                <w:sz w:val="24"/>
                <w:szCs w:val="24"/>
              </w:rPr>
            </w:pPr>
          </w:p>
          <w:p w14:paraId="470505F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discuss our own biases and how to overcome them, as much as we can, as teachers, in addition to coming back to some differentiation topics.</w:t>
            </w:r>
          </w:p>
          <w:p w14:paraId="26C3C707"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3FB724A5"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Chapter 8, “Putting It All Together: The Six Cs as a Braided River,” pp. 123-138.</w:t>
            </w:r>
          </w:p>
          <w:p w14:paraId="7005A442" w14:textId="77777777" w:rsidR="00B831B9" w:rsidRDefault="00B831B9">
            <w:pPr>
              <w:rPr>
                <w:rFonts w:ascii="Calibri" w:eastAsia="SimSun" w:hAnsi="Calibri"/>
                <w:color w:val="000000"/>
                <w:sz w:val="24"/>
                <w:szCs w:val="24"/>
              </w:rPr>
            </w:pPr>
          </w:p>
          <w:p w14:paraId="237B5B6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Take</w:t>
            </w:r>
            <w:r>
              <w:rPr>
                <w:rFonts w:ascii="Calibri" w:eastAsia="SimSun" w:hAnsi="Calibri"/>
                <w:color w:val="000000" w:themeColor="text1"/>
                <w:sz w:val="24"/>
                <w:szCs w:val="24"/>
              </w:rPr>
              <w:t xml:space="preserve"> at least three Project Implicit tests, including the Skin-tone or Black-White test.  </w:t>
            </w:r>
          </w:p>
          <w:p w14:paraId="4E6E801E" w14:textId="77777777" w:rsidR="00B831B9" w:rsidRDefault="00B831B9">
            <w:pPr>
              <w:rPr>
                <w:rFonts w:ascii="Calibri" w:eastAsia="SimSun" w:hAnsi="Calibri"/>
                <w:color w:val="000000"/>
                <w:sz w:val="24"/>
                <w:szCs w:val="24"/>
              </w:rPr>
            </w:pPr>
          </w:p>
          <w:p w14:paraId="0035E8D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articles in D2L</w:t>
            </w:r>
          </w:p>
          <w:p w14:paraId="2F32A087" w14:textId="77777777" w:rsidR="00B831B9" w:rsidRDefault="00B831B9">
            <w:pPr>
              <w:pStyle w:val="BodyText2"/>
              <w:ind w:left="0"/>
              <w:rPr>
                <w:rFonts w:ascii="Calibri" w:eastAsia="SimSun" w:hAnsi="Calibri"/>
                <w:bCs/>
                <w:color w:val="000000" w:themeColor="text1"/>
                <w:sz w:val="24"/>
                <w:szCs w:val="24"/>
              </w:rPr>
            </w:pPr>
          </w:p>
        </w:tc>
      </w:tr>
      <w:tr w:rsidR="00B831B9" w14:paraId="2289093A" w14:textId="77777777" w:rsidTr="007553D7">
        <w:trPr>
          <w:gridAfter w:val="1"/>
          <w:wAfter w:w="18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6C8946"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37DB1381"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 xml:space="preserve">Fourth major installment of the CULPA is due, </w:t>
            </w:r>
            <w:r>
              <w:rPr>
                <w:rFonts w:ascii="Calibri" w:eastAsia="SimSun" w:hAnsi="Calibri" w:cs="Calibri"/>
                <w:color w:val="000000" w:themeColor="text1"/>
                <w:sz w:val="24"/>
                <w:szCs w:val="24"/>
              </w:rPr>
              <w:t>by email &amp; via D2L dropbox upload,</w:t>
            </w:r>
            <w:r>
              <w:rPr>
                <w:rFonts w:ascii="Calibri" w:eastAsia="SimSun" w:hAnsi="Calibri"/>
                <w:color w:val="000000" w:themeColor="text1"/>
                <w:sz w:val="24"/>
                <w:szCs w:val="24"/>
              </w:rPr>
              <w:t xml:space="preserve"> to your primary mentor.</w:t>
            </w:r>
          </w:p>
          <w:p w14:paraId="6A8803DE" w14:textId="77777777" w:rsidR="00B831B9" w:rsidRDefault="00B831B9">
            <w:pPr>
              <w:pStyle w:val="BodyText2"/>
              <w:ind w:left="0"/>
              <w:rPr>
                <w:rFonts w:ascii="Calibri" w:eastAsia="SimSun" w:hAnsi="Calibri"/>
                <w:color w:val="000000" w:themeColor="text1"/>
                <w:sz w:val="12"/>
                <w:szCs w:val="12"/>
              </w:rPr>
            </w:pPr>
          </w:p>
          <w:p w14:paraId="7F094AD7"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Plan to have a conference about this project with David or Erica sometime within the next week</w:t>
            </w:r>
          </w:p>
        </w:tc>
      </w:tr>
      <w:tr w:rsidR="00B831B9" w14:paraId="73B4F605" w14:textId="77777777" w:rsidTr="007553D7">
        <w:trPr>
          <w:gridAfter w:val="1"/>
          <w:wAfter w:w="180" w:type="dxa"/>
        </w:trPr>
        <w:tc>
          <w:tcPr>
            <w:tcW w:w="1552" w:type="dxa"/>
            <w:gridSpan w:val="2"/>
            <w:tcBorders>
              <w:top w:val="single" w:sz="4" w:space="0" w:color="auto"/>
              <w:left w:val="single" w:sz="4" w:space="0" w:color="auto"/>
              <w:bottom w:val="single" w:sz="4" w:space="0" w:color="auto"/>
              <w:right w:val="single" w:sz="4" w:space="0" w:color="auto"/>
            </w:tcBorders>
            <w:hideMark/>
          </w:tcPr>
          <w:p w14:paraId="7E33B7E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12</w:t>
            </w:r>
          </w:p>
          <w:p w14:paraId="212418B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21—Thanksgiving!</w:t>
            </w:r>
          </w:p>
        </w:tc>
        <w:tc>
          <w:tcPr>
            <w:tcW w:w="3033" w:type="dxa"/>
            <w:tcBorders>
              <w:top w:val="single" w:sz="4" w:space="0" w:color="auto"/>
              <w:left w:val="single" w:sz="4" w:space="0" w:color="auto"/>
              <w:bottom w:val="single" w:sz="4" w:space="0" w:color="auto"/>
              <w:right w:val="single" w:sz="4" w:space="0" w:color="auto"/>
            </w:tcBorders>
          </w:tcPr>
          <w:p w14:paraId="00D472F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reflect on your teaching to ensure that you are consistently growing as a professional?</w:t>
            </w:r>
          </w:p>
          <w:p w14:paraId="714AD201" w14:textId="77777777" w:rsidR="00B831B9" w:rsidRDefault="00B831B9">
            <w:pPr>
              <w:rPr>
                <w:rFonts w:ascii="Calibri" w:eastAsia="SimSun" w:hAnsi="Calibri"/>
                <w:b/>
                <w:color w:val="000000"/>
                <w:sz w:val="24"/>
                <w:szCs w:val="24"/>
              </w:rPr>
            </w:pPr>
          </w:p>
          <w:p w14:paraId="5E67689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No Class today!  Happy Thanksgiving.</w:t>
            </w:r>
          </w:p>
          <w:p w14:paraId="402595AC" w14:textId="77777777" w:rsidR="00B831B9" w:rsidRDefault="00B831B9">
            <w:pPr>
              <w:rPr>
                <w:rFonts w:ascii="Calibri" w:eastAsia="SimSun" w:hAnsi="Calibri"/>
                <w:color w:val="000000"/>
                <w:sz w:val="24"/>
                <w:szCs w:val="24"/>
              </w:rPr>
            </w:pPr>
          </w:p>
          <w:p w14:paraId="7CEBAF4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Instead, we’ll meet on </w:t>
            </w:r>
            <w:proofErr w:type="spellStart"/>
            <w:r>
              <w:rPr>
                <w:rFonts w:ascii="Calibri" w:eastAsia="SimSun" w:hAnsi="Calibri"/>
                <w:color w:val="000000" w:themeColor="text1"/>
                <w:sz w:val="24"/>
                <w:szCs w:val="24"/>
              </w:rPr>
              <w:t>Voxer</w:t>
            </w:r>
            <w:proofErr w:type="spellEnd"/>
            <w:r>
              <w:rPr>
                <w:rFonts w:ascii="Calibri" w:eastAsia="SimSun" w:hAnsi="Calibri"/>
                <w:color w:val="000000" w:themeColor="text1"/>
                <w:sz w:val="24"/>
                <w:szCs w:val="24"/>
              </w:rPr>
              <w:t xml:space="preserve"> for some discussions, you’ll record yourself reading aloud and reflect on it, and you'll reflect on the literature circle experience as a whole.</w:t>
            </w:r>
          </w:p>
          <w:p w14:paraId="78AF9DFD"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044CEE7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Dueck</w:t>
            </w:r>
            <w:r>
              <w:rPr>
                <w:rFonts w:ascii="Calibri" w:eastAsia="SimSun" w:hAnsi="Calibri"/>
                <w:i/>
                <w:iCs/>
                <w:color w:val="000000" w:themeColor="text1"/>
                <w:sz w:val="24"/>
                <w:szCs w:val="24"/>
              </w:rPr>
              <w:t>, Grading Smarter, Not Harder</w:t>
            </w:r>
            <w:r>
              <w:rPr>
                <w:rFonts w:ascii="Calibri" w:eastAsia="SimSun" w:hAnsi="Calibri"/>
                <w:color w:val="000000" w:themeColor="text1"/>
                <w:sz w:val="24"/>
                <w:szCs w:val="24"/>
              </w:rPr>
              <w:t>, Chapter 1, “Grading,” pp. 8-42, D2L</w:t>
            </w:r>
          </w:p>
          <w:p w14:paraId="1665394E" w14:textId="77777777" w:rsidR="00B831B9" w:rsidRDefault="00B831B9">
            <w:pPr>
              <w:rPr>
                <w:rFonts w:ascii="Calibri" w:eastAsia="SimSun" w:hAnsi="Calibri"/>
                <w:b/>
                <w:color w:val="000000"/>
                <w:sz w:val="24"/>
                <w:szCs w:val="24"/>
              </w:rPr>
            </w:pPr>
          </w:p>
          <w:p w14:paraId="4454124B"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Video(s) </w:t>
            </w:r>
          </w:p>
          <w:p w14:paraId="684EA07C" w14:textId="77777777" w:rsidR="00B831B9" w:rsidRDefault="00B831B9">
            <w:pPr>
              <w:pStyle w:val="BodyText2"/>
              <w:ind w:left="0"/>
              <w:rPr>
                <w:rFonts w:ascii="Calibri" w:eastAsia="SimSun" w:hAnsi="Calibri"/>
                <w:color w:val="000000" w:themeColor="text1"/>
                <w:sz w:val="24"/>
                <w:szCs w:val="24"/>
              </w:rPr>
            </w:pPr>
          </w:p>
          <w:p w14:paraId="2B6F9BB3"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Literature Circle and Read-Aloud Reflections Due anytime this week.</w:t>
            </w:r>
          </w:p>
        </w:tc>
      </w:tr>
      <w:tr w:rsidR="00B831B9" w14:paraId="7BF9BFC1"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004F0F69"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13</w:t>
            </w:r>
          </w:p>
          <w:p w14:paraId="740EF0B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28</w:t>
            </w:r>
          </w:p>
        </w:tc>
        <w:tc>
          <w:tcPr>
            <w:tcW w:w="3033" w:type="dxa"/>
            <w:tcBorders>
              <w:top w:val="single" w:sz="4" w:space="0" w:color="auto"/>
              <w:left w:val="single" w:sz="4" w:space="0" w:color="auto"/>
              <w:bottom w:val="single" w:sz="4" w:space="0" w:color="auto"/>
              <w:right w:val="single" w:sz="4" w:space="0" w:color="auto"/>
            </w:tcBorders>
          </w:tcPr>
          <w:p w14:paraId="7C35271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ensure that you’re meeting the needs of diverse students in your classroom? Some more.</w:t>
            </w:r>
          </w:p>
          <w:p w14:paraId="1E2AB08C" w14:textId="77777777" w:rsidR="00B831B9" w:rsidRDefault="00B831B9">
            <w:pPr>
              <w:rPr>
                <w:rFonts w:ascii="Calibri" w:eastAsia="SimSun" w:hAnsi="Calibri"/>
                <w:color w:val="000000" w:themeColor="text1"/>
                <w:sz w:val="24"/>
                <w:szCs w:val="24"/>
              </w:rPr>
            </w:pPr>
          </w:p>
        </w:tc>
        <w:tc>
          <w:tcPr>
            <w:tcW w:w="4770" w:type="dxa"/>
            <w:gridSpan w:val="2"/>
            <w:tcBorders>
              <w:top w:val="single" w:sz="4" w:space="0" w:color="auto"/>
              <w:left w:val="single" w:sz="4" w:space="0" w:color="auto"/>
              <w:bottom w:val="single" w:sz="4" w:space="0" w:color="auto"/>
              <w:right w:val="single" w:sz="4" w:space="0" w:color="auto"/>
            </w:tcBorders>
            <w:hideMark/>
          </w:tcPr>
          <w:p w14:paraId="66C3AE11"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some more articles on D2L.</w:t>
            </w:r>
          </w:p>
        </w:tc>
      </w:tr>
      <w:tr w:rsidR="00B831B9" w14:paraId="3070B845" w14:textId="77777777" w:rsidTr="007553D7">
        <w:trPr>
          <w:gridAfter w:val="1"/>
          <w:wAfter w:w="180"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3E3970"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hideMark/>
          </w:tcPr>
          <w:p w14:paraId="692E4DEF"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fifth installment of the </w:t>
            </w:r>
            <w:r>
              <w:rPr>
                <w:rFonts w:ascii="Calibri" w:eastAsia="SimSun" w:hAnsi="Calibri" w:cs="Calibri"/>
                <w:color w:val="FF0000"/>
                <w:sz w:val="24"/>
                <w:szCs w:val="24"/>
              </w:rPr>
              <w:t>CULPA</w:t>
            </w:r>
            <w:r>
              <w:rPr>
                <w:rFonts w:ascii="Calibri" w:eastAsia="SimSun" w:hAnsi="Calibri" w:cs="Calibri"/>
                <w:color w:val="000000" w:themeColor="text1"/>
                <w:sz w:val="24"/>
                <w:szCs w:val="24"/>
              </w:rPr>
              <w:t xml:space="preserve"> is due, by email &amp; via D2L dropbox upload, to your primary mentor</w:t>
            </w:r>
          </w:p>
        </w:tc>
      </w:tr>
      <w:tr w:rsidR="00B831B9" w14:paraId="75496640" w14:textId="77777777" w:rsidTr="007553D7">
        <w:trPr>
          <w:gridAfter w:val="1"/>
          <w:wAfter w:w="180" w:type="dxa"/>
          <w:trHeight w:val="2726"/>
        </w:trPr>
        <w:tc>
          <w:tcPr>
            <w:tcW w:w="1552" w:type="dxa"/>
            <w:gridSpan w:val="2"/>
            <w:tcBorders>
              <w:top w:val="single" w:sz="4" w:space="0" w:color="auto"/>
              <w:left w:val="single" w:sz="4" w:space="0" w:color="auto"/>
              <w:bottom w:val="single" w:sz="4" w:space="0" w:color="auto"/>
              <w:right w:val="single" w:sz="4" w:space="0" w:color="auto"/>
            </w:tcBorders>
            <w:hideMark/>
          </w:tcPr>
          <w:p w14:paraId="6F59FEDD"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14</w:t>
            </w:r>
          </w:p>
          <w:p w14:paraId="6A934F4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December 5</w:t>
            </w:r>
          </w:p>
        </w:tc>
        <w:tc>
          <w:tcPr>
            <w:tcW w:w="3033" w:type="dxa"/>
            <w:tcBorders>
              <w:top w:val="single" w:sz="4" w:space="0" w:color="auto"/>
              <w:left w:val="single" w:sz="4" w:space="0" w:color="auto"/>
              <w:bottom w:val="single" w:sz="4" w:space="0" w:color="auto"/>
              <w:right w:val="single" w:sz="4" w:space="0" w:color="auto"/>
            </w:tcBorders>
          </w:tcPr>
          <w:p w14:paraId="305565A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advocate for teaching and for students in and out of the classroom?</w:t>
            </w:r>
          </w:p>
          <w:p w14:paraId="572AACF6" w14:textId="77777777" w:rsidR="00B831B9" w:rsidRDefault="00B831B9">
            <w:pPr>
              <w:rPr>
                <w:rFonts w:ascii="Calibri" w:eastAsia="SimSun" w:hAnsi="Calibri"/>
                <w:color w:val="000000"/>
                <w:sz w:val="24"/>
                <w:szCs w:val="24"/>
              </w:rPr>
            </w:pPr>
          </w:p>
          <w:p w14:paraId="22698E53" w14:textId="2F1D5618" w:rsidR="00B831B9" w:rsidRPr="00831BA1"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practice some strategies to fight for what you know is good for your students at the school, district, state and national levels.</w:t>
            </w:r>
          </w:p>
        </w:tc>
        <w:tc>
          <w:tcPr>
            <w:tcW w:w="4770" w:type="dxa"/>
            <w:gridSpan w:val="2"/>
            <w:tcBorders>
              <w:top w:val="single" w:sz="4" w:space="0" w:color="auto"/>
              <w:left w:val="single" w:sz="4" w:space="0" w:color="auto"/>
              <w:bottom w:val="single" w:sz="4" w:space="0" w:color="auto"/>
              <w:right w:val="single" w:sz="4" w:space="0" w:color="auto"/>
            </w:tcBorders>
          </w:tcPr>
          <w:p w14:paraId="4685D23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t>
            </w:r>
            <w:r>
              <w:rPr>
                <w:rFonts w:ascii="Calibri" w:eastAsia="SimSun" w:hAnsi="Calibri"/>
                <w:i/>
                <w:iCs/>
                <w:color w:val="000000" w:themeColor="text1"/>
                <w:sz w:val="24"/>
                <w:szCs w:val="24"/>
              </w:rPr>
              <w:t xml:space="preserve">Tensions and Triumphs in the Early Years of Teaching, </w:t>
            </w:r>
            <w:r>
              <w:rPr>
                <w:rFonts w:ascii="Calibri" w:eastAsia="SimSun" w:hAnsi="Calibri"/>
                <w:color w:val="000000" w:themeColor="text1"/>
                <w:sz w:val="24"/>
                <w:szCs w:val="24"/>
              </w:rPr>
              <w:t xml:space="preserve">Chapter 7, “Being Political: New Teachers, You </w:t>
            </w:r>
            <w:r>
              <w:rPr>
                <w:rFonts w:ascii="Calibri" w:eastAsia="SimSun" w:hAnsi="Calibri"/>
                <w:i/>
                <w:iCs/>
                <w:color w:val="000000" w:themeColor="text1"/>
                <w:sz w:val="24"/>
                <w:szCs w:val="24"/>
              </w:rPr>
              <w:t>Do</w:t>
            </w:r>
            <w:r>
              <w:rPr>
                <w:rFonts w:ascii="Calibri" w:eastAsia="SimSun" w:hAnsi="Calibri"/>
                <w:color w:val="000000" w:themeColor="text1"/>
                <w:sz w:val="24"/>
                <w:szCs w:val="24"/>
              </w:rPr>
              <w:t xml:space="preserve"> Have a Voice,” pp. 159-187, D2L</w:t>
            </w:r>
          </w:p>
          <w:p w14:paraId="16DDFCBE" w14:textId="77777777" w:rsidR="00B831B9" w:rsidRDefault="00B831B9">
            <w:pPr>
              <w:rPr>
                <w:rFonts w:ascii="Calibri" w:eastAsia="SimSun" w:hAnsi="Calibri"/>
                <w:color w:val="000000"/>
                <w:sz w:val="12"/>
                <w:szCs w:val="12"/>
              </w:rPr>
            </w:pPr>
          </w:p>
          <w:p w14:paraId="5D35D56C" w14:textId="77777777" w:rsidR="00B831B9" w:rsidRDefault="00B831B9">
            <w:pPr>
              <w:pStyle w:val="BodyText2"/>
              <w:ind w:left="0"/>
              <w:rPr>
                <w:rFonts w:ascii="Calibri" w:eastAsia="SimSun" w:hAnsi="Calibri"/>
                <w:color w:val="000000" w:themeColor="text1"/>
                <w:sz w:val="12"/>
                <w:szCs w:val="12"/>
              </w:rPr>
            </w:pPr>
          </w:p>
        </w:tc>
      </w:tr>
      <w:tr w:rsidR="00B831B9" w14:paraId="00DA001E"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1BE4932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15</w:t>
            </w:r>
          </w:p>
          <w:p w14:paraId="2AEEC47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December 12</w:t>
            </w:r>
          </w:p>
        </w:tc>
        <w:tc>
          <w:tcPr>
            <w:tcW w:w="3033" w:type="dxa"/>
            <w:tcBorders>
              <w:top w:val="single" w:sz="4" w:space="0" w:color="auto"/>
              <w:left w:val="single" w:sz="4" w:space="0" w:color="auto"/>
              <w:bottom w:val="single" w:sz="4" w:space="0" w:color="auto"/>
              <w:right w:val="single" w:sz="4" w:space="0" w:color="auto"/>
            </w:tcBorders>
          </w:tcPr>
          <w:p w14:paraId="24F30B8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What might the early years of your career look like?  </w:t>
            </w:r>
          </w:p>
          <w:p w14:paraId="1B0D0F49" w14:textId="77777777" w:rsidR="00B831B9" w:rsidRDefault="00B831B9">
            <w:pPr>
              <w:rPr>
                <w:rFonts w:ascii="Calibri" w:eastAsia="SimSun" w:hAnsi="Calibri"/>
                <w:color w:val="000000"/>
                <w:sz w:val="24"/>
                <w:szCs w:val="24"/>
              </w:rPr>
            </w:pPr>
          </w:p>
          <w:p w14:paraId="5F10189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do some stuff.</w:t>
            </w:r>
          </w:p>
        </w:tc>
        <w:tc>
          <w:tcPr>
            <w:tcW w:w="4770" w:type="dxa"/>
            <w:gridSpan w:val="2"/>
            <w:tcBorders>
              <w:top w:val="single" w:sz="4" w:space="0" w:color="auto"/>
              <w:left w:val="single" w:sz="4" w:space="0" w:color="auto"/>
              <w:bottom w:val="single" w:sz="4" w:space="0" w:color="auto"/>
              <w:right w:val="single" w:sz="4" w:space="0" w:color="auto"/>
            </w:tcBorders>
          </w:tcPr>
          <w:p w14:paraId="078B639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the articles on D2L.</w:t>
            </w:r>
          </w:p>
          <w:p w14:paraId="09788DCC" w14:textId="77777777" w:rsidR="00B831B9" w:rsidRDefault="00B831B9">
            <w:pPr>
              <w:rPr>
                <w:rFonts w:ascii="Calibri" w:eastAsia="SimSun" w:hAnsi="Calibri"/>
                <w:color w:val="000000" w:themeColor="text1"/>
                <w:sz w:val="24"/>
                <w:szCs w:val="24"/>
              </w:rPr>
            </w:pPr>
          </w:p>
          <w:p w14:paraId="084958A2" w14:textId="137CB38F" w:rsidR="00B831B9" w:rsidRDefault="00B831B9" w:rsidP="00831BA1">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Final compilation of electronic reader’s notebook, including today’s response, is due anytime this week.</w:t>
            </w:r>
          </w:p>
        </w:tc>
      </w:tr>
      <w:tr w:rsidR="00B831B9" w14:paraId="1C958963" w14:textId="77777777" w:rsidTr="007553D7">
        <w:trPr>
          <w:gridAfter w:val="1"/>
          <w:wAfter w:w="18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433A64"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29D64804" w14:textId="365D5C0C"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The sixth installment—and final draft—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is due.  Please upload the final draft to D2L dropboxes for </w:t>
            </w:r>
            <w:r>
              <w:rPr>
                <w:rFonts w:ascii="Calibri" w:eastAsia="SimSun" w:hAnsi="Calibri"/>
                <w:b/>
                <w:bCs/>
                <w:i/>
                <w:iCs/>
                <w:color w:val="C00000"/>
                <w:sz w:val="24"/>
                <w:szCs w:val="24"/>
                <w:u w:val="single"/>
              </w:rPr>
              <w:t>both</w:t>
            </w:r>
            <w:r>
              <w:rPr>
                <w:rFonts w:ascii="Calibri" w:eastAsia="SimSun" w:hAnsi="Calibri"/>
                <w:b/>
                <w:bCs/>
                <w:i/>
                <w:iCs/>
                <w:color w:val="000000" w:themeColor="text1"/>
                <w:sz w:val="24"/>
                <w:szCs w:val="24"/>
              </w:rPr>
              <w:t xml:space="preserve"> 355 </w:t>
            </w:r>
            <w:r>
              <w:rPr>
                <w:rFonts w:ascii="Calibri" w:eastAsia="SimSun" w:hAnsi="Calibri"/>
                <w:b/>
                <w:bCs/>
                <w:i/>
                <w:iCs/>
                <w:color w:val="C00000"/>
                <w:sz w:val="24"/>
                <w:szCs w:val="24"/>
                <w:u w:val="single"/>
              </w:rPr>
              <w:t>and</w:t>
            </w:r>
            <w:r>
              <w:rPr>
                <w:rFonts w:ascii="Calibri" w:eastAsia="SimSun" w:hAnsi="Calibri"/>
                <w:b/>
                <w:bCs/>
                <w:i/>
                <w:iCs/>
                <w:color w:val="000000" w:themeColor="text1"/>
                <w:sz w:val="24"/>
                <w:szCs w:val="24"/>
              </w:rPr>
              <w:t xml:space="preserve"> 356.</w:t>
            </w:r>
          </w:p>
        </w:tc>
      </w:tr>
      <w:tr w:rsidR="00B831B9" w14:paraId="4826EC58" w14:textId="77777777" w:rsidTr="007553D7">
        <w:trPr>
          <w:gridAfter w:val="1"/>
          <w:wAfter w:w="180" w:type="dxa"/>
        </w:trPr>
        <w:tc>
          <w:tcPr>
            <w:tcW w:w="1552" w:type="dxa"/>
            <w:gridSpan w:val="2"/>
            <w:tcBorders>
              <w:top w:val="single" w:sz="4" w:space="0" w:color="auto"/>
              <w:left w:val="single" w:sz="4" w:space="0" w:color="auto"/>
              <w:bottom w:val="single" w:sz="4" w:space="0" w:color="auto"/>
              <w:right w:val="single" w:sz="4" w:space="0" w:color="auto"/>
            </w:tcBorders>
          </w:tcPr>
          <w:p w14:paraId="2FC45CD4" w14:textId="77777777" w:rsidR="00B831B9" w:rsidRDefault="00B831B9">
            <w:pPr>
              <w:pStyle w:val="Heading7"/>
              <w:tabs>
                <w:tab w:val="left" w:pos="2160"/>
              </w:tabs>
              <w:spacing w:after="240"/>
              <w:rPr>
                <w:rFonts w:ascii="Calibri" w:eastAsia="SimSun" w:hAnsi="Calibri"/>
                <w:b w:val="0"/>
                <w:color w:val="000000" w:themeColor="text1"/>
                <w:sz w:val="24"/>
                <w:szCs w:val="24"/>
              </w:rPr>
            </w:pPr>
            <w:r>
              <w:rPr>
                <w:rFonts w:ascii="Calibri" w:eastAsia="SimSun" w:hAnsi="Calibri"/>
                <w:b w:val="0"/>
                <w:color w:val="000000" w:themeColor="text1"/>
                <w:sz w:val="24"/>
                <w:szCs w:val="24"/>
              </w:rPr>
              <w:t>Final Exam Period</w:t>
            </w:r>
          </w:p>
          <w:p w14:paraId="1B29FDE5"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Tuesday,</w:t>
            </w:r>
          </w:p>
          <w:p w14:paraId="34FDFB9B"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December 18</w:t>
            </w:r>
          </w:p>
          <w:p w14:paraId="0EAA32BE"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5 –7 p.m.</w:t>
            </w:r>
          </w:p>
          <w:p w14:paraId="326956CD"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Encore Room,</w:t>
            </w:r>
          </w:p>
          <w:p w14:paraId="0E33BDA8"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DUC</w:t>
            </w:r>
          </w:p>
          <w:p w14:paraId="71FF9EEF" w14:textId="77777777" w:rsidR="00B831B9" w:rsidRDefault="00B831B9">
            <w:pPr>
              <w:rPr>
                <w:rFonts w:ascii="Calibri" w:eastAsia="SimSun" w:hAnsi="Calibri"/>
                <w:color w:val="000000"/>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76812CE8" w14:textId="77777777" w:rsidR="00B831B9" w:rsidRDefault="00B831B9">
            <w:pPr>
              <w:rPr>
                <w:rFonts w:ascii="Calibri" w:hAnsi="Calibri" w:cs="Calibri"/>
                <w:color w:val="000000" w:themeColor="text1"/>
                <w:sz w:val="24"/>
                <w:szCs w:val="24"/>
              </w:rPr>
            </w:pPr>
            <w:r>
              <w:rPr>
                <w:rFonts w:ascii="Calibri" w:eastAsia="SimSun" w:hAnsi="Calibri"/>
                <w:b/>
                <w:bCs/>
                <w:color w:val="000000" w:themeColor="text1"/>
                <w:sz w:val="24"/>
                <w:szCs w:val="24"/>
              </w:rPr>
              <w:t xml:space="preserve">Final exam held jointly with English 356 and 393 in the </w:t>
            </w:r>
            <w:r>
              <w:rPr>
                <w:rFonts w:ascii="Calibri" w:eastAsia="SimSun" w:hAnsi="Calibri"/>
                <w:b/>
                <w:bCs/>
                <w:color w:val="000000" w:themeColor="text1"/>
                <w:sz w:val="24"/>
                <w:szCs w:val="24"/>
                <w:highlight w:val="yellow"/>
              </w:rPr>
              <w:t>Encore Room, DUC</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 xml:space="preserve">We’ll look back, look ahead, and share.  </w:t>
            </w:r>
          </w:p>
          <w:p w14:paraId="54A4CAAC" w14:textId="77777777" w:rsidR="00B831B9" w:rsidRDefault="00B831B9">
            <w:pPr>
              <w:rPr>
                <w:rFonts w:ascii="Calibri" w:hAnsi="Calibri" w:cs="Calibri"/>
                <w:color w:val="000000"/>
                <w:sz w:val="12"/>
                <w:szCs w:val="12"/>
              </w:rPr>
            </w:pPr>
          </w:p>
          <w:p w14:paraId="51001534" w14:textId="77777777" w:rsidR="00B831B9" w:rsidRDefault="00B831B9">
            <w:pPr>
              <w:rPr>
                <w:rFonts w:asciiTheme="minorHAnsi" w:eastAsia="SimSun" w:hAnsiTheme="minorHAnsi"/>
                <w:color w:val="000000" w:themeColor="text1"/>
                <w:sz w:val="24"/>
                <w:szCs w:val="24"/>
              </w:rPr>
            </w:pPr>
            <w:r>
              <w:rPr>
                <w:rFonts w:ascii="Calibri" w:eastAsia="SimSun" w:hAnsi="Calibri"/>
                <w:b/>
                <w:bCs/>
                <w:color w:val="000000" w:themeColor="text1"/>
                <w:sz w:val="24"/>
                <w:szCs w:val="24"/>
              </w:rPr>
              <w:t xml:space="preserve">Due in hard copy at time of final: </w:t>
            </w:r>
            <w:r>
              <w:rPr>
                <w:rFonts w:ascii="Calibri" w:eastAsia="SimSun" w:hAnsi="Calibri"/>
                <w:color w:val="000000" w:themeColor="text1"/>
                <w:sz w:val="24"/>
                <w:szCs w:val="24"/>
              </w:rPr>
              <w:t xml:space="preserve">Having created an entire course over the duration of the semester and having thought extensively about your ideal learning environment, you should now create a </w:t>
            </w:r>
            <w:r>
              <w:rPr>
                <w:rFonts w:ascii="Calibri" w:eastAsia="SimSun" w:hAnsi="Calibri"/>
                <w:b/>
                <w:bCs/>
                <w:color w:val="000000" w:themeColor="text1"/>
                <w:sz w:val="24"/>
                <w:szCs w:val="24"/>
              </w:rPr>
              <w:t xml:space="preserve">course welcome document </w:t>
            </w:r>
            <w:r>
              <w:rPr>
                <w:rFonts w:ascii="Calibri" w:eastAsia="SimSun" w:hAnsi="Calibri"/>
                <w:color w:val="000000" w:themeColor="text1"/>
                <w:sz w:val="24"/>
                <w:szCs w:val="24"/>
              </w:rPr>
              <w:t xml:space="preserve">for students and parents.  Drawing on work from your CULPA, Teaching Philosophy, Classroom Community &amp; Management Plan and your detailed discussion posts throughout the methods semester, create a handout that: </w:t>
            </w:r>
            <w:r>
              <w:rPr>
                <w:rFonts w:ascii="Calibri" w:eastAsia="SimSun" w:hAnsi="Calibri"/>
                <w:b/>
                <w:bCs/>
                <w:color w:val="000000" w:themeColor="text1"/>
                <w:sz w:val="24"/>
                <w:szCs w:val="24"/>
              </w:rPr>
              <w:t>(1)</w:t>
            </w:r>
            <w:r>
              <w:rPr>
                <w:rFonts w:ascii="Calibri" w:eastAsia="SimSun" w:hAnsi="Calibri"/>
                <w:color w:val="000000" w:themeColor="text1"/>
                <w:sz w:val="24"/>
                <w:szCs w:val="24"/>
              </w:rPr>
              <w:t xml:space="preserve"> welcomes students and their families; </w:t>
            </w:r>
            <w:r>
              <w:rPr>
                <w:rFonts w:ascii="Calibri" w:eastAsia="SimSun" w:hAnsi="Calibri"/>
                <w:b/>
                <w:bCs/>
                <w:color w:val="000000" w:themeColor="text1"/>
                <w:sz w:val="24"/>
                <w:szCs w:val="24"/>
              </w:rPr>
              <w:t>(2)</w:t>
            </w:r>
            <w:r>
              <w:rPr>
                <w:rFonts w:ascii="Calibri" w:eastAsia="SimSun" w:hAnsi="Calibri"/>
                <w:color w:val="000000" w:themeColor="text1"/>
                <w:sz w:val="24"/>
                <w:szCs w:val="24"/>
              </w:rPr>
              <w:t xml:space="preserve"> overviews the content of your course including unit titles and a few major texts students will encounter; </w:t>
            </w:r>
            <w:r>
              <w:rPr>
                <w:rFonts w:ascii="Calibri" w:eastAsia="SimSun" w:hAnsi="Calibri"/>
                <w:b/>
                <w:bCs/>
                <w:color w:val="000000" w:themeColor="text1"/>
                <w:sz w:val="24"/>
                <w:szCs w:val="24"/>
              </w:rPr>
              <w:t>(3)</w:t>
            </w:r>
            <w:r>
              <w:rPr>
                <w:rFonts w:ascii="Calibri" w:eastAsia="SimSun" w:hAnsi="Calibri"/>
                <w:color w:val="000000" w:themeColor="text1"/>
                <w:sz w:val="24"/>
                <w:szCs w:val="24"/>
              </w:rPr>
              <w:t xml:space="preserve"> overviews the type of classroom community you are trying to create and how you will structure your classroom to celebrate accomplishments and mitigate conflicts; </w:t>
            </w:r>
            <w:r>
              <w:rPr>
                <w:rFonts w:asciiTheme="minorHAnsi" w:hAnsiTheme="minorHAnsi"/>
                <w:b/>
                <w:bCs/>
                <w:sz w:val="24"/>
                <w:szCs w:val="24"/>
              </w:rPr>
              <w:t>(4)</w:t>
            </w:r>
            <w:r>
              <w:rPr>
                <w:rFonts w:asciiTheme="minorHAnsi" w:hAnsiTheme="minorHAnsi"/>
                <w:sz w:val="24"/>
                <w:szCs w:val="24"/>
              </w:rPr>
              <w:t xml:space="preserve"> overviews how these ideas and other beliefs are a central part of your philosophies on teaching English; and </w:t>
            </w:r>
            <w:r>
              <w:rPr>
                <w:rFonts w:asciiTheme="minorHAnsi" w:hAnsiTheme="minorHAnsi"/>
                <w:b/>
                <w:bCs/>
                <w:sz w:val="24"/>
                <w:szCs w:val="24"/>
              </w:rPr>
              <w:t>(5)</w:t>
            </w:r>
            <w:r>
              <w:rPr>
                <w:rFonts w:asciiTheme="minorHAnsi" w:hAnsiTheme="minorHAnsi"/>
                <w:sz w:val="24"/>
                <w:szCs w:val="24"/>
              </w:rPr>
              <w:t xml:space="preserve"> articulates how these philosophies further impact the approaches you will take to assessment and grading.  </w:t>
            </w:r>
          </w:p>
          <w:p w14:paraId="0B3A5B3D" w14:textId="77777777" w:rsidR="00B831B9" w:rsidRDefault="00B831B9">
            <w:pPr>
              <w:rPr>
                <w:rFonts w:asciiTheme="minorHAnsi" w:eastAsia="SimSun" w:hAnsiTheme="minorHAnsi"/>
                <w:color w:val="000000"/>
                <w:sz w:val="12"/>
                <w:szCs w:val="12"/>
              </w:rPr>
            </w:pPr>
          </w:p>
          <w:p w14:paraId="58CAE37D" w14:textId="2E95424D"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Please </w:t>
            </w:r>
            <w:r>
              <w:rPr>
                <w:rFonts w:ascii="Calibri" w:eastAsia="SimSun" w:hAnsi="Calibri"/>
                <w:b/>
                <w:bCs/>
                <w:color w:val="000000" w:themeColor="text1"/>
                <w:sz w:val="24"/>
                <w:szCs w:val="24"/>
              </w:rPr>
              <w:t xml:space="preserve">bring </w:t>
            </w:r>
            <w:r w:rsidR="00831BA1">
              <w:rPr>
                <w:rFonts w:ascii="Calibri" w:eastAsia="SimSun" w:hAnsi="Calibri"/>
                <w:b/>
                <w:bCs/>
                <w:color w:val="000000" w:themeColor="text1"/>
                <w:sz w:val="24"/>
                <w:szCs w:val="24"/>
              </w:rPr>
              <w:t>17</w:t>
            </w:r>
            <w:r>
              <w:rPr>
                <w:rFonts w:ascii="Calibri" w:eastAsia="SimSun" w:hAnsi="Calibri"/>
                <w:b/>
                <w:bCs/>
                <w:color w:val="000000" w:themeColor="text1"/>
                <w:sz w:val="24"/>
                <w:szCs w:val="24"/>
              </w:rPr>
              <w:t xml:space="preserve"> copies </w:t>
            </w:r>
            <w:r>
              <w:rPr>
                <w:rFonts w:ascii="Calibri" w:eastAsia="SimSun" w:hAnsi="Calibri"/>
                <w:color w:val="000000" w:themeColor="text1"/>
                <w:sz w:val="24"/>
                <w:szCs w:val="24"/>
              </w:rPr>
              <w:t xml:space="preserve">of this </w:t>
            </w:r>
            <w:proofErr w:type="gramStart"/>
            <w:r>
              <w:rPr>
                <w:rFonts w:ascii="Calibri" w:eastAsia="SimSun" w:hAnsi="Calibri"/>
                <w:color w:val="000000" w:themeColor="text1"/>
                <w:sz w:val="24"/>
                <w:szCs w:val="24"/>
              </w:rPr>
              <w:t>2-3 page</w:t>
            </w:r>
            <w:proofErr w:type="gramEnd"/>
            <w:r>
              <w:rPr>
                <w:rFonts w:ascii="Calibri" w:eastAsia="SimSun" w:hAnsi="Calibri"/>
                <w:color w:val="000000" w:themeColor="text1"/>
                <w:sz w:val="24"/>
                <w:szCs w:val="24"/>
              </w:rPr>
              <w:t xml:space="preserve"> handout to our exam; it will serve as a reminder to your peers of the work you have done as an </w:t>
            </w:r>
            <w:proofErr w:type="spellStart"/>
            <w:r>
              <w:rPr>
                <w:rFonts w:ascii="Calibri" w:eastAsia="SimSun" w:hAnsi="Calibri"/>
                <w:color w:val="000000" w:themeColor="text1"/>
                <w:sz w:val="24"/>
                <w:szCs w:val="24"/>
              </w:rPr>
              <w:t>introcution</w:t>
            </w:r>
            <w:proofErr w:type="spellEnd"/>
            <w:r>
              <w:rPr>
                <w:rFonts w:ascii="Calibri" w:eastAsia="SimSun" w:hAnsi="Calibri"/>
                <w:color w:val="000000" w:themeColor="text1"/>
                <w:sz w:val="24"/>
                <w:szCs w:val="24"/>
              </w:rPr>
              <w:t xml:space="preserve"> to your CULPA which (with your permission) will be provided to others in the class on a DVD.  </w:t>
            </w:r>
            <w:r>
              <w:rPr>
                <w:rFonts w:ascii="Calibri" w:eastAsia="SimSun" w:hAnsi="Calibri"/>
                <w:b/>
                <w:bCs/>
                <w:color w:val="000000" w:themeColor="text1"/>
                <w:sz w:val="24"/>
                <w:szCs w:val="24"/>
              </w:rPr>
              <w:t>Feel free to email this to David one day in advance</w:t>
            </w:r>
            <w:r>
              <w:rPr>
                <w:rFonts w:ascii="Calibri" w:eastAsia="SimSun" w:hAnsi="Calibri"/>
                <w:color w:val="000000" w:themeColor="text1"/>
                <w:sz w:val="24"/>
                <w:szCs w:val="24"/>
              </w:rPr>
              <w:t xml:space="preserve"> with a note to request photocopying.  </w:t>
            </w:r>
          </w:p>
          <w:p w14:paraId="7A861251" w14:textId="77777777" w:rsidR="00B831B9" w:rsidRDefault="00B831B9">
            <w:pPr>
              <w:rPr>
                <w:rFonts w:ascii="Calibri" w:eastAsia="SimSun" w:hAnsi="Calibri"/>
                <w:color w:val="000000"/>
                <w:sz w:val="12"/>
                <w:szCs w:val="12"/>
              </w:rPr>
            </w:pPr>
          </w:p>
          <w:p w14:paraId="04799A7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Also, small groups will present an original reading or a drama which reflects on the semester’s learning and experience.</w:t>
            </w:r>
          </w:p>
        </w:tc>
      </w:tr>
    </w:tbl>
    <w:p w14:paraId="1845B926" w14:textId="77777777" w:rsidR="00B831B9" w:rsidRDefault="00B831B9" w:rsidP="00B831B9">
      <w:pPr>
        <w:rPr>
          <w:rFonts w:ascii="Calibri" w:hAnsi="Calibri"/>
          <w:color w:val="000000"/>
          <w:sz w:val="24"/>
          <w:szCs w:val="24"/>
        </w:rPr>
      </w:pPr>
      <w:r>
        <w:rPr>
          <w:rFonts w:ascii="Calibri" w:hAnsi="Calibri"/>
          <w:color w:val="000000"/>
          <w:sz w:val="24"/>
          <w:szCs w:val="24"/>
        </w:rPr>
        <w:br w:type="page"/>
      </w:r>
    </w:p>
    <w:p w14:paraId="45DC9DBA" w14:textId="77777777" w:rsidR="00B831B9" w:rsidRDefault="00B831B9" w:rsidP="00B831B9">
      <w:pPr>
        <w:jc w:val="center"/>
        <w:rPr>
          <w:rFonts w:ascii="Calibri" w:hAnsi="Calibri"/>
          <w:b/>
          <w:bCs/>
          <w:color w:val="000000" w:themeColor="text1"/>
          <w:sz w:val="28"/>
          <w:szCs w:val="28"/>
        </w:rPr>
      </w:pPr>
      <w:r>
        <w:rPr>
          <w:rFonts w:ascii="Calibri" w:hAnsi="Calibri"/>
          <w:b/>
          <w:bCs/>
          <w:color w:val="000000" w:themeColor="text1"/>
          <w:sz w:val="28"/>
          <w:szCs w:val="28"/>
        </w:rPr>
        <w:lastRenderedPageBreak/>
        <w:t>Electronic Reader’s Notebook in D2L Dropbox and Discussions</w:t>
      </w:r>
    </w:p>
    <w:p w14:paraId="3B9BC7E1" w14:textId="77777777" w:rsidR="00B831B9" w:rsidRDefault="00B831B9" w:rsidP="00B831B9">
      <w:pPr>
        <w:jc w:val="center"/>
        <w:rPr>
          <w:rFonts w:ascii="Calibri" w:hAnsi="Calibri"/>
          <w:color w:val="000000"/>
          <w:sz w:val="24"/>
          <w:szCs w:val="24"/>
        </w:rPr>
      </w:pPr>
    </w:p>
    <w:p w14:paraId="624FDE60"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The Electronic Reader’s Notebook in D2L Dropbox and Discussions will help us build background information and start the skill building process on many of the class learning goals and skills.</w:t>
      </w:r>
    </w:p>
    <w:p w14:paraId="2D12E856" w14:textId="77777777" w:rsidR="00B831B9" w:rsidRDefault="00B831B9" w:rsidP="00B831B9">
      <w:pPr>
        <w:rPr>
          <w:rFonts w:ascii="Calibri" w:hAnsi="Calibri"/>
          <w:color w:val="000000" w:themeColor="text1"/>
          <w:sz w:val="24"/>
          <w:szCs w:val="24"/>
        </w:rPr>
      </w:pPr>
    </w:p>
    <w:tbl>
      <w:tblPr>
        <w:tblStyle w:val="TableGrid"/>
        <w:tblW w:w="9535" w:type="dxa"/>
        <w:tblLook w:val="04A0" w:firstRow="1" w:lastRow="0" w:firstColumn="1" w:lastColumn="0" w:noHBand="0" w:noVBand="1"/>
      </w:tblPr>
      <w:tblGrid>
        <w:gridCol w:w="3955"/>
        <w:gridCol w:w="5580"/>
      </w:tblGrid>
      <w:tr w:rsidR="00B831B9" w14:paraId="60DB2061" w14:textId="77777777" w:rsidTr="00B831B9">
        <w:tc>
          <w:tcPr>
            <w:tcW w:w="3955" w:type="dxa"/>
            <w:tcBorders>
              <w:top w:val="single" w:sz="4" w:space="0" w:color="auto"/>
              <w:left w:val="single" w:sz="4" w:space="0" w:color="auto"/>
              <w:bottom w:val="single" w:sz="4" w:space="0" w:color="auto"/>
              <w:right w:val="single" w:sz="4" w:space="0" w:color="auto"/>
            </w:tcBorders>
            <w:hideMark/>
          </w:tcPr>
          <w:p w14:paraId="4967EE74"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5580" w:type="dxa"/>
            <w:tcBorders>
              <w:top w:val="single" w:sz="4" w:space="0" w:color="auto"/>
              <w:left w:val="single" w:sz="4" w:space="0" w:color="auto"/>
              <w:bottom w:val="single" w:sz="4" w:space="0" w:color="auto"/>
              <w:right w:val="single" w:sz="4" w:space="0" w:color="auto"/>
            </w:tcBorders>
            <w:hideMark/>
          </w:tcPr>
          <w:p w14:paraId="3333AF5C"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088AE8A7" w14:textId="77777777" w:rsidTr="00B831B9">
        <w:tc>
          <w:tcPr>
            <w:tcW w:w="3955" w:type="dxa"/>
            <w:tcBorders>
              <w:top w:val="single" w:sz="4" w:space="0" w:color="auto"/>
              <w:left w:val="single" w:sz="4" w:space="0" w:color="auto"/>
              <w:bottom w:val="single" w:sz="4" w:space="0" w:color="auto"/>
              <w:right w:val="single" w:sz="4" w:space="0" w:color="auto"/>
            </w:tcBorders>
            <w:hideMark/>
          </w:tcPr>
          <w:p w14:paraId="51761FC6" w14:textId="77777777" w:rsidR="00B831B9" w:rsidRDefault="00B831B9">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5580" w:type="dxa"/>
            <w:tcBorders>
              <w:top w:val="single" w:sz="4" w:space="0" w:color="auto"/>
              <w:left w:val="single" w:sz="4" w:space="0" w:color="auto"/>
              <w:bottom w:val="single" w:sz="4" w:space="0" w:color="auto"/>
              <w:right w:val="single" w:sz="4" w:space="0" w:color="auto"/>
            </w:tcBorders>
            <w:hideMark/>
          </w:tcPr>
          <w:p w14:paraId="3BADD668" w14:textId="77777777" w:rsidR="00B831B9" w:rsidRDefault="00B831B9">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p w14:paraId="170727B4" w14:textId="77777777" w:rsidR="00B831B9" w:rsidRDefault="00B831B9">
            <w:pPr>
              <w:rPr>
                <w:rFonts w:ascii="Calibri" w:hAnsi="Calibri"/>
                <w:b/>
                <w:color w:val="000000"/>
                <w:sz w:val="24"/>
                <w:szCs w:val="24"/>
              </w:rPr>
            </w:pPr>
            <w:r>
              <w:rPr>
                <w:rFonts w:ascii="Calibri" w:hAnsi="Calibri"/>
                <w:b/>
                <w:color w:val="000000"/>
                <w:sz w:val="24"/>
                <w:szCs w:val="24"/>
              </w:rPr>
              <w:t>(4b) Maintaining Accurate Records:</w:t>
            </w:r>
            <w:r>
              <w:rPr>
                <w:rFonts w:ascii="Calibri" w:hAnsi="Calibri"/>
                <w:color w:val="000000"/>
                <w:sz w:val="24"/>
                <w:szCs w:val="24"/>
              </w:rPr>
              <w:t xml:space="preserve"> Develop a philosophy of grading and homework for your classroom; </w:t>
            </w:r>
            <w:r>
              <w:rPr>
                <w:rFonts w:ascii="Calibri" w:hAnsi="Calibri" w:cs="Calibri"/>
                <w:color w:val="000000"/>
                <w:sz w:val="24"/>
                <w:szCs w:val="24"/>
              </w:rPr>
              <w:t>Analyze data from student assessments to reflect on student learning and the quality of your instruction</w:t>
            </w:r>
          </w:p>
        </w:tc>
      </w:tr>
    </w:tbl>
    <w:p w14:paraId="540C145A" w14:textId="77777777" w:rsidR="00B831B9" w:rsidRDefault="00B831B9" w:rsidP="00B831B9">
      <w:pPr>
        <w:rPr>
          <w:rFonts w:ascii="Calibri" w:hAnsi="Calibri"/>
          <w:color w:val="000000"/>
          <w:sz w:val="24"/>
          <w:szCs w:val="24"/>
        </w:rPr>
      </w:pPr>
    </w:p>
    <w:p w14:paraId="6E7597AF"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Each day on which we have a reading assignment, post your response and reflection in the D2L Dropbox.  In addition, sometimes, we’ll engage in reflection and analysis in a D2L discussion. All postings are due by 3 p.m. on Wednesdays.</w:t>
      </w:r>
    </w:p>
    <w:p w14:paraId="3049105B" w14:textId="77777777" w:rsidR="00B831B9" w:rsidRDefault="00B831B9" w:rsidP="00B831B9">
      <w:pPr>
        <w:rPr>
          <w:rFonts w:ascii="Calibri" w:hAnsi="Calibri"/>
          <w:color w:val="000000"/>
          <w:sz w:val="24"/>
          <w:szCs w:val="24"/>
        </w:rPr>
      </w:pPr>
    </w:p>
    <w:p w14:paraId="7E054F97"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As you post to the Dropbox,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2CCB6093" w14:textId="77777777" w:rsidR="00B831B9" w:rsidRDefault="00B831B9" w:rsidP="00B831B9">
      <w:pPr>
        <w:rPr>
          <w:rFonts w:ascii="Calibri" w:hAnsi="Calibri"/>
          <w:color w:val="000000"/>
          <w:sz w:val="24"/>
          <w:szCs w:val="24"/>
        </w:rPr>
      </w:pPr>
    </w:p>
    <w:p w14:paraId="11449FAD"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10AE7323" w14:textId="77777777" w:rsidR="00B831B9" w:rsidRDefault="00B831B9" w:rsidP="00B831B9">
      <w:pPr>
        <w:rPr>
          <w:rFonts w:ascii="Calibri" w:hAnsi="Calibri"/>
          <w:color w:val="000000"/>
          <w:sz w:val="24"/>
          <w:szCs w:val="24"/>
        </w:rPr>
      </w:pPr>
    </w:p>
    <w:p w14:paraId="0F83BD8A"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Midterm compilation is due anytime the Week 7, and the final compilation is due anytime the week of Week 15.</w:t>
      </w:r>
    </w:p>
    <w:p w14:paraId="4C0B16F9" w14:textId="77777777" w:rsidR="00B831B9" w:rsidRDefault="00B831B9" w:rsidP="00B831B9">
      <w:pPr>
        <w:rPr>
          <w:rFonts w:ascii="Calibri" w:hAnsi="Calibri"/>
          <w:color w:val="000000"/>
          <w:sz w:val="24"/>
          <w:szCs w:val="24"/>
        </w:rPr>
      </w:pPr>
    </w:p>
    <w:p w14:paraId="607D1F01"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If your compilation is complete and includes the reflection, you will receive full credit.</w:t>
      </w:r>
    </w:p>
    <w:p w14:paraId="3B1B4D51" w14:textId="77777777" w:rsidR="00B831B9" w:rsidRDefault="00B831B9" w:rsidP="00B831B9">
      <w:pPr>
        <w:overflowPunct/>
        <w:autoSpaceDE/>
        <w:adjustRightInd/>
        <w:rPr>
          <w:rFonts w:ascii="Calibri" w:hAnsi="Calibri"/>
          <w:color w:val="000000" w:themeColor="text1"/>
          <w:sz w:val="24"/>
          <w:szCs w:val="24"/>
        </w:rPr>
      </w:pPr>
      <w:r>
        <w:rPr>
          <w:rFonts w:ascii="Calibri" w:hAnsi="Calibri"/>
          <w:color w:val="000000" w:themeColor="text1"/>
          <w:sz w:val="24"/>
          <w:szCs w:val="24"/>
        </w:rPr>
        <w:br w:type="page"/>
      </w:r>
    </w:p>
    <w:p w14:paraId="2172021B" w14:textId="77777777" w:rsidR="00B831B9" w:rsidRDefault="00B831B9" w:rsidP="00B831B9">
      <w:pPr>
        <w:pStyle w:val="ListParagraph"/>
        <w:ind w:left="0"/>
        <w:jc w:val="center"/>
        <w:rPr>
          <w:rFonts w:ascii="Calibri" w:hAnsi="Calibri"/>
          <w:b/>
          <w:bCs/>
          <w:color w:val="000000" w:themeColor="text1"/>
          <w:sz w:val="28"/>
          <w:szCs w:val="28"/>
        </w:rPr>
      </w:pPr>
      <w:r>
        <w:rPr>
          <w:rFonts w:ascii="Calibri" w:hAnsi="Calibri"/>
          <w:b/>
          <w:bCs/>
          <w:color w:val="000000" w:themeColor="text1"/>
          <w:sz w:val="28"/>
          <w:szCs w:val="28"/>
        </w:rPr>
        <w:lastRenderedPageBreak/>
        <w:t>Text Structures Station Creation</w:t>
      </w:r>
    </w:p>
    <w:p w14:paraId="2DC78BF1" w14:textId="77777777" w:rsidR="00B831B9" w:rsidRDefault="00B831B9" w:rsidP="00B831B9">
      <w:pPr>
        <w:rPr>
          <w:rFonts w:ascii="Calibri" w:hAnsi="Calibri"/>
          <w:color w:val="000000" w:themeColor="text1"/>
          <w:sz w:val="24"/>
          <w:szCs w:val="24"/>
        </w:rPr>
      </w:pPr>
    </w:p>
    <w:p w14:paraId="5B5076FD"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Often, as teachers, we default to teaching in the ways that we were taught.  For many of us in the English classroom, that’s the standard whole class classic novel assignment, read in chucks determined by the teacher, and then some large group discussion in class.  Let’s learn about some alternatives and why those alternatives are good for kids.</w:t>
      </w:r>
    </w:p>
    <w:p w14:paraId="38F1AAF7" w14:textId="77777777" w:rsidR="00B831B9" w:rsidRDefault="00B831B9" w:rsidP="00B831B9">
      <w:pPr>
        <w:rPr>
          <w:rFonts w:ascii="Calibri" w:hAnsi="Calibri"/>
          <w:color w:val="000000" w:themeColor="text1"/>
          <w:sz w:val="24"/>
          <w:szCs w:val="24"/>
        </w:rPr>
      </w:pPr>
    </w:p>
    <w:tbl>
      <w:tblPr>
        <w:tblStyle w:val="TableGrid"/>
        <w:tblW w:w="9535" w:type="dxa"/>
        <w:tblLook w:val="04A0" w:firstRow="1" w:lastRow="0" w:firstColumn="1" w:lastColumn="0" w:noHBand="0" w:noVBand="1"/>
      </w:tblPr>
      <w:tblGrid>
        <w:gridCol w:w="4315"/>
        <w:gridCol w:w="5220"/>
      </w:tblGrid>
      <w:tr w:rsidR="00B831B9" w14:paraId="202DED4B"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2A38A484"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5220" w:type="dxa"/>
            <w:tcBorders>
              <w:top w:val="single" w:sz="4" w:space="0" w:color="auto"/>
              <w:left w:val="single" w:sz="4" w:space="0" w:color="auto"/>
              <w:bottom w:val="single" w:sz="4" w:space="0" w:color="auto"/>
              <w:right w:val="single" w:sz="4" w:space="0" w:color="auto"/>
            </w:tcBorders>
            <w:hideMark/>
          </w:tcPr>
          <w:p w14:paraId="5A0C2D2D"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3A9026FF"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1CF516D6" w14:textId="77777777" w:rsidR="00B831B9" w:rsidRDefault="00B831B9">
            <w:pPr>
              <w:rPr>
                <w:rFonts w:ascii="Calibri" w:hAnsi="Calibri"/>
                <w:b/>
                <w:color w:val="000000"/>
                <w:sz w:val="24"/>
                <w:szCs w:val="24"/>
              </w:rPr>
            </w:pPr>
            <w:r>
              <w:rPr>
                <w:rFonts w:ascii="Calibri" w:hAnsi="Calibri" w:cs="Calibri"/>
                <w:b/>
                <w:color w:val="000000"/>
                <w:sz w:val="24"/>
                <w:szCs w:val="24"/>
              </w:rPr>
              <w:t xml:space="preserve">1: Learner Development: </w:t>
            </w:r>
            <w:r>
              <w:rPr>
                <w:rFonts w:ascii="Calibri" w:hAnsi="Calibri" w:cs="Calibri"/>
                <w:color w:val="000000"/>
                <w:sz w:val="24"/>
                <w:szCs w:val="24"/>
              </w:rPr>
              <w:t>The teacher understands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tc>
        <w:tc>
          <w:tcPr>
            <w:tcW w:w="5220" w:type="dxa"/>
            <w:tcBorders>
              <w:top w:val="single" w:sz="4" w:space="0" w:color="auto"/>
              <w:left w:val="single" w:sz="4" w:space="0" w:color="auto"/>
              <w:bottom w:val="single" w:sz="4" w:space="0" w:color="auto"/>
              <w:right w:val="single" w:sz="4" w:space="0" w:color="auto"/>
            </w:tcBorders>
            <w:hideMark/>
          </w:tcPr>
          <w:p w14:paraId="0179D940" w14:textId="77777777" w:rsidR="00B831B9" w:rsidRDefault="00B831B9">
            <w:pPr>
              <w:rPr>
                <w:rFonts w:ascii="Calibri" w:hAnsi="Calibri" w:cs="Calibri"/>
                <w:color w:val="000000"/>
              </w:rPr>
            </w:pPr>
            <w:r>
              <w:rPr>
                <w:rFonts w:ascii="Calibri" w:hAnsi="Calibri"/>
                <w:b/>
                <w:color w:val="000000"/>
                <w:sz w:val="24"/>
                <w:szCs w:val="24"/>
              </w:rPr>
              <w:t xml:space="preserve"> (1e) </w:t>
            </w:r>
            <w:proofErr w:type="spellStart"/>
            <w:r>
              <w:rPr>
                <w:rFonts w:ascii="Calibri" w:hAnsi="Calibri"/>
                <w:b/>
                <w:color w:val="000000"/>
                <w:sz w:val="24"/>
                <w:szCs w:val="24"/>
              </w:rPr>
              <w:t>Designining</w:t>
            </w:r>
            <w:proofErr w:type="spellEnd"/>
            <w:r>
              <w:rPr>
                <w:rFonts w:ascii="Calibri" w:hAnsi="Calibri"/>
                <w:b/>
                <w:color w:val="000000"/>
                <w:sz w:val="24"/>
                <w:szCs w:val="24"/>
              </w:rPr>
              <w:t xml:space="preserve"> Coherent Instruction:</w:t>
            </w:r>
            <w:r>
              <w:rPr>
                <w:rFonts w:ascii="Calibri" w:hAnsi="Calibri"/>
                <w:color w:val="000000"/>
                <w:sz w:val="24"/>
                <w:szCs w:val="24"/>
              </w:rPr>
              <w:t xml:space="preserve"> Use backwards design to scaffold and sequence instruction for effective student learning; Expand your toolbox of strategies for approaching reading, discussing, and analyzing texts in your classroom; Develop strategies to differentiate and modify your instruction, materials, and assessments for the success of all learners</w:t>
            </w:r>
          </w:p>
        </w:tc>
      </w:tr>
      <w:tr w:rsidR="00B831B9" w14:paraId="1C08EF9E"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4734C7B3"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8: Instructional Strategies: </w:t>
            </w:r>
            <w:r>
              <w:rPr>
                <w:rFonts w:asciiTheme="minorHAnsi" w:hAnsiTheme="minorHAnsi" w:cstheme="minorHAnsi"/>
                <w:sz w:val="24"/>
                <w:szCs w:val="24"/>
              </w:rPr>
              <w:t>The teacher understands and uses a variety of instructional strategies to encourage learners to develop deep understanding of content areas and their connections, and to build skills to apply knowledge in meaningful ways.</w:t>
            </w:r>
          </w:p>
        </w:tc>
        <w:tc>
          <w:tcPr>
            <w:tcW w:w="5220" w:type="dxa"/>
            <w:tcBorders>
              <w:top w:val="single" w:sz="4" w:space="0" w:color="auto"/>
              <w:left w:val="single" w:sz="4" w:space="0" w:color="auto"/>
              <w:bottom w:val="single" w:sz="4" w:space="0" w:color="auto"/>
              <w:right w:val="single" w:sz="4" w:space="0" w:color="auto"/>
            </w:tcBorders>
          </w:tcPr>
          <w:p w14:paraId="4EDDF2C5" w14:textId="77777777" w:rsidR="00B831B9" w:rsidRDefault="00B831B9">
            <w:pPr>
              <w:rPr>
                <w:rFonts w:ascii="Calibri" w:hAnsi="Calibri"/>
                <w:color w:val="000000"/>
                <w:sz w:val="24"/>
                <w:szCs w:val="24"/>
              </w:rPr>
            </w:pPr>
            <w:r>
              <w:rPr>
                <w:rFonts w:ascii="Calibri" w:hAnsi="Calibri"/>
                <w:b/>
                <w:color w:val="000000"/>
                <w:sz w:val="24"/>
                <w:szCs w:val="24"/>
              </w:rPr>
              <w:t xml:space="preserve">(3b) Using Questioning and Discussion Techniques:  </w:t>
            </w:r>
            <w:r>
              <w:rPr>
                <w:rFonts w:ascii="Calibri" w:hAnsi="Calibri"/>
                <w:color w:val="000000"/>
                <w:sz w:val="24"/>
                <w:szCs w:val="24"/>
              </w:rPr>
              <w:t>Develop skills to use a variety or series of questions or prompts to challenge students cognitively, advance high-level thinking and discourse, and promote metacognition.</w:t>
            </w:r>
          </w:p>
          <w:p w14:paraId="33B75A1E" w14:textId="77777777" w:rsidR="00B831B9" w:rsidRDefault="00B831B9">
            <w:pPr>
              <w:rPr>
                <w:rFonts w:ascii="Calibri" w:hAnsi="Calibri"/>
                <w:color w:val="000000"/>
                <w:sz w:val="24"/>
                <w:szCs w:val="24"/>
              </w:rPr>
            </w:pPr>
          </w:p>
        </w:tc>
      </w:tr>
      <w:tr w:rsidR="00B831B9" w14:paraId="35B7926C"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1DDD3526"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5220" w:type="dxa"/>
            <w:tcBorders>
              <w:top w:val="single" w:sz="4" w:space="0" w:color="auto"/>
              <w:left w:val="single" w:sz="4" w:space="0" w:color="auto"/>
              <w:bottom w:val="single" w:sz="4" w:space="0" w:color="auto"/>
              <w:right w:val="single" w:sz="4" w:space="0" w:color="auto"/>
            </w:tcBorders>
          </w:tcPr>
          <w:p w14:paraId="4A4CC7D9"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7E9BAFE3" w14:textId="77777777" w:rsidR="00B831B9" w:rsidRDefault="00B831B9">
            <w:pPr>
              <w:rPr>
                <w:rFonts w:ascii="Calibri" w:hAnsi="Calibri"/>
                <w:color w:val="000000"/>
                <w:sz w:val="24"/>
                <w:szCs w:val="24"/>
              </w:rPr>
            </w:pPr>
          </w:p>
        </w:tc>
      </w:tr>
    </w:tbl>
    <w:p w14:paraId="5E7915EB" w14:textId="77777777" w:rsidR="00B831B9" w:rsidRDefault="00B831B9" w:rsidP="00B831B9">
      <w:pPr>
        <w:rPr>
          <w:rFonts w:ascii="Calibri" w:hAnsi="Calibri"/>
          <w:b/>
          <w:color w:val="000000" w:themeColor="text1"/>
          <w:sz w:val="24"/>
          <w:szCs w:val="24"/>
        </w:rPr>
      </w:pPr>
    </w:p>
    <w:p w14:paraId="664ACCA8" w14:textId="0870C622" w:rsidR="00B831B9" w:rsidRPr="00831BA1" w:rsidRDefault="00B831B9" w:rsidP="00831BA1">
      <w:pPr>
        <w:pStyle w:val="ListParagraph"/>
        <w:numPr>
          <w:ilvl w:val="0"/>
          <w:numId w:val="112"/>
        </w:numPr>
        <w:textAlignment w:val="auto"/>
        <w:rPr>
          <w:rFonts w:ascii="Calibri" w:hAnsi="Calibri"/>
          <w:b/>
          <w:color w:val="000000" w:themeColor="text1"/>
          <w:sz w:val="24"/>
          <w:szCs w:val="24"/>
        </w:rPr>
      </w:pPr>
      <w:r w:rsidRPr="00831BA1">
        <w:rPr>
          <w:rFonts w:ascii="Calibri" w:hAnsi="Calibri"/>
          <w:color w:val="000000" w:themeColor="text1"/>
          <w:sz w:val="24"/>
          <w:szCs w:val="24"/>
        </w:rPr>
        <w:t xml:space="preserve">Choose one of three professional development texts about how to structure book-length texts in the classroom: </w:t>
      </w:r>
      <w:r w:rsidRPr="00831BA1">
        <w:rPr>
          <w:rFonts w:ascii="Calibri" w:hAnsi="Calibri"/>
          <w:i/>
          <w:color w:val="000000" w:themeColor="text1"/>
          <w:sz w:val="24"/>
          <w:szCs w:val="24"/>
        </w:rPr>
        <w:t>Whole Novels for the Whole</w:t>
      </w:r>
      <w:r w:rsidRPr="00831BA1">
        <w:rPr>
          <w:rFonts w:ascii="Calibri" w:hAnsi="Calibri"/>
          <w:color w:val="000000" w:themeColor="text1"/>
          <w:sz w:val="24"/>
          <w:szCs w:val="24"/>
        </w:rPr>
        <w:t xml:space="preserve"> Class by Ariel Sacks, </w:t>
      </w:r>
      <w:r w:rsidRPr="00831BA1">
        <w:rPr>
          <w:rFonts w:ascii="Calibri" w:hAnsi="Calibri"/>
          <w:i/>
          <w:color w:val="000000" w:themeColor="text1"/>
          <w:sz w:val="24"/>
          <w:szCs w:val="24"/>
        </w:rPr>
        <w:t>Literature Circles</w:t>
      </w:r>
      <w:r w:rsidRPr="00831BA1">
        <w:rPr>
          <w:rFonts w:ascii="Calibri" w:hAnsi="Calibri"/>
          <w:color w:val="000000" w:themeColor="text1"/>
          <w:sz w:val="24"/>
          <w:szCs w:val="24"/>
        </w:rPr>
        <w:t xml:space="preserve"> by Harvey Daniels, or </w:t>
      </w:r>
      <w:r w:rsidRPr="00831BA1">
        <w:rPr>
          <w:rFonts w:ascii="Calibri" w:hAnsi="Calibri"/>
          <w:i/>
          <w:color w:val="000000" w:themeColor="text1"/>
          <w:sz w:val="24"/>
          <w:szCs w:val="24"/>
        </w:rPr>
        <w:t>Book Love</w:t>
      </w:r>
      <w:r w:rsidRPr="00831BA1">
        <w:rPr>
          <w:rFonts w:ascii="Calibri" w:hAnsi="Calibri"/>
          <w:color w:val="000000" w:themeColor="text1"/>
          <w:sz w:val="24"/>
          <w:szCs w:val="24"/>
        </w:rPr>
        <w:t xml:space="preserve"> by Penny Kittle.</w:t>
      </w:r>
    </w:p>
    <w:p w14:paraId="5E9A45A3" w14:textId="77777777" w:rsidR="00B831B9" w:rsidRDefault="00B831B9" w:rsidP="00B831B9">
      <w:pPr>
        <w:rPr>
          <w:rFonts w:ascii="Calibri" w:hAnsi="Calibri"/>
          <w:b/>
          <w:color w:val="000000" w:themeColor="text1"/>
          <w:sz w:val="24"/>
          <w:szCs w:val="24"/>
        </w:rPr>
      </w:pPr>
    </w:p>
    <w:p w14:paraId="5F6E5AAD" w14:textId="77777777" w:rsidR="00B831B9" w:rsidRDefault="00B831B9" w:rsidP="00831BA1">
      <w:pPr>
        <w:ind w:left="720"/>
        <w:rPr>
          <w:rFonts w:ascii="Calibri" w:hAnsi="Calibri"/>
          <w:color w:val="000000" w:themeColor="text1"/>
          <w:sz w:val="24"/>
          <w:szCs w:val="24"/>
        </w:rPr>
      </w:pPr>
      <w:r>
        <w:rPr>
          <w:rFonts w:ascii="Calibri" w:hAnsi="Calibri"/>
          <w:color w:val="000000" w:themeColor="text1"/>
          <w:sz w:val="24"/>
          <w:szCs w:val="24"/>
        </w:rPr>
        <w:t>Note:  I’ll demand fairly equal percentages of the class read each choice.  I’ll distribute an electronic sign-up sheet to claim your favorite.  First come first served.</w:t>
      </w:r>
    </w:p>
    <w:p w14:paraId="27997E3C" w14:textId="77777777" w:rsidR="00B831B9" w:rsidRDefault="00B831B9" w:rsidP="00B831B9">
      <w:pPr>
        <w:rPr>
          <w:rFonts w:ascii="Calibri" w:hAnsi="Calibri"/>
          <w:color w:val="000000" w:themeColor="text1"/>
          <w:sz w:val="24"/>
          <w:szCs w:val="24"/>
        </w:rPr>
      </w:pPr>
    </w:p>
    <w:p w14:paraId="468C800A" w14:textId="2161E5FC" w:rsidR="00B831B9" w:rsidRDefault="00B831B9" w:rsidP="00831BA1">
      <w:pPr>
        <w:pStyle w:val="ListParagraph"/>
        <w:numPr>
          <w:ilvl w:val="0"/>
          <w:numId w:val="112"/>
        </w:numPr>
        <w:textAlignment w:val="auto"/>
        <w:rPr>
          <w:rFonts w:ascii="Calibri" w:hAnsi="Calibri"/>
          <w:b/>
          <w:color w:val="000000" w:themeColor="text1"/>
          <w:sz w:val="24"/>
          <w:szCs w:val="24"/>
        </w:rPr>
      </w:pPr>
      <w:r>
        <w:rPr>
          <w:rFonts w:ascii="Calibri" w:hAnsi="Calibri"/>
          <w:color w:val="000000" w:themeColor="text1"/>
          <w:sz w:val="24"/>
          <w:szCs w:val="24"/>
        </w:rPr>
        <w:t xml:space="preserve">During our </w:t>
      </w:r>
      <w:proofErr w:type="gramStart"/>
      <w:r>
        <w:rPr>
          <w:rFonts w:ascii="Calibri" w:hAnsi="Calibri"/>
          <w:color w:val="000000" w:themeColor="text1"/>
          <w:sz w:val="24"/>
          <w:szCs w:val="24"/>
        </w:rPr>
        <w:t>first class</w:t>
      </w:r>
      <w:proofErr w:type="gramEnd"/>
      <w:r>
        <w:rPr>
          <w:rFonts w:ascii="Calibri" w:hAnsi="Calibri"/>
          <w:color w:val="000000" w:themeColor="text1"/>
          <w:sz w:val="24"/>
          <w:szCs w:val="24"/>
        </w:rPr>
        <w:t xml:space="preserve"> meeting, you’ll meet with the colleagues who are reading your text and divide the text into chunks, each agreeing to read the assigned </w:t>
      </w:r>
      <w:proofErr w:type="spellStart"/>
      <w:r>
        <w:rPr>
          <w:rFonts w:ascii="Calibri" w:hAnsi="Calibri"/>
          <w:color w:val="000000" w:themeColor="text1"/>
          <w:sz w:val="24"/>
          <w:szCs w:val="24"/>
        </w:rPr>
        <w:t>chunck</w:t>
      </w:r>
      <w:proofErr w:type="spellEnd"/>
      <w:r>
        <w:rPr>
          <w:rFonts w:ascii="Calibri" w:hAnsi="Calibri"/>
          <w:color w:val="000000" w:themeColor="text1"/>
          <w:sz w:val="24"/>
          <w:szCs w:val="24"/>
        </w:rPr>
        <w:t xml:space="preserve"> for the first weeks of class.  In our class meeting in week 2, you’ll have some time to discuss and plan.</w:t>
      </w:r>
    </w:p>
    <w:p w14:paraId="1718DAF9" w14:textId="77777777" w:rsidR="00B831B9" w:rsidRDefault="00B831B9" w:rsidP="00B831B9">
      <w:pPr>
        <w:pStyle w:val="ListParagraph"/>
        <w:ind w:left="0"/>
        <w:rPr>
          <w:rFonts w:ascii="Calibri" w:hAnsi="Calibri"/>
          <w:b/>
          <w:color w:val="000000" w:themeColor="text1"/>
          <w:sz w:val="24"/>
          <w:szCs w:val="24"/>
        </w:rPr>
      </w:pPr>
    </w:p>
    <w:p w14:paraId="4BD3ED71" w14:textId="77777777" w:rsidR="00831BA1" w:rsidRPr="00831BA1" w:rsidRDefault="00B831B9" w:rsidP="00831BA1">
      <w:pPr>
        <w:pStyle w:val="ListParagraph"/>
        <w:numPr>
          <w:ilvl w:val="0"/>
          <w:numId w:val="112"/>
        </w:numPr>
        <w:textAlignment w:val="auto"/>
        <w:rPr>
          <w:rFonts w:ascii="Calibri" w:hAnsi="Calibri"/>
          <w:color w:val="000000" w:themeColor="text1"/>
          <w:sz w:val="24"/>
          <w:szCs w:val="24"/>
        </w:rPr>
      </w:pPr>
      <w:r>
        <w:rPr>
          <w:rFonts w:ascii="Calibri" w:hAnsi="Calibri"/>
          <w:color w:val="000000" w:themeColor="text1"/>
          <w:sz w:val="24"/>
          <w:szCs w:val="24"/>
        </w:rPr>
        <w:t xml:space="preserve">You and your group will create stations to use in our class to </w:t>
      </w:r>
      <w:r>
        <w:rPr>
          <w:rFonts w:ascii="Calibri" w:hAnsi="Calibri"/>
          <w:b/>
          <w:color w:val="000000" w:themeColor="text1"/>
          <w:sz w:val="24"/>
          <w:szCs w:val="24"/>
        </w:rPr>
        <w:t>expose your classmates to the content and ideas from your text, and to play with how to implement those structures into their classrooms</w:t>
      </w:r>
      <w:r>
        <w:rPr>
          <w:rFonts w:ascii="Calibri" w:hAnsi="Calibri"/>
          <w:color w:val="000000" w:themeColor="text1"/>
          <w:sz w:val="24"/>
          <w:szCs w:val="24"/>
        </w:rPr>
        <w:t>.  Design two or three stations for your text structure. Some guidelines:</w:t>
      </w:r>
    </w:p>
    <w:p w14:paraId="01A97D20"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Plan for your colleagues to be at each station for 15 minutes.</w:t>
      </w:r>
    </w:p>
    <w:p w14:paraId="1CC47583"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Write station directions so that your colleagues can facilitate the </w:t>
      </w:r>
      <w:proofErr w:type="spellStart"/>
      <w:r w:rsidRPr="00831BA1">
        <w:rPr>
          <w:rFonts w:ascii="Calibri" w:hAnsi="Calibri"/>
          <w:color w:val="000000" w:themeColor="text1"/>
          <w:sz w:val="24"/>
          <w:szCs w:val="24"/>
        </w:rPr>
        <w:t>staions</w:t>
      </w:r>
      <w:proofErr w:type="spellEnd"/>
      <w:r w:rsidRPr="00831BA1">
        <w:rPr>
          <w:rFonts w:ascii="Calibri" w:hAnsi="Calibri"/>
          <w:color w:val="000000" w:themeColor="text1"/>
          <w:sz w:val="24"/>
          <w:szCs w:val="24"/>
        </w:rPr>
        <w:t xml:space="preserve"> on their own. You’ll be at other stations learning about other text structures.</w:t>
      </w:r>
    </w:p>
    <w:p w14:paraId="1C2FB69F"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Make the stations as interactive and hands-on as possible.  Have your colleagues DOING something, not just reading something.  Although reading something and then doing something with it is also good.</w:t>
      </w:r>
    </w:p>
    <w:p w14:paraId="27CC54A4"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Make sure that you include at least three of the multiple intelligences, or three ways to work with the information and skills, in your collection of stations.</w:t>
      </w:r>
    </w:p>
    <w:p w14:paraId="1D48C02F"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Provide all the materials that your colleagues will need at each station.  So, if they need props or </w:t>
      </w:r>
      <w:proofErr w:type="spellStart"/>
      <w:r w:rsidRPr="00831BA1">
        <w:rPr>
          <w:rFonts w:ascii="Calibri" w:hAnsi="Calibri"/>
          <w:color w:val="000000" w:themeColor="text1"/>
          <w:sz w:val="24"/>
          <w:szCs w:val="24"/>
        </w:rPr>
        <w:t>maniuplatives</w:t>
      </w:r>
      <w:proofErr w:type="spellEnd"/>
      <w:r w:rsidRPr="00831BA1">
        <w:rPr>
          <w:rFonts w:ascii="Calibri" w:hAnsi="Calibri"/>
          <w:color w:val="000000" w:themeColor="text1"/>
          <w:sz w:val="24"/>
          <w:szCs w:val="24"/>
        </w:rPr>
        <w:t xml:space="preserve"> of some kind, provide them. I’m happy to make copies of articles, graphic organizers or other paper materials for you. </w:t>
      </w:r>
    </w:p>
    <w:p w14:paraId="64CFDDCB" w14:textId="29397BA2" w:rsidR="00B831B9"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You want to both “promote” the text structure and prompt your colleague to ask tough questions about when or why this text structure might be appropriate, how it might work in their CULPAs or classroom, and reflect to come to their own conclusions about it.  </w:t>
      </w:r>
    </w:p>
    <w:p w14:paraId="157C957B" w14:textId="64985CBE" w:rsidR="00BD1AA3" w:rsidRDefault="00BD1AA3">
      <w:pPr>
        <w:overflowPunct/>
        <w:autoSpaceDE/>
        <w:autoSpaceDN/>
        <w:adjustRightInd/>
        <w:textAlignment w:val="auto"/>
        <w:rPr>
          <w:rFonts w:ascii="Calibri" w:hAnsi="Calibri"/>
          <w:color w:val="000000" w:themeColor="text1"/>
          <w:sz w:val="24"/>
          <w:szCs w:val="24"/>
        </w:rPr>
      </w:pPr>
      <w:r>
        <w:rPr>
          <w:rFonts w:ascii="Calibri" w:hAnsi="Calibri"/>
          <w:color w:val="000000" w:themeColor="text1"/>
          <w:sz w:val="24"/>
          <w:szCs w:val="24"/>
        </w:rPr>
        <w:br w:type="page"/>
      </w:r>
    </w:p>
    <w:p w14:paraId="0A28736E" w14:textId="77777777" w:rsidR="00BD1AA3" w:rsidRDefault="00BD1AA3" w:rsidP="00B831B9">
      <w:pPr>
        <w:overflowPunct/>
        <w:autoSpaceDE/>
        <w:adjustRightInd/>
        <w:rPr>
          <w:rFonts w:ascii="Calibri" w:hAnsi="Calibri"/>
          <w:color w:val="000000" w:themeColor="text1"/>
          <w:sz w:val="24"/>
          <w:szCs w:val="24"/>
        </w:rPr>
        <w:sectPr w:rsidR="00BD1AA3" w:rsidSect="00F639D3">
          <w:footerReference w:type="default" r:id="rId16"/>
          <w:pgSz w:w="12240" w:h="15840"/>
          <w:pgMar w:top="1152" w:right="994" w:bottom="1440" w:left="1800" w:header="720" w:footer="720" w:gutter="0"/>
          <w:cols w:space="720"/>
          <w:docGrid w:linePitch="360"/>
        </w:sectPr>
      </w:pPr>
    </w:p>
    <w:tbl>
      <w:tblPr>
        <w:tblStyle w:val="TableGrid"/>
        <w:tblpPr w:leftFromText="180" w:rightFromText="180" w:tblpX="-185" w:tblpY="-990"/>
        <w:tblW w:w="13320" w:type="dxa"/>
        <w:tblLook w:val="04A0" w:firstRow="1" w:lastRow="0" w:firstColumn="1" w:lastColumn="0" w:noHBand="0" w:noVBand="1"/>
      </w:tblPr>
      <w:tblGrid>
        <w:gridCol w:w="3145"/>
        <w:gridCol w:w="3240"/>
        <w:gridCol w:w="3510"/>
        <w:gridCol w:w="360"/>
        <w:gridCol w:w="3065"/>
      </w:tblGrid>
      <w:tr w:rsidR="00BD1AA3" w14:paraId="3F162944" w14:textId="77777777" w:rsidTr="00BD1AA3">
        <w:tc>
          <w:tcPr>
            <w:tcW w:w="3145" w:type="dxa"/>
            <w:tcBorders>
              <w:top w:val="single" w:sz="4" w:space="0" w:color="auto"/>
              <w:left w:val="single" w:sz="4" w:space="0" w:color="auto"/>
              <w:bottom w:val="single" w:sz="4" w:space="0" w:color="auto"/>
              <w:right w:val="single" w:sz="4" w:space="0" w:color="auto"/>
            </w:tcBorders>
          </w:tcPr>
          <w:p w14:paraId="677F5644" w14:textId="77777777" w:rsidR="00BD1AA3" w:rsidRPr="00BD1AA3" w:rsidRDefault="00BD1AA3" w:rsidP="00BD1AA3">
            <w:pPr>
              <w:rPr>
                <w:rFonts w:ascii="Calibri" w:hAnsi="Calibri"/>
                <w:b/>
                <w:color w:val="000000"/>
              </w:rPr>
            </w:pPr>
          </w:p>
        </w:tc>
        <w:tc>
          <w:tcPr>
            <w:tcW w:w="3240" w:type="dxa"/>
            <w:tcBorders>
              <w:top w:val="single" w:sz="4" w:space="0" w:color="auto"/>
              <w:left w:val="single" w:sz="4" w:space="0" w:color="auto"/>
              <w:bottom w:val="single" w:sz="4" w:space="0" w:color="auto"/>
              <w:right w:val="single" w:sz="4" w:space="0" w:color="auto"/>
            </w:tcBorders>
            <w:hideMark/>
          </w:tcPr>
          <w:p w14:paraId="1B1D4C97" w14:textId="77777777" w:rsidR="00BD1AA3" w:rsidRPr="00BD1AA3" w:rsidRDefault="00BD1AA3" w:rsidP="00BD1AA3">
            <w:pPr>
              <w:rPr>
                <w:rFonts w:ascii="Calibri" w:hAnsi="Calibri"/>
                <w:color w:val="000000" w:themeColor="text1"/>
              </w:rPr>
            </w:pPr>
            <w:r w:rsidRPr="00BD1AA3">
              <w:rPr>
                <w:rFonts w:ascii="Calibri" w:hAnsi="Calibri"/>
                <w:color w:val="000000" w:themeColor="text1"/>
              </w:rPr>
              <w:t>Exemplary</w:t>
            </w:r>
          </w:p>
        </w:tc>
        <w:tc>
          <w:tcPr>
            <w:tcW w:w="3510" w:type="dxa"/>
            <w:tcBorders>
              <w:top w:val="single" w:sz="4" w:space="0" w:color="auto"/>
              <w:left w:val="single" w:sz="4" w:space="0" w:color="auto"/>
              <w:bottom w:val="single" w:sz="4" w:space="0" w:color="auto"/>
              <w:right w:val="single" w:sz="4" w:space="0" w:color="auto"/>
            </w:tcBorders>
            <w:hideMark/>
          </w:tcPr>
          <w:p w14:paraId="4E10072F" w14:textId="77777777" w:rsidR="00BD1AA3" w:rsidRPr="00BD1AA3" w:rsidRDefault="00BD1AA3" w:rsidP="00BD1AA3">
            <w:pPr>
              <w:rPr>
                <w:rFonts w:ascii="Calibri" w:hAnsi="Calibri"/>
                <w:color w:val="000000" w:themeColor="text1"/>
              </w:rPr>
            </w:pPr>
            <w:r w:rsidRPr="00BD1AA3">
              <w:rPr>
                <w:rFonts w:ascii="Calibri" w:hAnsi="Calibri"/>
                <w:color w:val="000000" w:themeColor="text1"/>
              </w:rPr>
              <w:t>Proficient</w:t>
            </w:r>
          </w:p>
        </w:tc>
        <w:tc>
          <w:tcPr>
            <w:tcW w:w="360" w:type="dxa"/>
            <w:tcBorders>
              <w:top w:val="single" w:sz="4" w:space="0" w:color="auto"/>
              <w:left w:val="single" w:sz="4" w:space="0" w:color="auto"/>
              <w:bottom w:val="single" w:sz="4" w:space="0" w:color="auto"/>
              <w:right w:val="single" w:sz="4" w:space="0" w:color="auto"/>
            </w:tcBorders>
          </w:tcPr>
          <w:p w14:paraId="19ED735A" w14:textId="77777777" w:rsidR="00BD1AA3" w:rsidRPr="00BD1AA3" w:rsidRDefault="00BD1AA3" w:rsidP="00BD1AA3">
            <w:pPr>
              <w:rPr>
                <w:rFonts w:ascii="Calibri" w:hAnsi="Calibri"/>
                <w:color w:val="000000" w:themeColor="text1"/>
              </w:rPr>
            </w:pPr>
          </w:p>
        </w:tc>
        <w:tc>
          <w:tcPr>
            <w:tcW w:w="3065" w:type="dxa"/>
            <w:tcBorders>
              <w:top w:val="single" w:sz="4" w:space="0" w:color="auto"/>
              <w:left w:val="single" w:sz="4" w:space="0" w:color="auto"/>
              <w:bottom w:val="single" w:sz="4" w:space="0" w:color="auto"/>
              <w:right w:val="single" w:sz="4" w:space="0" w:color="auto"/>
            </w:tcBorders>
            <w:hideMark/>
          </w:tcPr>
          <w:p w14:paraId="57F0771B" w14:textId="1A967AB0" w:rsidR="00BD1AA3" w:rsidRPr="00BD1AA3" w:rsidRDefault="00BD1AA3" w:rsidP="00BD1AA3">
            <w:pPr>
              <w:rPr>
                <w:rFonts w:ascii="Calibri" w:hAnsi="Calibri"/>
                <w:color w:val="000000" w:themeColor="text1"/>
              </w:rPr>
            </w:pPr>
            <w:r w:rsidRPr="00BD1AA3">
              <w:rPr>
                <w:rFonts w:ascii="Calibri" w:hAnsi="Calibri"/>
                <w:color w:val="000000" w:themeColor="text1"/>
              </w:rPr>
              <w:t>Unacceptable</w:t>
            </w:r>
          </w:p>
        </w:tc>
      </w:tr>
      <w:tr w:rsidR="00BD1AA3" w14:paraId="619624EC" w14:textId="77777777" w:rsidTr="00BD1AA3">
        <w:tc>
          <w:tcPr>
            <w:tcW w:w="3145" w:type="dxa"/>
            <w:tcBorders>
              <w:top w:val="single" w:sz="4" w:space="0" w:color="auto"/>
              <w:left w:val="single" w:sz="4" w:space="0" w:color="auto"/>
              <w:bottom w:val="single" w:sz="4" w:space="0" w:color="auto"/>
              <w:right w:val="single" w:sz="4" w:space="0" w:color="auto"/>
            </w:tcBorders>
            <w:hideMark/>
          </w:tcPr>
          <w:p w14:paraId="5039E31A" w14:textId="77777777" w:rsidR="00BD1AA3" w:rsidRPr="00BD1AA3" w:rsidRDefault="00BD1AA3" w:rsidP="00BD1AA3">
            <w:pPr>
              <w:rPr>
                <w:rFonts w:ascii="Calibri" w:hAnsi="Calibri"/>
                <w:color w:val="000000" w:themeColor="text1"/>
                <w:sz w:val="22"/>
                <w:szCs w:val="22"/>
              </w:rPr>
            </w:pPr>
            <w:r w:rsidRPr="00BD1AA3">
              <w:rPr>
                <w:rFonts w:ascii="Calibri" w:hAnsi="Calibri"/>
                <w:b/>
                <w:color w:val="000000"/>
                <w:sz w:val="22"/>
                <w:szCs w:val="22"/>
              </w:rPr>
              <w:t xml:space="preserve">(1e) </w:t>
            </w:r>
            <w:proofErr w:type="spellStart"/>
            <w:r w:rsidRPr="00BD1AA3">
              <w:rPr>
                <w:rFonts w:ascii="Calibri" w:hAnsi="Calibri"/>
                <w:b/>
                <w:color w:val="000000"/>
                <w:sz w:val="22"/>
                <w:szCs w:val="22"/>
              </w:rPr>
              <w:t>Designining</w:t>
            </w:r>
            <w:proofErr w:type="spellEnd"/>
            <w:r w:rsidRPr="00BD1AA3">
              <w:rPr>
                <w:rFonts w:ascii="Calibri" w:hAnsi="Calibri"/>
                <w:b/>
                <w:color w:val="000000"/>
                <w:sz w:val="22"/>
                <w:szCs w:val="22"/>
              </w:rPr>
              <w:t xml:space="preserve"> Coherent Instruction:</w:t>
            </w:r>
            <w:r w:rsidRPr="00BD1AA3">
              <w:rPr>
                <w:rFonts w:ascii="Calibri" w:hAnsi="Calibri"/>
                <w:color w:val="000000"/>
                <w:sz w:val="22"/>
                <w:szCs w:val="22"/>
              </w:rPr>
              <w:t xml:space="preserve"> Expand your toolbox of strategies for approaching reading, discussing, and analyzing texts in your classroom; Develop strategies to differentiate and modify your instruction, materials, and assessments for the success of all learners</w:t>
            </w:r>
          </w:p>
        </w:tc>
        <w:tc>
          <w:tcPr>
            <w:tcW w:w="3240" w:type="dxa"/>
            <w:tcBorders>
              <w:top w:val="single" w:sz="4" w:space="0" w:color="auto"/>
              <w:left w:val="single" w:sz="4" w:space="0" w:color="auto"/>
              <w:bottom w:val="single" w:sz="4" w:space="0" w:color="auto"/>
              <w:right w:val="single" w:sz="4" w:space="0" w:color="auto"/>
            </w:tcBorders>
            <w:hideMark/>
          </w:tcPr>
          <w:p w14:paraId="57CA4EA3"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and materials show an accurate and in-depth knowledge of the text structure theory, philosophy, and procedures.  Prompts participants to work with the material in a variety of ways or intelligences.  Offers participants an opportunity to “try-out” the text structure.</w:t>
            </w:r>
          </w:p>
        </w:tc>
        <w:tc>
          <w:tcPr>
            <w:tcW w:w="3510" w:type="dxa"/>
            <w:tcBorders>
              <w:top w:val="single" w:sz="4" w:space="0" w:color="auto"/>
              <w:left w:val="single" w:sz="4" w:space="0" w:color="auto"/>
              <w:bottom w:val="single" w:sz="4" w:space="0" w:color="auto"/>
              <w:right w:val="single" w:sz="4" w:space="0" w:color="auto"/>
            </w:tcBorders>
            <w:hideMark/>
          </w:tcPr>
          <w:p w14:paraId="0737962A" w14:textId="7FBFB324"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focus on an in-depth understanding and practice of either text structure theory and philosophy or procedures.  Prompts participants to work with the material in three ways or intelligences. </w:t>
            </w:r>
          </w:p>
        </w:tc>
        <w:tc>
          <w:tcPr>
            <w:tcW w:w="360" w:type="dxa"/>
            <w:tcBorders>
              <w:top w:val="single" w:sz="4" w:space="0" w:color="auto"/>
              <w:left w:val="single" w:sz="4" w:space="0" w:color="auto"/>
              <w:bottom w:val="single" w:sz="4" w:space="0" w:color="auto"/>
              <w:right w:val="single" w:sz="4" w:space="0" w:color="auto"/>
            </w:tcBorders>
          </w:tcPr>
          <w:p w14:paraId="50575EC3"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hideMark/>
          </w:tcPr>
          <w:p w14:paraId="7A887FA7" w14:textId="456F0D20"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seem confused and are inaccurate about the text structure theory, philosophy, and procedures. Uses a single intelligence to interpret the material.</w:t>
            </w:r>
          </w:p>
        </w:tc>
      </w:tr>
      <w:tr w:rsidR="00BD1AA3" w14:paraId="5B7EE3F0" w14:textId="77777777" w:rsidTr="00BD1AA3">
        <w:tc>
          <w:tcPr>
            <w:tcW w:w="3145" w:type="dxa"/>
            <w:tcBorders>
              <w:top w:val="single" w:sz="4" w:space="0" w:color="auto"/>
              <w:left w:val="single" w:sz="4" w:space="0" w:color="auto"/>
              <w:bottom w:val="single" w:sz="4" w:space="0" w:color="auto"/>
              <w:right w:val="single" w:sz="4" w:space="0" w:color="auto"/>
            </w:tcBorders>
            <w:hideMark/>
          </w:tcPr>
          <w:p w14:paraId="58136A4B" w14:textId="77777777" w:rsidR="00BD1AA3" w:rsidRPr="00BD1AA3" w:rsidRDefault="00BD1AA3" w:rsidP="00BD1AA3">
            <w:pPr>
              <w:rPr>
                <w:rFonts w:ascii="Calibri" w:hAnsi="Calibri"/>
                <w:color w:val="000000"/>
                <w:sz w:val="22"/>
                <w:szCs w:val="22"/>
              </w:rPr>
            </w:pPr>
            <w:r w:rsidRPr="00BD1AA3">
              <w:rPr>
                <w:rFonts w:ascii="Calibri" w:hAnsi="Calibri"/>
                <w:b/>
                <w:color w:val="000000"/>
                <w:sz w:val="22"/>
                <w:szCs w:val="22"/>
              </w:rPr>
              <w:t xml:space="preserve">(3b) Using Questioning and Discussion Techniques:  </w:t>
            </w:r>
            <w:r w:rsidRPr="00BD1AA3">
              <w:rPr>
                <w:rFonts w:ascii="Calibri" w:hAnsi="Calibri"/>
                <w:color w:val="000000"/>
                <w:sz w:val="22"/>
                <w:szCs w:val="22"/>
              </w:rPr>
              <w:t>Develop skills to use a variety or series of questions or prompts to challenge students cognitively, advance high-level thinking and discourse, and promote metacognition</w:t>
            </w:r>
          </w:p>
        </w:tc>
        <w:tc>
          <w:tcPr>
            <w:tcW w:w="3240" w:type="dxa"/>
            <w:tcBorders>
              <w:top w:val="single" w:sz="4" w:space="0" w:color="auto"/>
              <w:left w:val="single" w:sz="4" w:space="0" w:color="auto"/>
              <w:bottom w:val="single" w:sz="4" w:space="0" w:color="auto"/>
              <w:right w:val="single" w:sz="4" w:space="0" w:color="auto"/>
            </w:tcBorders>
          </w:tcPr>
          <w:p w14:paraId="7BE1A30C"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are clear, independent, and promote thoughtful investigation of the text structure. </w:t>
            </w:r>
          </w:p>
          <w:p w14:paraId="1A390177" w14:textId="77777777" w:rsidR="00BD1AA3" w:rsidRPr="00BD1AA3" w:rsidRDefault="00BD1AA3" w:rsidP="00BD1AA3">
            <w:pPr>
              <w:rPr>
                <w:rFonts w:ascii="Calibri" w:hAnsi="Calibri"/>
                <w:color w:val="000000" w:themeColor="text1"/>
                <w:sz w:val="22"/>
                <w:szCs w:val="22"/>
              </w:rPr>
            </w:pPr>
          </w:p>
          <w:p w14:paraId="17FA00AF"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Prompts participants to ask hard questions, reflect, play devil’s advocate, build on each other’s ideas</w:t>
            </w:r>
            <w:proofErr w:type="gramStart"/>
            <w:r w:rsidRPr="00BD1AA3">
              <w:rPr>
                <w:rFonts w:ascii="Calibri" w:hAnsi="Calibri"/>
                <w:color w:val="000000" w:themeColor="text1"/>
                <w:sz w:val="22"/>
                <w:szCs w:val="22"/>
              </w:rPr>
              <w:t>, ,</w:t>
            </w:r>
            <w:proofErr w:type="gramEnd"/>
            <w:r w:rsidRPr="00BD1AA3">
              <w:rPr>
                <w:rFonts w:ascii="Calibri" w:hAnsi="Calibri"/>
                <w:color w:val="000000" w:themeColor="text1"/>
                <w:sz w:val="22"/>
                <w:szCs w:val="22"/>
              </w:rPr>
              <w:t xml:space="preserve"> and consider application in their CULPA or ELA classrooms.</w:t>
            </w:r>
          </w:p>
        </w:tc>
        <w:tc>
          <w:tcPr>
            <w:tcW w:w="3510" w:type="dxa"/>
            <w:tcBorders>
              <w:top w:val="single" w:sz="4" w:space="0" w:color="auto"/>
              <w:left w:val="single" w:sz="4" w:space="0" w:color="auto"/>
              <w:bottom w:val="single" w:sz="4" w:space="0" w:color="auto"/>
              <w:right w:val="single" w:sz="4" w:space="0" w:color="auto"/>
            </w:tcBorders>
          </w:tcPr>
          <w:p w14:paraId="6CF8F3DE"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are clear, independent and promote cursory investigation of the text structure.</w:t>
            </w:r>
          </w:p>
          <w:p w14:paraId="25B071A1" w14:textId="77777777" w:rsidR="00BD1AA3" w:rsidRPr="00BD1AA3" w:rsidRDefault="00BD1AA3" w:rsidP="00BD1AA3">
            <w:pPr>
              <w:rPr>
                <w:rFonts w:ascii="Calibri" w:hAnsi="Calibri"/>
                <w:color w:val="000000" w:themeColor="text1"/>
                <w:sz w:val="22"/>
                <w:szCs w:val="22"/>
              </w:rPr>
            </w:pPr>
          </w:p>
          <w:p w14:paraId="7D03E934"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Prompts participants to reflect, build on each other’s ideas, ask hard questions and consider application in their CULPA or ELA classrooms.</w:t>
            </w:r>
          </w:p>
        </w:tc>
        <w:tc>
          <w:tcPr>
            <w:tcW w:w="360" w:type="dxa"/>
            <w:tcBorders>
              <w:top w:val="single" w:sz="4" w:space="0" w:color="auto"/>
              <w:left w:val="single" w:sz="4" w:space="0" w:color="auto"/>
              <w:bottom w:val="single" w:sz="4" w:space="0" w:color="auto"/>
              <w:right w:val="single" w:sz="4" w:space="0" w:color="auto"/>
            </w:tcBorders>
          </w:tcPr>
          <w:p w14:paraId="720E3ADE"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tcPr>
          <w:p w14:paraId="1A16672E" w14:textId="42DB4C63"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are confusing, hard to follow, and generally discourage participants from using this text structure. </w:t>
            </w:r>
          </w:p>
          <w:p w14:paraId="688109C7" w14:textId="77777777" w:rsidR="00BD1AA3" w:rsidRPr="00BD1AA3" w:rsidRDefault="00BD1AA3" w:rsidP="00BD1AA3">
            <w:pPr>
              <w:rPr>
                <w:rFonts w:ascii="Calibri" w:hAnsi="Calibri"/>
                <w:color w:val="000000" w:themeColor="text1"/>
                <w:sz w:val="22"/>
                <w:szCs w:val="22"/>
              </w:rPr>
            </w:pPr>
          </w:p>
          <w:p w14:paraId="39610EBB"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Prompts participants with factual knowledge or recall questions about </w:t>
            </w:r>
            <w:proofErr w:type="gramStart"/>
            <w:r w:rsidRPr="00BD1AA3">
              <w:rPr>
                <w:rFonts w:ascii="Calibri" w:hAnsi="Calibri"/>
                <w:color w:val="000000" w:themeColor="text1"/>
                <w:sz w:val="22"/>
                <w:szCs w:val="22"/>
              </w:rPr>
              <w:t>the  material</w:t>
            </w:r>
            <w:proofErr w:type="gramEnd"/>
            <w:r w:rsidRPr="00BD1AA3">
              <w:rPr>
                <w:rFonts w:ascii="Calibri" w:hAnsi="Calibri"/>
                <w:color w:val="000000" w:themeColor="text1"/>
                <w:sz w:val="22"/>
                <w:szCs w:val="22"/>
              </w:rPr>
              <w:t>.</w:t>
            </w:r>
          </w:p>
        </w:tc>
      </w:tr>
      <w:tr w:rsidR="00BD1AA3" w14:paraId="4D7D43D2" w14:textId="77777777" w:rsidTr="00BD1AA3">
        <w:tc>
          <w:tcPr>
            <w:tcW w:w="3145" w:type="dxa"/>
            <w:tcBorders>
              <w:top w:val="single" w:sz="4" w:space="0" w:color="auto"/>
              <w:left w:val="single" w:sz="4" w:space="0" w:color="auto"/>
              <w:bottom w:val="single" w:sz="4" w:space="0" w:color="auto"/>
              <w:right w:val="single" w:sz="4" w:space="0" w:color="auto"/>
            </w:tcBorders>
          </w:tcPr>
          <w:p w14:paraId="2DFB5D62" w14:textId="77777777" w:rsidR="00BD1AA3" w:rsidRPr="00BD1AA3" w:rsidRDefault="00BD1AA3" w:rsidP="00BD1AA3">
            <w:pPr>
              <w:rPr>
                <w:rFonts w:ascii="Calibri" w:hAnsi="Calibri"/>
                <w:b/>
                <w:color w:val="000000"/>
                <w:sz w:val="22"/>
                <w:szCs w:val="22"/>
              </w:rPr>
            </w:pPr>
            <w:r w:rsidRPr="00BD1AA3">
              <w:rPr>
                <w:rFonts w:ascii="Calibri" w:hAnsi="Calibri"/>
                <w:b/>
                <w:color w:val="000000"/>
                <w:sz w:val="22"/>
                <w:szCs w:val="22"/>
              </w:rPr>
              <w:t xml:space="preserve">(4d) Participating in the Professional Community:  </w:t>
            </w:r>
            <w:r w:rsidRPr="00BD1AA3">
              <w:rPr>
                <w:rFonts w:ascii="Calibri" w:hAnsi="Calibri"/>
                <w:color w:val="000000"/>
                <w:sz w:val="22"/>
                <w:szCs w:val="22"/>
              </w:rPr>
              <w:t>Actively participate in a culture of professional inquiry characterized by mutual support and cooperation</w:t>
            </w:r>
          </w:p>
          <w:p w14:paraId="1F3A415C" w14:textId="77777777" w:rsidR="00BD1AA3" w:rsidRPr="00BD1AA3" w:rsidRDefault="00BD1AA3" w:rsidP="00BD1AA3">
            <w:pPr>
              <w:rPr>
                <w:rFonts w:ascii="Calibri" w:hAnsi="Calibri"/>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18EA2836"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Text structure group </w:t>
            </w:r>
            <w:proofErr w:type="spellStart"/>
            <w:r w:rsidRPr="00BD1AA3">
              <w:rPr>
                <w:rFonts w:ascii="Calibri" w:hAnsi="Calibri"/>
                <w:color w:val="000000" w:themeColor="text1"/>
                <w:sz w:val="22"/>
                <w:szCs w:val="22"/>
              </w:rPr>
              <w:t>truely</w:t>
            </w:r>
            <w:proofErr w:type="spellEnd"/>
            <w:r w:rsidRPr="00BD1AA3">
              <w:rPr>
                <w:rFonts w:ascii="Calibri" w:hAnsi="Calibri"/>
                <w:color w:val="000000" w:themeColor="text1"/>
                <w:sz w:val="22"/>
                <w:szCs w:val="22"/>
              </w:rPr>
              <w:t xml:space="preserve"> collaborates to discuss, consider, reflect, and design the station directions, harnessing each other’s strengths.  Members ask important questions to ensure everyone’s participation, input, consensus, and collective best work. Group members celebrate and learn from their discourse.</w:t>
            </w:r>
          </w:p>
        </w:tc>
        <w:tc>
          <w:tcPr>
            <w:tcW w:w="3510" w:type="dxa"/>
            <w:tcBorders>
              <w:top w:val="single" w:sz="4" w:space="0" w:color="auto"/>
              <w:left w:val="single" w:sz="4" w:space="0" w:color="auto"/>
              <w:bottom w:val="single" w:sz="4" w:space="0" w:color="auto"/>
              <w:right w:val="single" w:sz="4" w:space="0" w:color="auto"/>
            </w:tcBorders>
            <w:hideMark/>
          </w:tcPr>
          <w:p w14:paraId="6A156586" w14:textId="77777777" w:rsidR="00BD1AA3" w:rsidRPr="00BD1AA3" w:rsidRDefault="00BD1AA3" w:rsidP="00BD1AA3">
            <w:pPr>
              <w:rPr>
                <w:rFonts w:ascii="Calibri" w:hAnsi="Calibri"/>
                <w:sz w:val="22"/>
                <w:szCs w:val="22"/>
              </w:rPr>
            </w:pPr>
            <w:r w:rsidRPr="00BD1AA3">
              <w:rPr>
                <w:rFonts w:ascii="Calibri" w:hAnsi="Calibri"/>
                <w:color w:val="000000" w:themeColor="text1"/>
                <w:sz w:val="22"/>
                <w:szCs w:val="22"/>
              </w:rPr>
              <w:t xml:space="preserve">Text structure group participants </w:t>
            </w:r>
            <w:r w:rsidRPr="00BD1AA3">
              <w:rPr>
                <w:rFonts w:ascii="Calibri" w:hAnsi="Calibri"/>
                <w:sz w:val="22"/>
                <w:szCs w:val="22"/>
              </w:rPr>
              <w:t>cooperate with each other to read, discuss and plan.  Group dynamics are harmonious and calm.</w:t>
            </w:r>
          </w:p>
        </w:tc>
        <w:tc>
          <w:tcPr>
            <w:tcW w:w="360" w:type="dxa"/>
            <w:tcBorders>
              <w:top w:val="single" w:sz="4" w:space="0" w:color="auto"/>
              <w:left w:val="single" w:sz="4" w:space="0" w:color="auto"/>
              <w:bottom w:val="single" w:sz="4" w:space="0" w:color="auto"/>
              <w:right w:val="single" w:sz="4" w:space="0" w:color="auto"/>
            </w:tcBorders>
          </w:tcPr>
          <w:p w14:paraId="2B8DAC54"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hideMark/>
          </w:tcPr>
          <w:p w14:paraId="51E4B193" w14:textId="26F54CBD"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Text structure group participants delegate chapters and responsibilities, each trying to do as little work as possible.  AND/OR One group member takes over.  Group </w:t>
            </w:r>
            <w:proofErr w:type="spellStart"/>
            <w:r w:rsidRPr="00BD1AA3">
              <w:rPr>
                <w:rFonts w:ascii="Calibri" w:hAnsi="Calibri"/>
                <w:color w:val="000000" w:themeColor="text1"/>
                <w:sz w:val="22"/>
                <w:szCs w:val="22"/>
              </w:rPr>
              <w:t>dymanics</w:t>
            </w:r>
            <w:proofErr w:type="spellEnd"/>
            <w:r w:rsidRPr="00BD1AA3">
              <w:rPr>
                <w:rFonts w:ascii="Calibri" w:hAnsi="Calibri"/>
                <w:color w:val="000000" w:themeColor="text1"/>
                <w:sz w:val="22"/>
                <w:szCs w:val="22"/>
              </w:rPr>
              <w:t xml:space="preserve"> are hostile or harsh.</w:t>
            </w:r>
          </w:p>
        </w:tc>
      </w:tr>
    </w:tbl>
    <w:p w14:paraId="6E9CE9DF" w14:textId="77777777" w:rsidR="00BD1AA3" w:rsidRDefault="00BD1AA3" w:rsidP="00B831B9">
      <w:pPr>
        <w:rPr>
          <w:rFonts w:ascii="Calibri" w:hAnsi="Calibri"/>
          <w:color w:val="000000" w:themeColor="text1"/>
          <w:sz w:val="24"/>
          <w:szCs w:val="24"/>
        </w:rPr>
        <w:sectPr w:rsidR="00BD1AA3" w:rsidSect="00BD1AA3">
          <w:pgSz w:w="15840" w:h="12240" w:orient="landscape"/>
          <w:pgMar w:top="1800" w:right="1152" w:bottom="994" w:left="1440" w:header="720" w:footer="720" w:gutter="0"/>
          <w:cols w:space="720"/>
          <w:docGrid w:linePitch="360"/>
        </w:sectPr>
      </w:pPr>
    </w:p>
    <w:p w14:paraId="6CD44B95" w14:textId="77777777" w:rsidR="00B831B9" w:rsidRDefault="00B831B9" w:rsidP="00BD1AA3">
      <w:pPr>
        <w:jc w:val="center"/>
        <w:rPr>
          <w:rFonts w:ascii="Calibri" w:hAnsi="Calibri"/>
          <w:b/>
          <w:bCs/>
          <w:color w:val="000000" w:themeColor="text1"/>
          <w:sz w:val="28"/>
          <w:szCs w:val="28"/>
        </w:rPr>
      </w:pPr>
      <w:r>
        <w:rPr>
          <w:rFonts w:ascii="Calibri" w:hAnsi="Calibri"/>
          <w:b/>
          <w:bCs/>
          <w:color w:val="000000" w:themeColor="text1"/>
          <w:sz w:val="28"/>
          <w:szCs w:val="28"/>
        </w:rPr>
        <w:lastRenderedPageBreak/>
        <w:t>Literature Circles and Read-Aloud Reflections</w:t>
      </w:r>
    </w:p>
    <w:p w14:paraId="27649176" w14:textId="77777777" w:rsidR="00B831B9" w:rsidRDefault="00B831B9" w:rsidP="00BD1AA3">
      <w:pPr>
        <w:jc w:val="center"/>
        <w:rPr>
          <w:rFonts w:ascii="Calibri" w:hAnsi="Calibri"/>
          <w:b/>
          <w:bCs/>
          <w:color w:val="000000" w:themeColor="text1"/>
          <w:sz w:val="28"/>
          <w:szCs w:val="28"/>
        </w:rPr>
      </w:pPr>
    </w:p>
    <w:p w14:paraId="582D18EF" w14:textId="77777777" w:rsidR="00B831B9" w:rsidRDefault="00B831B9" w:rsidP="00BD1AA3">
      <w:pPr>
        <w:rPr>
          <w:rFonts w:ascii="Calibri" w:hAnsi="Calibri"/>
          <w:color w:val="000000"/>
          <w:sz w:val="24"/>
          <w:szCs w:val="24"/>
        </w:rPr>
      </w:pPr>
      <w:r>
        <w:rPr>
          <w:rFonts w:ascii="Calibri" w:hAnsi="Calibri"/>
          <w:color w:val="000000"/>
          <w:sz w:val="24"/>
          <w:szCs w:val="24"/>
        </w:rPr>
        <w:t>You’ve already participated in one form of literature circles during Connections.  You’ll learn more about literature circles during the Text Structures Station Creation Assessment.  And now,</w:t>
      </w:r>
      <w:r>
        <w:rPr>
          <w:rFonts w:ascii="Calibri" w:hAnsi="Calibri"/>
          <w:color w:val="000000" w:themeColor="text1"/>
          <w:sz w:val="24"/>
          <w:szCs w:val="24"/>
        </w:rPr>
        <w:t xml:space="preserve"> </w:t>
      </w:r>
      <w:proofErr w:type="gramStart"/>
      <w:r>
        <w:rPr>
          <w:rFonts w:ascii="Calibri" w:hAnsi="Calibri"/>
          <w:color w:val="000000" w:themeColor="text1"/>
          <w:sz w:val="24"/>
          <w:szCs w:val="24"/>
        </w:rPr>
        <w:t>in order to</w:t>
      </w:r>
      <w:proofErr w:type="gramEnd"/>
      <w:r>
        <w:rPr>
          <w:rFonts w:ascii="Calibri" w:hAnsi="Calibri"/>
          <w:color w:val="000000" w:themeColor="text1"/>
          <w:sz w:val="24"/>
          <w:szCs w:val="24"/>
        </w:rPr>
        <w:t xml:space="preserve"> continue to grow as readers as well as to model and structure such growth for your future students,</w:t>
      </w:r>
      <w:r>
        <w:rPr>
          <w:rFonts w:ascii="Calibri" w:hAnsi="Calibri"/>
          <w:color w:val="000000"/>
          <w:sz w:val="24"/>
          <w:szCs w:val="24"/>
        </w:rPr>
        <w:t xml:space="preserve"> you’ll participate in them again, so that you can experience this text structure and so that we have text to work with as we analyze and add more instructional strategies to your teaching “tool-kits.”</w:t>
      </w:r>
    </w:p>
    <w:p w14:paraId="55226416" w14:textId="77777777" w:rsidR="00B831B9" w:rsidRDefault="00B831B9" w:rsidP="00BD1AA3">
      <w:pPr>
        <w:rPr>
          <w:rFonts w:ascii="Calibri" w:hAnsi="Calibri"/>
          <w:color w:val="000000"/>
          <w:sz w:val="24"/>
          <w:szCs w:val="24"/>
        </w:rPr>
      </w:pPr>
    </w:p>
    <w:p w14:paraId="236682F9" w14:textId="72020364" w:rsidR="00B831B9" w:rsidRDefault="00B831B9" w:rsidP="00BD1AA3">
      <w:pPr>
        <w:rPr>
          <w:rFonts w:ascii="Calibri" w:hAnsi="Calibri"/>
          <w:color w:val="000000"/>
          <w:sz w:val="24"/>
          <w:szCs w:val="24"/>
        </w:rPr>
      </w:pPr>
      <w:r>
        <w:rPr>
          <w:rFonts w:ascii="Calibri" w:hAnsi="Calibri"/>
          <w:color w:val="000000"/>
          <w:sz w:val="24"/>
          <w:szCs w:val="24"/>
        </w:rPr>
        <w:t>In addition, we’ll ta</w:t>
      </w:r>
      <w:r w:rsidR="00BD1AA3">
        <w:rPr>
          <w:rFonts w:ascii="Calibri" w:hAnsi="Calibri"/>
          <w:color w:val="000000"/>
          <w:sz w:val="24"/>
          <w:szCs w:val="24"/>
        </w:rPr>
        <w:t>l</w:t>
      </w:r>
      <w:r>
        <w:rPr>
          <w:rFonts w:ascii="Calibri" w:hAnsi="Calibri"/>
          <w:color w:val="000000"/>
          <w:sz w:val="24"/>
          <w:szCs w:val="24"/>
        </w:rPr>
        <w:t>k in-depth about reading aloud, considering the benefits not only for small children but also for older students, through high school and even college.</w:t>
      </w:r>
    </w:p>
    <w:p w14:paraId="2EBB6246" w14:textId="77777777" w:rsidR="00B831B9" w:rsidRDefault="00B831B9" w:rsidP="00BD1AA3">
      <w:pPr>
        <w:rPr>
          <w:rFonts w:ascii="Calibri" w:hAnsi="Calibri"/>
          <w:color w:val="000000"/>
          <w:sz w:val="24"/>
          <w:szCs w:val="24"/>
        </w:rPr>
      </w:pPr>
    </w:p>
    <w:tbl>
      <w:tblPr>
        <w:tblStyle w:val="TableGrid"/>
        <w:tblW w:w="9535" w:type="dxa"/>
        <w:tblLook w:val="04A0" w:firstRow="1" w:lastRow="0" w:firstColumn="1" w:lastColumn="0" w:noHBand="0" w:noVBand="1"/>
      </w:tblPr>
      <w:tblGrid>
        <w:gridCol w:w="4855"/>
        <w:gridCol w:w="4680"/>
      </w:tblGrid>
      <w:tr w:rsidR="00B831B9" w14:paraId="07C91B9D"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65B5ECC5" w14:textId="77777777" w:rsidR="00B831B9" w:rsidRDefault="00B831B9" w:rsidP="00BD1AA3">
            <w:pPr>
              <w:rPr>
                <w:rFonts w:ascii="Calibri" w:hAnsi="Calibri"/>
                <w:b/>
                <w:color w:val="000000"/>
                <w:sz w:val="24"/>
                <w:szCs w:val="24"/>
              </w:rPr>
            </w:pPr>
            <w:r>
              <w:rPr>
                <w:rFonts w:ascii="Calibri" w:hAnsi="Calibri"/>
                <w:b/>
                <w:color w:val="000000"/>
                <w:sz w:val="24"/>
                <w:szCs w:val="24"/>
              </w:rPr>
              <w:t>InTASC Standard</w:t>
            </w:r>
          </w:p>
        </w:tc>
        <w:tc>
          <w:tcPr>
            <w:tcW w:w="4680" w:type="dxa"/>
            <w:tcBorders>
              <w:top w:val="single" w:sz="4" w:space="0" w:color="auto"/>
              <w:left w:val="single" w:sz="4" w:space="0" w:color="auto"/>
              <w:bottom w:val="single" w:sz="4" w:space="0" w:color="auto"/>
              <w:right w:val="single" w:sz="4" w:space="0" w:color="auto"/>
            </w:tcBorders>
            <w:hideMark/>
          </w:tcPr>
          <w:p w14:paraId="0F493D80" w14:textId="77777777" w:rsidR="00B831B9" w:rsidRDefault="00B831B9" w:rsidP="00BD1AA3">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6A9B9EB7"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49350DC8" w14:textId="77777777" w:rsidR="00B831B9" w:rsidRDefault="00B831B9" w:rsidP="00BD1AA3">
            <w:pPr>
              <w:rPr>
                <w:rFonts w:ascii="Calibri" w:hAnsi="Calibri"/>
                <w:b/>
                <w:color w:val="000000"/>
                <w:sz w:val="24"/>
                <w:szCs w:val="24"/>
              </w:rPr>
            </w:pPr>
            <w:r>
              <w:rPr>
                <w:rFonts w:asciiTheme="minorHAnsi" w:hAnsiTheme="minorHAnsi" w:cstheme="minorHAnsi"/>
                <w:b/>
                <w:color w:val="000000"/>
                <w:sz w:val="24"/>
                <w:szCs w:val="24"/>
              </w:rPr>
              <w:t>4: Content Knowledge:</w:t>
            </w:r>
            <w:r>
              <w:rPr>
                <w:rFonts w:asciiTheme="minorHAnsi" w:hAnsiTheme="minorHAnsi" w:cstheme="minorHAnsi"/>
                <w:sz w:val="24"/>
                <w:szCs w:val="24"/>
              </w:rPr>
              <w:t xml:space="preserve"> The teacher understands the central concepts, tools of inquiry, and structures of the discipline(s) he or she teaches and creates learning experiences that make the discipline accessible and meaningful for learners to assure mastery of the content.</w:t>
            </w:r>
          </w:p>
        </w:tc>
        <w:tc>
          <w:tcPr>
            <w:tcW w:w="4680" w:type="dxa"/>
            <w:tcBorders>
              <w:top w:val="single" w:sz="4" w:space="0" w:color="auto"/>
              <w:left w:val="single" w:sz="4" w:space="0" w:color="auto"/>
              <w:bottom w:val="single" w:sz="4" w:space="0" w:color="auto"/>
              <w:right w:val="single" w:sz="4" w:space="0" w:color="auto"/>
            </w:tcBorders>
          </w:tcPr>
          <w:p w14:paraId="135E90E5" w14:textId="77777777" w:rsidR="00B831B9" w:rsidRDefault="00B831B9" w:rsidP="00BD1AA3">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in order to justify and defend your content choices; anticipate and plan to address student misconceptions</w:t>
            </w:r>
          </w:p>
          <w:p w14:paraId="2DE94F80" w14:textId="77777777" w:rsidR="00B831B9" w:rsidRDefault="00B831B9" w:rsidP="00BD1AA3">
            <w:pPr>
              <w:rPr>
                <w:rFonts w:ascii="Calibri" w:hAnsi="Calibri" w:cs="Calibri"/>
                <w:color w:val="000000"/>
              </w:rPr>
            </w:pPr>
          </w:p>
        </w:tc>
      </w:tr>
      <w:tr w:rsidR="00B831B9" w14:paraId="26692EEB"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6F24BBAD" w14:textId="77777777" w:rsidR="00B831B9" w:rsidRDefault="00B831B9" w:rsidP="00BD1AA3">
            <w:pPr>
              <w:rPr>
                <w:rFonts w:ascii="Calibri" w:hAnsi="Calibr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680" w:type="dxa"/>
            <w:tcBorders>
              <w:top w:val="single" w:sz="4" w:space="0" w:color="auto"/>
              <w:left w:val="single" w:sz="4" w:space="0" w:color="auto"/>
              <w:bottom w:val="single" w:sz="4" w:space="0" w:color="auto"/>
              <w:right w:val="single" w:sz="4" w:space="0" w:color="auto"/>
            </w:tcBorders>
            <w:hideMark/>
          </w:tcPr>
          <w:p w14:paraId="6F40DCF2" w14:textId="77777777" w:rsidR="00B831B9" w:rsidRDefault="00B831B9" w:rsidP="00BD1AA3">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tc>
      </w:tr>
    </w:tbl>
    <w:p w14:paraId="2C39C2B7" w14:textId="77777777" w:rsidR="00B831B9" w:rsidRDefault="00B831B9" w:rsidP="00BD1AA3">
      <w:pPr>
        <w:rPr>
          <w:rFonts w:ascii="Calibri" w:hAnsi="Calibri"/>
          <w:color w:val="000000"/>
          <w:sz w:val="24"/>
          <w:szCs w:val="24"/>
        </w:rPr>
      </w:pPr>
    </w:p>
    <w:p w14:paraId="3EEFBC0D" w14:textId="4CD50EB6"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 xml:space="preserve">Learn the essential question for our literature circles unit.  Choose one text to read with a small group of 2-5.  With your group, divide that text into five sections, one section due each week of class.  </w:t>
      </w:r>
    </w:p>
    <w:p w14:paraId="0E0E02D6"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For each week, read and complete the writing-to-learn exercises to prepare for class discussion.  Each week, we’ll practice some activities that fit with the kind of instructional strategies we’re learning about that week.</w:t>
      </w:r>
    </w:p>
    <w:p w14:paraId="4A8F837D"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After we conclude the literature circles, reflect on the experience of them, what you learned about both participating in them as a student and conducting them as a teacher, and what strategies you found particularly powerful or helpful.  I’ll post some prompts in the D2L Dropbox for this assessment.</w:t>
      </w:r>
    </w:p>
    <w:p w14:paraId="7EB431A4"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After we formally discuss reading aloud to students, record yourself reading a section of text aloud.  Preferably this text is part of either your literature circle book or a selection from your CULPA Focal Unit.</w:t>
      </w:r>
    </w:p>
    <w:p w14:paraId="572EC95C" w14:textId="6ACD2444" w:rsidR="00BD1AA3" w:rsidRDefault="00B831B9" w:rsidP="00BD1AA3">
      <w:pPr>
        <w:pStyle w:val="ListParagraph"/>
        <w:numPr>
          <w:ilvl w:val="0"/>
          <w:numId w:val="113"/>
        </w:numPr>
        <w:ind w:left="0" w:firstLine="0"/>
        <w:textAlignment w:val="auto"/>
        <w:rPr>
          <w:rFonts w:ascii="Calibri" w:hAnsi="Calibri"/>
          <w:color w:val="000000" w:themeColor="text1"/>
          <w:sz w:val="24"/>
          <w:szCs w:val="24"/>
        </w:rPr>
        <w:sectPr w:rsidR="00BD1AA3" w:rsidSect="00F639D3">
          <w:pgSz w:w="12240" w:h="15840"/>
          <w:pgMar w:top="1152" w:right="994" w:bottom="1440" w:left="1800" w:header="720" w:footer="720" w:gutter="0"/>
          <w:cols w:space="720"/>
          <w:docGrid w:linePitch="360"/>
        </w:sectPr>
      </w:pPr>
      <w:r w:rsidRPr="00AA68C6">
        <w:rPr>
          <w:rFonts w:ascii="Calibri" w:hAnsi="Calibri"/>
          <w:color w:val="000000" w:themeColor="text1"/>
          <w:sz w:val="24"/>
          <w:szCs w:val="24"/>
        </w:rPr>
        <w:t xml:space="preserve">After you record yourself reading aloud, reflect on the experience of reading aloud.  </w:t>
      </w:r>
      <w:proofErr w:type="spellStart"/>
      <w:proofErr w:type="gramStart"/>
      <w:r w:rsidRPr="00AA68C6">
        <w:rPr>
          <w:rFonts w:ascii="Calibri" w:hAnsi="Calibri"/>
          <w:color w:val="000000" w:themeColor="text1"/>
          <w:sz w:val="24"/>
          <w:szCs w:val="24"/>
        </w:rPr>
        <w:t>I”ll</w:t>
      </w:r>
      <w:proofErr w:type="spellEnd"/>
      <w:proofErr w:type="gramEnd"/>
      <w:r w:rsidRPr="00AA68C6">
        <w:rPr>
          <w:rFonts w:ascii="Calibri" w:hAnsi="Calibri"/>
          <w:color w:val="000000" w:themeColor="text1"/>
          <w:sz w:val="24"/>
          <w:szCs w:val="24"/>
        </w:rPr>
        <w:t xml:space="preserve"> post some prompts in the D2L Dropbox for this </w:t>
      </w:r>
      <w:proofErr w:type="spellStart"/>
      <w:r w:rsidRPr="00AA68C6">
        <w:rPr>
          <w:rFonts w:ascii="Calibri" w:hAnsi="Calibri"/>
          <w:color w:val="000000" w:themeColor="text1"/>
          <w:sz w:val="24"/>
          <w:szCs w:val="24"/>
        </w:rPr>
        <w:t>assessmen</w:t>
      </w:r>
      <w:proofErr w:type="spellEnd"/>
    </w:p>
    <w:tbl>
      <w:tblPr>
        <w:tblStyle w:val="TableGrid"/>
        <w:tblpPr w:leftFromText="180" w:rightFromText="180" w:vertAnchor="text" w:horzAnchor="margin" w:tblpY="-719"/>
        <w:tblW w:w="4859" w:type="pct"/>
        <w:tblLook w:val="04A0" w:firstRow="1" w:lastRow="0" w:firstColumn="1" w:lastColumn="0" w:noHBand="0" w:noVBand="1"/>
      </w:tblPr>
      <w:tblGrid>
        <w:gridCol w:w="2785"/>
        <w:gridCol w:w="3961"/>
        <w:gridCol w:w="3510"/>
        <w:gridCol w:w="270"/>
        <w:gridCol w:w="2339"/>
      </w:tblGrid>
      <w:tr w:rsidR="00BD1AA3" w14:paraId="514BE3AD" w14:textId="77777777" w:rsidTr="00BD1AA3">
        <w:tc>
          <w:tcPr>
            <w:tcW w:w="1082" w:type="pct"/>
            <w:tcBorders>
              <w:top w:val="single" w:sz="4" w:space="0" w:color="auto"/>
              <w:left w:val="single" w:sz="4" w:space="0" w:color="auto"/>
              <w:bottom w:val="single" w:sz="4" w:space="0" w:color="auto"/>
              <w:right w:val="single" w:sz="4" w:space="0" w:color="auto"/>
            </w:tcBorders>
          </w:tcPr>
          <w:p w14:paraId="01E997FF" w14:textId="77777777" w:rsidR="00BD1AA3" w:rsidRDefault="00BD1AA3" w:rsidP="00BD1AA3">
            <w:pPr>
              <w:pStyle w:val="NormalWeb"/>
              <w:spacing w:before="0" w:beforeAutospacing="0" w:after="0" w:afterAutospacing="0"/>
              <w:textAlignment w:val="baseline"/>
              <w:rPr>
                <w:rFonts w:ascii="Calibri" w:hAnsi="Calibri"/>
                <w:b/>
                <w:color w:val="000000"/>
              </w:rPr>
            </w:pPr>
          </w:p>
        </w:tc>
        <w:tc>
          <w:tcPr>
            <w:tcW w:w="1539" w:type="pct"/>
            <w:tcBorders>
              <w:top w:val="single" w:sz="4" w:space="0" w:color="auto"/>
              <w:left w:val="single" w:sz="4" w:space="0" w:color="auto"/>
              <w:bottom w:val="single" w:sz="4" w:space="0" w:color="auto"/>
              <w:right w:val="single" w:sz="4" w:space="0" w:color="auto"/>
            </w:tcBorders>
            <w:hideMark/>
          </w:tcPr>
          <w:p w14:paraId="7978D046"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Exemplary</w:t>
            </w:r>
          </w:p>
        </w:tc>
        <w:tc>
          <w:tcPr>
            <w:tcW w:w="1364" w:type="pct"/>
            <w:tcBorders>
              <w:top w:val="single" w:sz="4" w:space="0" w:color="auto"/>
              <w:left w:val="single" w:sz="4" w:space="0" w:color="auto"/>
              <w:bottom w:val="single" w:sz="4" w:space="0" w:color="auto"/>
              <w:right w:val="single" w:sz="4" w:space="0" w:color="auto"/>
            </w:tcBorders>
            <w:hideMark/>
          </w:tcPr>
          <w:p w14:paraId="2ADB07F1"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Proficient</w:t>
            </w:r>
          </w:p>
        </w:tc>
        <w:tc>
          <w:tcPr>
            <w:tcW w:w="105" w:type="pct"/>
            <w:tcBorders>
              <w:top w:val="single" w:sz="4" w:space="0" w:color="auto"/>
              <w:left w:val="single" w:sz="4" w:space="0" w:color="auto"/>
              <w:bottom w:val="single" w:sz="4" w:space="0" w:color="auto"/>
              <w:right w:val="single" w:sz="4" w:space="0" w:color="auto"/>
            </w:tcBorders>
          </w:tcPr>
          <w:p w14:paraId="4CBB9183"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14:paraId="2FCC725B" w14:textId="6747E8D1" w:rsidR="00BD1AA3" w:rsidRDefault="00BD1AA3" w:rsidP="00BD1AA3">
            <w:pPr>
              <w:rPr>
                <w:rFonts w:ascii="Calibri" w:hAnsi="Calibri"/>
                <w:color w:val="000000" w:themeColor="text1"/>
                <w:sz w:val="24"/>
                <w:szCs w:val="24"/>
              </w:rPr>
            </w:pPr>
            <w:r>
              <w:rPr>
                <w:rFonts w:ascii="Calibri" w:hAnsi="Calibri"/>
                <w:color w:val="000000" w:themeColor="text1"/>
                <w:sz w:val="24"/>
                <w:szCs w:val="24"/>
              </w:rPr>
              <w:t>Unacceptable</w:t>
            </w:r>
          </w:p>
        </w:tc>
      </w:tr>
      <w:tr w:rsidR="00BD1AA3" w14:paraId="72E8FAC7" w14:textId="77777777" w:rsidTr="00BD1AA3">
        <w:tc>
          <w:tcPr>
            <w:tcW w:w="1082" w:type="pct"/>
            <w:tcBorders>
              <w:top w:val="single" w:sz="4" w:space="0" w:color="auto"/>
              <w:left w:val="single" w:sz="4" w:space="0" w:color="auto"/>
              <w:bottom w:val="single" w:sz="4" w:space="0" w:color="auto"/>
              <w:right w:val="single" w:sz="4" w:space="0" w:color="auto"/>
            </w:tcBorders>
          </w:tcPr>
          <w:p w14:paraId="676A3CC9" w14:textId="77777777" w:rsidR="00BD1AA3" w:rsidRDefault="00BD1AA3" w:rsidP="00BD1AA3">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w:t>
            </w:r>
            <w:proofErr w:type="gramStart"/>
            <w:r>
              <w:rPr>
                <w:rFonts w:ascii="Calibri" w:hAnsi="Calibri"/>
                <w:color w:val="000000"/>
              </w:rPr>
              <w:t>in order to</w:t>
            </w:r>
            <w:proofErr w:type="gramEnd"/>
            <w:r>
              <w:rPr>
                <w:rFonts w:ascii="Calibri" w:hAnsi="Calibri"/>
                <w:color w:val="000000"/>
              </w:rPr>
              <w:t xml:space="preserve"> justify and defend your content choices; anticipate and plan to address student misconceptions</w:t>
            </w:r>
          </w:p>
          <w:p w14:paraId="71AADC29" w14:textId="77777777" w:rsidR="00BD1AA3" w:rsidRDefault="00BD1AA3" w:rsidP="00BD1AA3">
            <w:pPr>
              <w:rPr>
                <w:rFonts w:ascii="Calibri" w:hAnsi="Calibri"/>
                <w:color w:val="000000" w:themeColor="text1"/>
                <w:sz w:val="24"/>
                <w:szCs w:val="24"/>
              </w:rPr>
            </w:pPr>
          </w:p>
        </w:tc>
        <w:tc>
          <w:tcPr>
            <w:tcW w:w="1539" w:type="pct"/>
            <w:tcBorders>
              <w:top w:val="single" w:sz="4" w:space="0" w:color="auto"/>
              <w:left w:val="single" w:sz="4" w:space="0" w:color="auto"/>
              <w:bottom w:val="single" w:sz="4" w:space="0" w:color="auto"/>
              <w:right w:val="single" w:sz="4" w:space="0" w:color="auto"/>
            </w:tcBorders>
          </w:tcPr>
          <w:p w14:paraId="42CCF560"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is an in-depth analysis of the </w:t>
            </w:r>
            <w:r w:rsidRPr="006171FC">
              <w:rPr>
                <w:rFonts w:ascii="Calibri" w:hAnsi="Calibri"/>
                <w:b/>
                <w:color w:val="000000" w:themeColor="text1"/>
                <w:sz w:val="24"/>
                <w:szCs w:val="24"/>
              </w:rPr>
              <w:t>read aloud and literature circle</w:t>
            </w:r>
            <w:r>
              <w:rPr>
                <w:rFonts w:ascii="Calibri" w:hAnsi="Calibri"/>
                <w:color w:val="000000" w:themeColor="text1"/>
                <w:sz w:val="24"/>
                <w:szCs w:val="24"/>
              </w:rPr>
              <w:t xml:space="preserve"> as ELA strategies, best practices around these strategies, and the value of them for both teacher and students</w:t>
            </w:r>
          </w:p>
          <w:p w14:paraId="4BEE2DAE" w14:textId="77777777" w:rsidR="00BD1AA3" w:rsidRDefault="00BD1AA3" w:rsidP="00BD1AA3">
            <w:pPr>
              <w:rPr>
                <w:rFonts w:ascii="Calibri" w:hAnsi="Calibri"/>
                <w:color w:val="000000" w:themeColor="text1"/>
                <w:sz w:val="24"/>
                <w:szCs w:val="24"/>
              </w:rPr>
            </w:pPr>
          </w:p>
          <w:p w14:paraId="0B5B42D5" w14:textId="42306A61" w:rsidR="00BD1AA3" w:rsidRDefault="00BD1AA3" w:rsidP="00BD1AA3">
            <w:pPr>
              <w:rPr>
                <w:rFonts w:ascii="Calibri" w:hAnsi="Calibri"/>
                <w:color w:val="000000" w:themeColor="text1"/>
                <w:sz w:val="24"/>
                <w:szCs w:val="24"/>
              </w:rPr>
            </w:pPr>
            <w:r w:rsidRPr="006171FC">
              <w:rPr>
                <w:rFonts w:ascii="Calibri" w:hAnsi="Calibri"/>
                <w:color w:val="000000" w:themeColor="text1"/>
                <w:sz w:val="24"/>
                <w:szCs w:val="24"/>
              </w:rPr>
              <w:t>The reflection highlights multiple meaningful connections</w:t>
            </w:r>
            <w:r w:rsidR="008B08FD">
              <w:rPr>
                <w:rFonts w:ascii="Calibri" w:hAnsi="Calibri"/>
                <w:color w:val="000000" w:themeColor="text1"/>
                <w:sz w:val="24"/>
                <w:szCs w:val="24"/>
              </w:rPr>
              <w:t xml:space="preserve"> and inter-connections</w:t>
            </w:r>
            <w:r w:rsidRPr="006171FC">
              <w:rPr>
                <w:rFonts w:ascii="Calibri" w:hAnsi="Calibri"/>
                <w:color w:val="000000" w:themeColor="text1"/>
                <w:sz w:val="24"/>
                <w:szCs w:val="24"/>
              </w:rPr>
              <w:t xml:space="preserve"> between literatures circles and read-</w:t>
            </w:r>
            <w:proofErr w:type="spellStart"/>
            <w:r w:rsidRPr="006171FC">
              <w:rPr>
                <w:rFonts w:ascii="Calibri" w:hAnsi="Calibri"/>
                <w:color w:val="000000" w:themeColor="text1"/>
                <w:sz w:val="24"/>
                <w:szCs w:val="24"/>
              </w:rPr>
              <w:t>alouds</w:t>
            </w:r>
            <w:proofErr w:type="spellEnd"/>
            <w:r w:rsidRPr="006171FC">
              <w:rPr>
                <w:rFonts w:ascii="Calibri" w:hAnsi="Calibri"/>
                <w:color w:val="000000" w:themeColor="text1"/>
                <w:sz w:val="24"/>
                <w:szCs w:val="24"/>
              </w:rPr>
              <w:t xml:space="preserve"> and connects them in useful ways to other relevant background knowledge, </w:t>
            </w:r>
            <w:r>
              <w:rPr>
                <w:rFonts w:ascii="Calibri" w:hAnsi="Calibri"/>
                <w:color w:val="000000" w:themeColor="text1"/>
                <w:sz w:val="24"/>
                <w:szCs w:val="24"/>
              </w:rPr>
              <w:t>f</w:t>
            </w:r>
            <w:r w:rsidRPr="006171FC">
              <w:rPr>
                <w:rFonts w:ascii="Calibri" w:hAnsi="Calibri"/>
                <w:color w:val="000000" w:themeColor="text1"/>
                <w:sz w:val="24"/>
                <w:szCs w:val="24"/>
              </w:rPr>
              <w:t>uture goals, and/or ELA strategies.</w:t>
            </w:r>
            <w:r>
              <w:t xml:space="preserve">  </w:t>
            </w:r>
          </w:p>
        </w:tc>
        <w:tc>
          <w:tcPr>
            <w:tcW w:w="1364" w:type="pct"/>
            <w:tcBorders>
              <w:top w:val="single" w:sz="4" w:space="0" w:color="auto"/>
              <w:left w:val="single" w:sz="4" w:space="0" w:color="auto"/>
              <w:bottom w:val="single" w:sz="4" w:space="0" w:color="auto"/>
              <w:right w:val="single" w:sz="4" w:space="0" w:color="auto"/>
            </w:tcBorders>
          </w:tcPr>
          <w:p w14:paraId="471F97F5" w14:textId="49811EE4"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is an analysis of the </w:t>
            </w:r>
            <w:r w:rsidRPr="006171FC">
              <w:rPr>
                <w:rFonts w:ascii="Calibri" w:hAnsi="Calibri"/>
                <w:b/>
                <w:color w:val="000000" w:themeColor="text1"/>
                <w:sz w:val="24"/>
                <w:szCs w:val="24"/>
              </w:rPr>
              <w:t xml:space="preserve">read aloud and literature circles </w:t>
            </w:r>
            <w:r>
              <w:rPr>
                <w:rFonts w:ascii="Calibri" w:hAnsi="Calibri"/>
                <w:color w:val="000000" w:themeColor="text1"/>
                <w:sz w:val="24"/>
                <w:szCs w:val="24"/>
              </w:rPr>
              <w:t xml:space="preserve">as ELA strategies, and the value of them to teacher </w:t>
            </w:r>
            <w:r w:rsidR="008B08FD">
              <w:rPr>
                <w:rFonts w:ascii="Calibri" w:hAnsi="Calibri"/>
                <w:color w:val="000000" w:themeColor="text1"/>
                <w:sz w:val="24"/>
                <w:szCs w:val="24"/>
              </w:rPr>
              <w:t xml:space="preserve">or </w:t>
            </w:r>
            <w:r>
              <w:rPr>
                <w:rFonts w:ascii="Calibri" w:hAnsi="Calibri"/>
                <w:color w:val="000000" w:themeColor="text1"/>
                <w:sz w:val="24"/>
                <w:szCs w:val="24"/>
              </w:rPr>
              <w:t>students.</w:t>
            </w:r>
          </w:p>
          <w:p w14:paraId="22155CC9" w14:textId="77777777" w:rsidR="00BD1AA3" w:rsidRDefault="00BD1AA3" w:rsidP="00BD1AA3">
            <w:pPr>
              <w:rPr>
                <w:rFonts w:ascii="Calibri" w:hAnsi="Calibri"/>
                <w:color w:val="000000" w:themeColor="text1"/>
                <w:sz w:val="24"/>
                <w:szCs w:val="24"/>
              </w:rPr>
            </w:pPr>
          </w:p>
          <w:p w14:paraId="28954923" w14:textId="12EC1363" w:rsidR="00BD1AA3" w:rsidRDefault="00BD1AA3" w:rsidP="00BD1AA3">
            <w:pPr>
              <w:rPr>
                <w:rFonts w:ascii="Calibri" w:hAnsi="Calibri"/>
                <w:color w:val="000000" w:themeColor="text1"/>
                <w:sz w:val="24"/>
                <w:szCs w:val="24"/>
              </w:rPr>
            </w:pPr>
            <w:r>
              <w:rPr>
                <w:rFonts w:ascii="Calibri" w:hAnsi="Calibri"/>
                <w:color w:val="000000" w:themeColor="text1"/>
                <w:sz w:val="24"/>
                <w:szCs w:val="24"/>
              </w:rPr>
              <w:t>The reflection articulates connections between this reading aloud and literature circles and other strategies or background knowledge.</w:t>
            </w:r>
          </w:p>
        </w:tc>
        <w:tc>
          <w:tcPr>
            <w:tcW w:w="105" w:type="pct"/>
            <w:tcBorders>
              <w:top w:val="single" w:sz="4" w:space="0" w:color="auto"/>
              <w:left w:val="single" w:sz="4" w:space="0" w:color="auto"/>
              <w:bottom w:val="single" w:sz="4" w:space="0" w:color="auto"/>
              <w:right w:val="single" w:sz="4" w:space="0" w:color="auto"/>
            </w:tcBorders>
          </w:tcPr>
          <w:p w14:paraId="2FE85C5C"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tcPr>
          <w:p w14:paraId="02238D73" w14:textId="52CA2488"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describes </w:t>
            </w:r>
            <w:r w:rsidRPr="006171FC">
              <w:rPr>
                <w:rFonts w:ascii="Calibri" w:hAnsi="Calibri"/>
                <w:b/>
                <w:color w:val="000000" w:themeColor="text1"/>
                <w:sz w:val="24"/>
                <w:szCs w:val="24"/>
              </w:rPr>
              <w:t>literature circles and reading aloud</w:t>
            </w:r>
            <w:r>
              <w:rPr>
                <w:rFonts w:ascii="Calibri" w:hAnsi="Calibri"/>
                <w:color w:val="000000" w:themeColor="text1"/>
                <w:sz w:val="24"/>
                <w:szCs w:val="24"/>
              </w:rPr>
              <w:t>.</w:t>
            </w:r>
          </w:p>
          <w:p w14:paraId="28F61E11" w14:textId="77777777" w:rsidR="00BD1AA3" w:rsidRDefault="00BD1AA3" w:rsidP="00BD1AA3">
            <w:pPr>
              <w:rPr>
                <w:rFonts w:ascii="Calibri" w:hAnsi="Calibri"/>
                <w:color w:val="000000" w:themeColor="text1"/>
                <w:sz w:val="24"/>
                <w:szCs w:val="24"/>
              </w:rPr>
            </w:pPr>
          </w:p>
          <w:p w14:paraId="04EC28E1"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w:t>
            </w:r>
            <w:proofErr w:type="spellStart"/>
            <w:r>
              <w:rPr>
                <w:rFonts w:ascii="Calibri" w:hAnsi="Calibri"/>
                <w:color w:val="000000" w:themeColor="text1"/>
                <w:sz w:val="24"/>
                <w:szCs w:val="24"/>
              </w:rPr>
              <w:t>soley</w:t>
            </w:r>
            <w:proofErr w:type="spellEnd"/>
            <w:r>
              <w:rPr>
                <w:rFonts w:ascii="Calibri" w:hAnsi="Calibri"/>
                <w:color w:val="000000" w:themeColor="text1"/>
                <w:sz w:val="24"/>
                <w:szCs w:val="24"/>
              </w:rPr>
              <w:t xml:space="preserve"> discusses literature circles and reading aloud.</w:t>
            </w:r>
          </w:p>
        </w:tc>
      </w:tr>
      <w:tr w:rsidR="00BD1AA3" w14:paraId="19EEA292" w14:textId="77777777" w:rsidTr="00BD1AA3">
        <w:tc>
          <w:tcPr>
            <w:tcW w:w="1082" w:type="pct"/>
            <w:tcBorders>
              <w:top w:val="single" w:sz="4" w:space="0" w:color="auto"/>
              <w:left w:val="single" w:sz="4" w:space="0" w:color="auto"/>
              <w:bottom w:val="single" w:sz="4" w:space="0" w:color="auto"/>
              <w:right w:val="single" w:sz="4" w:space="0" w:color="auto"/>
            </w:tcBorders>
            <w:hideMark/>
          </w:tcPr>
          <w:p w14:paraId="6EE9A996" w14:textId="77777777" w:rsidR="00BD1AA3" w:rsidRDefault="00BD1AA3" w:rsidP="00BD1AA3">
            <w:pPr>
              <w:rPr>
                <w:rFonts w:ascii="Calibri" w:hAnsi="Calibri"/>
                <w:color w:val="000000" w:themeColor="text1"/>
                <w:sz w:val="24"/>
                <w:szCs w:val="24"/>
              </w:rPr>
            </w:pPr>
            <w:r>
              <w:rPr>
                <w:rFonts w:ascii="Calibri" w:hAnsi="Calibri"/>
                <w:b/>
                <w:color w:val="000000"/>
                <w:sz w:val="24"/>
                <w:szCs w:val="24"/>
              </w:rPr>
              <w:t>(4a) Reflecting on Teaching</w:t>
            </w:r>
            <w:r>
              <w:rPr>
                <w:rFonts w:ascii="Calibri" w:hAnsi="Calibri"/>
                <w:color w:val="000000"/>
                <w:sz w:val="24"/>
                <w:szCs w:val="24"/>
              </w:rPr>
              <w:t xml:space="preserve">:  Thoughtfully reflect on your own practice </w:t>
            </w:r>
            <w:proofErr w:type="gramStart"/>
            <w:r>
              <w:rPr>
                <w:rFonts w:ascii="Calibri" w:hAnsi="Calibri"/>
                <w:color w:val="000000"/>
                <w:sz w:val="24"/>
                <w:szCs w:val="24"/>
              </w:rPr>
              <w:t>in order to</w:t>
            </w:r>
            <w:proofErr w:type="gramEnd"/>
            <w:r>
              <w:rPr>
                <w:rFonts w:ascii="Calibri" w:hAnsi="Calibri"/>
                <w:color w:val="000000"/>
                <w:sz w:val="24"/>
                <w:szCs w:val="24"/>
              </w:rPr>
              <w:t xml:space="preserve"> assess its effectiveness and areas of strength, weakness, and growth, and make plans for improvement; Evaluate your own and cultural assumptions around teaching and learning.</w:t>
            </w:r>
          </w:p>
        </w:tc>
        <w:tc>
          <w:tcPr>
            <w:tcW w:w="1539" w:type="pct"/>
            <w:tcBorders>
              <w:top w:val="single" w:sz="4" w:space="0" w:color="auto"/>
              <w:left w:val="single" w:sz="4" w:space="0" w:color="auto"/>
              <w:bottom w:val="single" w:sz="4" w:space="0" w:color="auto"/>
              <w:right w:val="single" w:sz="4" w:space="0" w:color="auto"/>
            </w:tcBorders>
            <w:hideMark/>
          </w:tcPr>
          <w:p w14:paraId="50EE8274" w14:textId="77777777" w:rsidR="008B08FD"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examines and evaluates </w:t>
            </w:r>
            <w:r w:rsidRPr="006171FC">
              <w:rPr>
                <w:rFonts w:ascii="Calibri" w:hAnsi="Calibri"/>
                <w:b/>
                <w:color w:val="000000" w:themeColor="text1"/>
                <w:sz w:val="24"/>
                <w:szCs w:val="24"/>
              </w:rPr>
              <w:t xml:space="preserve">the teacher’s performance </w:t>
            </w:r>
            <w:r>
              <w:rPr>
                <w:rFonts w:ascii="Calibri" w:hAnsi="Calibri"/>
                <w:color w:val="000000" w:themeColor="text1"/>
                <w:sz w:val="24"/>
                <w:szCs w:val="24"/>
              </w:rPr>
              <w:t>as a lit circle participant and reader-</w:t>
            </w:r>
            <w:proofErr w:type="spellStart"/>
            <w:r>
              <w:rPr>
                <w:rFonts w:ascii="Calibri" w:hAnsi="Calibri"/>
                <w:color w:val="000000" w:themeColor="text1"/>
                <w:sz w:val="24"/>
                <w:szCs w:val="24"/>
              </w:rPr>
              <w:t>alouder</w:t>
            </w:r>
            <w:proofErr w:type="spellEnd"/>
            <w:r>
              <w:rPr>
                <w:rFonts w:ascii="Calibri" w:hAnsi="Calibri"/>
                <w:color w:val="000000" w:themeColor="text1"/>
                <w:sz w:val="24"/>
                <w:szCs w:val="24"/>
              </w:rPr>
              <w:t xml:space="preserve">, using specific details from their journal, recording, class notes or other documents. </w:t>
            </w:r>
          </w:p>
          <w:p w14:paraId="1395142F" w14:textId="77777777" w:rsidR="008B08FD" w:rsidRDefault="008B08FD" w:rsidP="00BD1AA3">
            <w:pPr>
              <w:rPr>
                <w:rFonts w:ascii="Calibri" w:hAnsi="Calibri"/>
                <w:color w:val="000000" w:themeColor="text1"/>
                <w:sz w:val="24"/>
                <w:szCs w:val="24"/>
              </w:rPr>
            </w:pPr>
          </w:p>
          <w:p w14:paraId="151BE518" w14:textId="5319B1FD" w:rsidR="00BD1AA3" w:rsidRDefault="00BD1AA3" w:rsidP="00BD1AA3">
            <w:pPr>
              <w:rPr>
                <w:rFonts w:ascii="Calibri" w:hAnsi="Calibri"/>
                <w:color w:val="000000" w:themeColor="text1"/>
                <w:sz w:val="24"/>
                <w:szCs w:val="24"/>
              </w:rPr>
            </w:pPr>
            <w:r>
              <w:rPr>
                <w:rFonts w:ascii="Calibri" w:hAnsi="Calibri"/>
                <w:color w:val="000000" w:themeColor="text1"/>
                <w:sz w:val="24"/>
                <w:szCs w:val="24"/>
              </w:rPr>
              <w:t>Includes a</w:t>
            </w:r>
            <w:r w:rsidR="008B08FD">
              <w:rPr>
                <w:rFonts w:ascii="Calibri" w:hAnsi="Calibri"/>
                <w:color w:val="000000" w:themeColor="text1"/>
                <w:sz w:val="24"/>
                <w:szCs w:val="24"/>
              </w:rPr>
              <w:t xml:space="preserve"> detailed </w:t>
            </w:r>
            <w:r>
              <w:rPr>
                <w:rFonts w:ascii="Calibri" w:hAnsi="Calibri"/>
                <w:color w:val="000000" w:themeColor="text1"/>
                <w:sz w:val="24"/>
                <w:szCs w:val="24"/>
              </w:rPr>
              <w:t>analysis of what they’ve learned from practicing these strategies and structures and what they would do differently next time, how they plan to structure this in the future, or how they plan to practice these skills.</w:t>
            </w:r>
          </w:p>
        </w:tc>
        <w:tc>
          <w:tcPr>
            <w:tcW w:w="1364" w:type="pct"/>
            <w:tcBorders>
              <w:top w:val="single" w:sz="4" w:space="0" w:color="auto"/>
              <w:left w:val="single" w:sz="4" w:space="0" w:color="auto"/>
              <w:bottom w:val="single" w:sz="4" w:space="0" w:color="auto"/>
              <w:right w:val="single" w:sz="4" w:space="0" w:color="auto"/>
            </w:tcBorders>
            <w:hideMark/>
          </w:tcPr>
          <w:p w14:paraId="4F75F89B" w14:textId="77777777" w:rsidR="008B08FD"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analyzes the </w:t>
            </w:r>
            <w:r w:rsidRPr="006171FC">
              <w:rPr>
                <w:rFonts w:ascii="Calibri" w:hAnsi="Calibri"/>
                <w:b/>
                <w:color w:val="000000" w:themeColor="text1"/>
                <w:sz w:val="24"/>
                <w:szCs w:val="24"/>
              </w:rPr>
              <w:t>teacher’s performance</w:t>
            </w:r>
            <w:r>
              <w:rPr>
                <w:rFonts w:ascii="Calibri" w:hAnsi="Calibri"/>
                <w:color w:val="000000" w:themeColor="text1"/>
                <w:sz w:val="24"/>
                <w:szCs w:val="24"/>
              </w:rPr>
              <w:t xml:space="preserve"> as a lit circle participant and a reader-</w:t>
            </w:r>
            <w:proofErr w:type="spellStart"/>
            <w:r>
              <w:rPr>
                <w:rFonts w:ascii="Calibri" w:hAnsi="Calibri"/>
                <w:color w:val="000000" w:themeColor="text1"/>
                <w:sz w:val="24"/>
                <w:szCs w:val="24"/>
              </w:rPr>
              <w:t>alouder</w:t>
            </w:r>
            <w:proofErr w:type="spellEnd"/>
            <w:r>
              <w:rPr>
                <w:rFonts w:ascii="Calibri" w:hAnsi="Calibri"/>
                <w:color w:val="000000" w:themeColor="text1"/>
                <w:sz w:val="24"/>
                <w:szCs w:val="24"/>
              </w:rPr>
              <w:t xml:space="preserve">, using general ideas or a broad overview of experiences. </w:t>
            </w:r>
          </w:p>
          <w:p w14:paraId="5672F8C0" w14:textId="77777777" w:rsidR="008B08FD" w:rsidRDefault="008B08FD" w:rsidP="00BD1AA3">
            <w:pPr>
              <w:rPr>
                <w:rFonts w:ascii="Calibri" w:hAnsi="Calibri"/>
                <w:color w:val="000000" w:themeColor="text1"/>
                <w:sz w:val="24"/>
                <w:szCs w:val="24"/>
              </w:rPr>
            </w:pPr>
          </w:p>
          <w:p w14:paraId="6A307819" w14:textId="03C5F3CE"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Includes discussion of what they’ve learned about these strategies </w:t>
            </w:r>
            <w:r w:rsidR="008B08FD">
              <w:rPr>
                <w:rFonts w:ascii="Calibri" w:hAnsi="Calibri"/>
                <w:color w:val="000000" w:themeColor="text1"/>
                <w:sz w:val="24"/>
                <w:szCs w:val="24"/>
              </w:rPr>
              <w:t xml:space="preserve">and </w:t>
            </w:r>
            <w:r>
              <w:rPr>
                <w:rFonts w:ascii="Calibri" w:hAnsi="Calibri"/>
                <w:color w:val="000000" w:themeColor="text1"/>
                <w:sz w:val="24"/>
                <w:szCs w:val="24"/>
              </w:rPr>
              <w:t>how they’ll apply that learning as a teacher.</w:t>
            </w:r>
          </w:p>
        </w:tc>
        <w:tc>
          <w:tcPr>
            <w:tcW w:w="105" w:type="pct"/>
            <w:tcBorders>
              <w:top w:val="single" w:sz="4" w:space="0" w:color="auto"/>
              <w:left w:val="single" w:sz="4" w:space="0" w:color="auto"/>
              <w:bottom w:val="single" w:sz="4" w:space="0" w:color="auto"/>
              <w:right w:val="single" w:sz="4" w:space="0" w:color="auto"/>
            </w:tcBorders>
          </w:tcPr>
          <w:p w14:paraId="32DFAB35"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14:paraId="57D37619" w14:textId="0D5F244B"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lists things about the </w:t>
            </w:r>
            <w:r w:rsidRPr="006171FC">
              <w:rPr>
                <w:rFonts w:ascii="Calibri" w:hAnsi="Calibri"/>
                <w:b/>
                <w:color w:val="000000" w:themeColor="text1"/>
                <w:sz w:val="24"/>
                <w:szCs w:val="24"/>
              </w:rPr>
              <w:t>teacher’s performance</w:t>
            </w:r>
            <w:r>
              <w:rPr>
                <w:rFonts w:ascii="Calibri" w:hAnsi="Calibri"/>
                <w:color w:val="000000" w:themeColor="text1"/>
                <w:sz w:val="24"/>
                <w:szCs w:val="24"/>
              </w:rPr>
              <w:t xml:space="preserve"> as a lit circle participant and reader-</w:t>
            </w:r>
            <w:proofErr w:type="spellStart"/>
            <w:r>
              <w:rPr>
                <w:rFonts w:ascii="Calibri" w:hAnsi="Calibri"/>
                <w:color w:val="000000" w:themeColor="text1"/>
                <w:sz w:val="24"/>
                <w:szCs w:val="24"/>
              </w:rPr>
              <w:t>alouder</w:t>
            </w:r>
            <w:proofErr w:type="spellEnd"/>
            <w:r w:rsidR="008B08FD">
              <w:rPr>
                <w:rFonts w:ascii="Calibri" w:hAnsi="Calibri"/>
                <w:color w:val="000000" w:themeColor="text1"/>
                <w:sz w:val="24"/>
                <w:szCs w:val="24"/>
              </w:rPr>
              <w:t xml:space="preserve"> </w:t>
            </w:r>
            <w:proofErr w:type="gramStart"/>
            <w:r w:rsidR="008B08FD">
              <w:rPr>
                <w:rFonts w:ascii="Calibri" w:hAnsi="Calibri"/>
                <w:color w:val="000000" w:themeColor="text1"/>
                <w:sz w:val="24"/>
                <w:szCs w:val="24"/>
              </w:rPr>
              <w:t>at this time</w:t>
            </w:r>
            <w:proofErr w:type="gramEnd"/>
            <w:r>
              <w:rPr>
                <w:rFonts w:ascii="Calibri" w:hAnsi="Calibri"/>
                <w:color w:val="000000" w:themeColor="text1"/>
                <w:sz w:val="24"/>
                <w:szCs w:val="24"/>
              </w:rPr>
              <w:t>.</w:t>
            </w:r>
          </w:p>
          <w:p w14:paraId="05517D60" w14:textId="77777777" w:rsidR="008B08FD" w:rsidRDefault="008B08FD" w:rsidP="00BD1AA3">
            <w:pPr>
              <w:rPr>
                <w:rFonts w:ascii="Calibri" w:hAnsi="Calibri"/>
                <w:color w:val="000000" w:themeColor="text1"/>
                <w:sz w:val="24"/>
                <w:szCs w:val="24"/>
              </w:rPr>
            </w:pPr>
          </w:p>
          <w:p w14:paraId="607C41A1" w14:textId="1090C75B" w:rsidR="008B08FD" w:rsidRDefault="008B08FD" w:rsidP="00BD1AA3">
            <w:pPr>
              <w:rPr>
                <w:rFonts w:ascii="Calibri" w:hAnsi="Calibri"/>
                <w:color w:val="000000" w:themeColor="text1"/>
                <w:sz w:val="24"/>
                <w:szCs w:val="24"/>
              </w:rPr>
            </w:pPr>
          </w:p>
        </w:tc>
      </w:tr>
    </w:tbl>
    <w:p w14:paraId="78806730" w14:textId="77777777" w:rsidR="00B831B9" w:rsidRDefault="00B831B9" w:rsidP="00B831B9">
      <w:pPr>
        <w:pStyle w:val="ListParagraph"/>
        <w:ind w:left="0"/>
        <w:rPr>
          <w:rFonts w:ascii="Calibri" w:hAnsi="Calibri"/>
          <w:color w:val="000000" w:themeColor="text1"/>
          <w:sz w:val="24"/>
          <w:szCs w:val="24"/>
        </w:rPr>
      </w:pPr>
    </w:p>
    <w:p w14:paraId="7A500498" w14:textId="77777777" w:rsidR="00BD1AA3" w:rsidRDefault="00BD1AA3" w:rsidP="00B831B9">
      <w:pPr>
        <w:overflowPunct/>
        <w:autoSpaceDE/>
        <w:adjustRightInd/>
        <w:sectPr w:rsidR="00BD1AA3" w:rsidSect="00BD1AA3">
          <w:pgSz w:w="15840" w:h="12240" w:orient="landscape"/>
          <w:pgMar w:top="1800" w:right="1152" w:bottom="994" w:left="1440" w:header="720" w:footer="720" w:gutter="0"/>
          <w:cols w:space="720"/>
          <w:docGrid w:linePitch="360"/>
        </w:sectPr>
      </w:pPr>
    </w:p>
    <w:p w14:paraId="5F8E52C5" w14:textId="28EF2AF7" w:rsidR="00B831B9" w:rsidRDefault="00B831B9" w:rsidP="00B831B9">
      <w:pPr>
        <w:overflowPunct/>
        <w:autoSpaceDE/>
        <w:adjustRightInd/>
      </w:pPr>
    </w:p>
    <w:p w14:paraId="720A437A" w14:textId="40385D65" w:rsidR="00B831B9" w:rsidRDefault="00B831B9" w:rsidP="00B831B9">
      <w:pPr>
        <w:jc w:val="center"/>
        <w:rPr>
          <w:rFonts w:ascii="Calibri" w:hAnsi="Calibri"/>
          <w:b/>
          <w:bCs/>
          <w:color w:val="000000" w:themeColor="text1"/>
          <w:sz w:val="28"/>
          <w:szCs w:val="28"/>
        </w:rPr>
      </w:pPr>
      <w:r>
        <w:rPr>
          <w:rFonts w:ascii="Calibri" w:hAnsi="Calibri"/>
          <w:b/>
          <w:bCs/>
          <w:color w:val="000000" w:themeColor="text1"/>
          <w:sz w:val="28"/>
          <w:szCs w:val="28"/>
        </w:rPr>
        <w:t>English Methods Blog</w:t>
      </w:r>
      <w:r w:rsidR="007A38D0">
        <w:rPr>
          <w:rFonts w:ascii="Calibri" w:hAnsi="Calibri"/>
          <w:b/>
          <w:bCs/>
          <w:color w:val="000000" w:themeColor="text1"/>
          <w:sz w:val="28"/>
          <w:szCs w:val="28"/>
        </w:rPr>
        <w:t xml:space="preserve"> &amp; Responses</w:t>
      </w:r>
    </w:p>
    <w:p w14:paraId="0ECB9F73" w14:textId="77777777" w:rsidR="00B831B9" w:rsidRDefault="00B831B9" w:rsidP="00B831B9">
      <w:pPr>
        <w:rPr>
          <w:rFonts w:ascii="Calibri" w:hAnsi="Calibri" w:cs="Calibri"/>
          <w:b/>
          <w:bCs/>
          <w:color w:val="000000"/>
        </w:rPr>
      </w:pPr>
    </w:p>
    <w:p w14:paraId="4D63B259" w14:textId="77777777" w:rsidR="007A38D0" w:rsidRPr="007240E7" w:rsidRDefault="007A38D0" w:rsidP="007A38D0">
      <w:pPr>
        <w:ind w:right="-720"/>
        <w:jc w:val="both"/>
        <w:rPr>
          <w:rFonts w:asciiTheme="minorHAnsi" w:hAnsiTheme="minorHAnsi"/>
          <w:color w:val="000000" w:themeColor="text1"/>
          <w:sz w:val="24"/>
          <w:szCs w:val="24"/>
        </w:rPr>
      </w:pPr>
      <w:r w:rsidRPr="007240E7">
        <w:rPr>
          <w:rFonts w:asciiTheme="minorHAnsi" w:hAnsiTheme="minorHAnsi"/>
          <w:color w:val="000000" w:themeColor="text1"/>
          <w:sz w:val="24"/>
          <w:szCs w:val="24"/>
        </w:rPr>
        <w:t xml:space="preserve">The English Methods Blog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You will also be expected to respond to the posts of others, discussing topics and sharing them on other social media platforms.  The details of the project will be covered during the first meeting of English 393. </w:t>
      </w:r>
    </w:p>
    <w:p w14:paraId="7D3410EF" w14:textId="77777777" w:rsidR="00B831B9" w:rsidRDefault="00B831B9" w:rsidP="00B831B9">
      <w:pPr>
        <w:ind w:right="-720"/>
        <w:jc w:val="both"/>
        <w:rPr>
          <w:rFonts w:asciiTheme="minorHAnsi" w:hAnsiTheme="minorHAnsi"/>
          <w:sz w:val="24"/>
          <w:szCs w:val="24"/>
        </w:rPr>
      </w:pPr>
    </w:p>
    <w:tbl>
      <w:tblPr>
        <w:tblStyle w:val="TableGrid"/>
        <w:tblW w:w="9535" w:type="dxa"/>
        <w:tblLook w:val="04A0" w:firstRow="1" w:lastRow="0" w:firstColumn="1" w:lastColumn="0" w:noHBand="0" w:noVBand="1"/>
      </w:tblPr>
      <w:tblGrid>
        <w:gridCol w:w="5395"/>
        <w:gridCol w:w="4140"/>
      </w:tblGrid>
      <w:tr w:rsidR="00B831B9" w14:paraId="50F757C3"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517A8CCC"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4140" w:type="dxa"/>
            <w:tcBorders>
              <w:top w:val="single" w:sz="4" w:space="0" w:color="auto"/>
              <w:left w:val="single" w:sz="4" w:space="0" w:color="auto"/>
              <w:bottom w:val="single" w:sz="4" w:space="0" w:color="auto"/>
              <w:right w:val="single" w:sz="4" w:space="0" w:color="auto"/>
            </w:tcBorders>
            <w:hideMark/>
          </w:tcPr>
          <w:p w14:paraId="65783E35"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3EAC731E"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3BEEABE2"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140" w:type="dxa"/>
            <w:tcBorders>
              <w:top w:val="single" w:sz="4" w:space="0" w:color="auto"/>
              <w:left w:val="single" w:sz="4" w:space="0" w:color="auto"/>
              <w:bottom w:val="single" w:sz="4" w:space="0" w:color="auto"/>
              <w:right w:val="single" w:sz="4" w:space="0" w:color="auto"/>
            </w:tcBorders>
            <w:hideMark/>
          </w:tcPr>
          <w:p w14:paraId="4E44C0FC" w14:textId="77777777" w:rsidR="00B831B9" w:rsidRDefault="00B831B9">
            <w:pPr>
              <w:rPr>
                <w:rFonts w:ascii="Calibri" w:hAnsi="Calibri" w:cs="Calibri"/>
                <w:color w:val="000000"/>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tc>
      </w:tr>
      <w:tr w:rsidR="00B831B9" w14:paraId="4CB63A67"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78C90B21"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4140" w:type="dxa"/>
            <w:tcBorders>
              <w:top w:val="single" w:sz="4" w:space="0" w:color="auto"/>
              <w:left w:val="single" w:sz="4" w:space="0" w:color="auto"/>
              <w:bottom w:val="single" w:sz="4" w:space="0" w:color="auto"/>
              <w:right w:val="single" w:sz="4" w:space="0" w:color="auto"/>
            </w:tcBorders>
          </w:tcPr>
          <w:p w14:paraId="53BCEAE5"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118C416A" w14:textId="77777777" w:rsidR="00B831B9" w:rsidRDefault="00B831B9">
            <w:pPr>
              <w:rPr>
                <w:rFonts w:ascii="Calibri" w:hAnsi="Calibri"/>
                <w:color w:val="000000"/>
                <w:sz w:val="24"/>
                <w:szCs w:val="24"/>
              </w:rPr>
            </w:pPr>
          </w:p>
        </w:tc>
      </w:tr>
      <w:bookmarkEnd w:id="3"/>
      <w:bookmarkEnd w:id="4"/>
    </w:tbl>
    <w:p w14:paraId="05EB526B" w14:textId="77777777" w:rsidR="00B831B9" w:rsidRDefault="00B831B9" w:rsidP="00B831B9"/>
    <w:p w14:paraId="0C0DFAE1" w14:textId="77777777" w:rsidR="00B831B9" w:rsidRDefault="00B831B9" w:rsidP="009A7F88">
      <w:pPr>
        <w:overflowPunct/>
        <w:autoSpaceDE/>
        <w:adjustRightInd/>
        <w:jc w:val="center"/>
      </w:pPr>
    </w:p>
    <w:p w14:paraId="5C7A2E28" w14:textId="5DB82A7B" w:rsidR="00B831B9" w:rsidRDefault="00B831B9">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p>
    <w:p w14:paraId="6F70FC60" w14:textId="3491E7E6" w:rsidR="00FE58B0" w:rsidRPr="00A92685" w:rsidRDefault="009A7F88" w:rsidP="009A7F88">
      <w:pPr>
        <w:overflowPunct/>
        <w:autoSpaceDE/>
        <w:adjustRightInd/>
        <w:jc w:val="center"/>
        <w:rPr>
          <w:rFonts w:ascii="Calibri" w:hAnsi="Calibri"/>
          <w:color w:val="000000"/>
          <w:sz w:val="24"/>
          <w:szCs w:val="24"/>
        </w:rPr>
      </w:pPr>
      <w:r w:rsidRPr="008574C6">
        <w:rPr>
          <w:rFonts w:ascii="Calibri" w:hAnsi="Calibri"/>
          <w:b/>
          <w:color w:val="000000"/>
          <w:sz w:val="28"/>
          <w:szCs w:val="28"/>
        </w:rPr>
        <w:lastRenderedPageBreak/>
        <w:t xml:space="preserve"> </w:t>
      </w:r>
      <w:r w:rsidR="00FE58B0" w:rsidRPr="008574C6">
        <w:rPr>
          <w:rFonts w:ascii="Calibri" w:hAnsi="Calibri"/>
          <w:b/>
          <w:color w:val="000000"/>
          <w:sz w:val="28"/>
          <w:szCs w:val="28"/>
        </w:rPr>
        <w:t>C</w:t>
      </w:r>
      <w:r w:rsidR="00FE58B0" w:rsidRPr="00A92685">
        <w:rPr>
          <w:rFonts w:ascii="Calibri" w:hAnsi="Calibri"/>
          <w:b/>
          <w:color w:val="000000"/>
          <w:sz w:val="28"/>
          <w:szCs w:val="28"/>
        </w:rPr>
        <w:t>ourse/Unit/Lesson Plan</w:t>
      </w:r>
      <w:r w:rsidR="00FE58B0" w:rsidRPr="00867BCD">
        <w:rPr>
          <w:rFonts w:ascii="Calibri" w:hAnsi="Calibri"/>
          <w:b/>
          <w:color w:val="000000" w:themeColor="text1"/>
          <w:sz w:val="28"/>
          <w:szCs w:val="28"/>
        </w:rPr>
        <w:t xml:space="preserve"> </w:t>
      </w:r>
      <w:r w:rsidR="0080174E" w:rsidRPr="00867BCD">
        <w:rPr>
          <w:rFonts w:ascii="Calibri" w:hAnsi="Calibri"/>
          <w:b/>
          <w:color w:val="000000" w:themeColor="text1"/>
          <w:sz w:val="28"/>
          <w:szCs w:val="28"/>
        </w:rPr>
        <w:t>Assessment</w:t>
      </w:r>
      <w:r w:rsidR="00FE58B0" w:rsidRPr="00867BCD">
        <w:rPr>
          <w:rFonts w:ascii="Calibri" w:hAnsi="Calibri"/>
          <w:b/>
          <w:color w:val="000000" w:themeColor="text1"/>
          <w:sz w:val="28"/>
          <w:szCs w:val="28"/>
        </w:rPr>
        <w:t xml:space="preserve"> </w:t>
      </w:r>
      <w:r w:rsidR="00FE58B0" w:rsidRPr="00A92685">
        <w:rPr>
          <w:rFonts w:ascii="Calibri" w:hAnsi="Calibri"/>
          <w:b/>
          <w:color w:val="000000"/>
          <w:sz w:val="28"/>
          <w:szCs w:val="28"/>
        </w:rPr>
        <w:t>(CULPA)</w:t>
      </w:r>
    </w:p>
    <w:p w14:paraId="5C8EE868"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7176CF98"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606F70C" w14:textId="77777777" w:rsidR="00FE58B0" w:rsidRPr="00A92685" w:rsidRDefault="00FE58B0" w:rsidP="00745AED">
      <w:pPr>
        <w:jc w:val="center"/>
        <w:rPr>
          <w:rFonts w:ascii="Calibri" w:hAnsi="Calibri"/>
          <w:color w:val="000000"/>
          <w:sz w:val="24"/>
          <w:szCs w:val="24"/>
        </w:rPr>
      </w:pPr>
    </w:p>
    <w:p w14:paraId="044078E1"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386A0A68" w14:textId="77777777" w:rsidR="00FE58B0" w:rsidRPr="00A92685" w:rsidRDefault="00FE58B0" w:rsidP="00745AED">
      <w:pPr>
        <w:rPr>
          <w:rFonts w:ascii="Calibri" w:hAnsi="Calibri"/>
          <w:color w:val="000000"/>
          <w:sz w:val="24"/>
          <w:szCs w:val="24"/>
        </w:rPr>
      </w:pPr>
    </w:p>
    <w:p w14:paraId="571E1A3C" w14:textId="77777777" w:rsidR="00FE58B0" w:rsidRPr="00B54C7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w:t>
      </w:r>
      <w:r w:rsidRPr="00B54C77">
        <w:rPr>
          <w:rFonts w:ascii="Calibri" w:hAnsi="Calibri"/>
          <w:color w:val="000000" w:themeColor="text1"/>
          <w:sz w:val="24"/>
          <w:szCs w:val="24"/>
        </w:rPr>
        <w:t xml:space="preserve">Course/Unit/Lesson Plan </w:t>
      </w:r>
      <w:r w:rsidR="0080174E" w:rsidRPr="00B54C77">
        <w:rPr>
          <w:rFonts w:ascii="Calibri" w:hAnsi="Calibri"/>
          <w:color w:val="000000" w:themeColor="text1"/>
          <w:sz w:val="24"/>
          <w:szCs w:val="24"/>
        </w:rPr>
        <w:t>Assessment</w:t>
      </w:r>
      <w:r w:rsidRPr="00B54C77">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54C77">
        <w:rPr>
          <w:rFonts w:ascii="Calibri" w:hAnsi="Calibri"/>
          <w:color w:val="000000" w:themeColor="text1"/>
          <w:sz w:val="24"/>
          <w:szCs w:val="24"/>
        </w:rPr>
        <w:t>ls which teachers use regularly, while demonstrating proficiencies you will need for the edTPA and for ongoing teacher assessments in the future.</w:t>
      </w:r>
    </w:p>
    <w:p w14:paraId="38E16390" w14:textId="77777777" w:rsidR="00FE58B0" w:rsidRPr="00B54C77" w:rsidRDefault="00FE58B0" w:rsidP="00745AED">
      <w:pPr>
        <w:rPr>
          <w:rFonts w:ascii="Calibri" w:hAnsi="Calibri"/>
          <w:color w:val="000000" w:themeColor="text1"/>
          <w:sz w:val="24"/>
          <w:szCs w:val="24"/>
        </w:rPr>
      </w:pPr>
    </w:p>
    <w:p w14:paraId="39B55724" w14:textId="77777777" w:rsidR="00FE58B0" w:rsidRPr="00B54C77" w:rsidRDefault="00FE58B0" w:rsidP="00745AED">
      <w:pPr>
        <w:rPr>
          <w:rFonts w:ascii="Calibri" w:hAnsi="Calibri"/>
          <w:color w:val="000000" w:themeColor="text1"/>
          <w:sz w:val="24"/>
          <w:szCs w:val="24"/>
        </w:rPr>
      </w:pPr>
      <w:r w:rsidRPr="00B54C77">
        <w:rPr>
          <w:rFonts w:ascii="Calibri" w:hAnsi="Calibri"/>
          <w:color w:val="000000" w:themeColor="text1"/>
          <w:sz w:val="24"/>
          <w:szCs w:val="24"/>
        </w:rPr>
        <w:t xml:space="preserve">The project asks you to plan a course, design a unit, and create daily lesson plans for a particular group of students.  </w:t>
      </w:r>
      <w:r w:rsidR="0097401F" w:rsidRPr="00B54C77">
        <w:rPr>
          <w:rFonts w:ascii="Calibri" w:hAnsi="Calibri"/>
          <w:color w:val="000000" w:themeColor="text1"/>
          <w:sz w:val="24"/>
          <w:szCs w:val="24"/>
        </w:rPr>
        <w:t>You will develop your course around a group of students that you will act</w:t>
      </w:r>
      <w:r w:rsidRPr="00B54C77">
        <w:rPr>
          <w:rFonts w:ascii="Calibri" w:hAnsi="Calibri"/>
          <w:color w:val="000000" w:themeColor="text1"/>
          <w:sz w:val="24"/>
          <w:szCs w:val="24"/>
        </w:rPr>
        <w:t xml:space="preserve">ually teach:  </w:t>
      </w:r>
      <w:r w:rsidR="0097401F" w:rsidRPr="00B54C77">
        <w:rPr>
          <w:rFonts w:ascii="Calibri" w:hAnsi="Calibri"/>
          <w:color w:val="000000" w:themeColor="text1"/>
          <w:sz w:val="24"/>
          <w:szCs w:val="24"/>
        </w:rPr>
        <w:t xml:space="preserve">either </w:t>
      </w:r>
      <w:r w:rsidRPr="00B54C77">
        <w:rPr>
          <w:rFonts w:ascii="Calibri" w:hAnsi="Calibri"/>
          <w:color w:val="000000" w:themeColor="text1"/>
          <w:sz w:val="24"/>
          <w:szCs w:val="24"/>
        </w:rPr>
        <w:t>middle school or high school English</w:t>
      </w:r>
      <w:r w:rsidR="0097401F" w:rsidRPr="00B54C77">
        <w:rPr>
          <w:rFonts w:ascii="Calibri" w:hAnsi="Calibri"/>
          <w:color w:val="000000" w:themeColor="text1"/>
          <w:sz w:val="24"/>
          <w:szCs w:val="24"/>
        </w:rPr>
        <w:t xml:space="preserve"> students</w:t>
      </w:r>
      <w:r w:rsidRPr="00B54C77">
        <w:rPr>
          <w:rFonts w:ascii="Calibri" w:hAnsi="Calibri"/>
          <w:color w:val="000000" w:themeColor="text1"/>
          <w:sz w:val="24"/>
          <w:szCs w:val="24"/>
        </w:rPr>
        <w:t>.</w:t>
      </w:r>
      <w:r w:rsidR="0097401F" w:rsidRPr="00B54C77">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54C77">
        <w:rPr>
          <w:rFonts w:ascii="Calibri" w:hAnsi="Calibri"/>
          <w:color w:val="000000" w:themeColor="text1"/>
          <w:sz w:val="24"/>
          <w:szCs w:val="24"/>
        </w:rPr>
        <w:t xml:space="preserve">  </w:t>
      </w:r>
    </w:p>
    <w:p w14:paraId="7CDCD305" w14:textId="77777777" w:rsidR="00FE58B0" w:rsidRPr="00A92685" w:rsidRDefault="00FE58B0" w:rsidP="00745AED">
      <w:pPr>
        <w:rPr>
          <w:rFonts w:ascii="Calibri" w:hAnsi="Calibri"/>
          <w:color w:val="000000"/>
          <w:sz w:val="24"/>
          <w:szCs w:val="24"/>
        </w:rPr>
      </w:pPr>
    </w:p>
    <w:p w14:paraId="3E9869F1" w14:textId="77777777" w:rsidR="00FE58B0" w:rsidRPr="00A92685" w:rsidRDefault="00792BF7" w:rsidP="00745AED">
      <w:pPr>
        <w:rPr>
          <w:rFonts w:ascii="Calibri" w:hAnsi="Calibri"/>
          <w:color w:val="000000"/>
          <w:sz w:val="24"/>
          <w:szCs w:val="24"/>
        </w:rPr>
      </w:pPr>
      <w:r>
        <w:rPr>
          <w:rFonts w:ascii="Calibri" w:hAnsi="Calibri"/>
          <w:color w:val="000000"/>
          <w:sz w:val="24"/>
          <w:szCs w:val="24"/>
        </w:rPr>
        <w:t>You will o</w:t>
      </w:r>
      <w:r w:rsidR="00FE58B0" w:rsidRPr="00A92685">
        <w:rPr>
          <w:rFonts w:ascii="Calibri" w:hAnsi="Calibri"/>
          <w:color w:val="000000"/>
          <w:sz w:val="24"/>
          <w:szCs w:val="24"/>
        </w:rPr>
        <w:t>rganize your course around clear learning goals chosen from the Common Core State Standards and from your own English teaching philosophy, and scaffold learning so that students build</w:t>
      </w:r>
      <w:r w:rsidR="00BE286D">
        <w:rPr>
          <w:rFonts w:ascii="Calibri" w:hAnsi="Calibri"/>
          <w:color w:val="000000"/>
          <w:sz w:val="24"/>
          <w:szCs w:val="24"/>
        </w:rPr>
        <w:t xml:space="preserve"> step by step towards proficiency in</w:t>
      </w:r>
      <w:r w:rsidR="00FE58B0" w:rsidRPr="00A92685">
        <w:rPr>
          <w:rFonts w:ascii="Calibri" w:hAnsi="Calibri"/>
          <w:color w:val="000000"/>
          <w:sz w:val="24"/>
          <w:szCs w:val="24"/>
        </w:rPr>
        <w:t xml:space="preserve"> your learning goals.  </w:t>
      </w:r>
    </w:p>
    <w:p w14:paraId="78251797" w14:textId="77777777" w:rsidR="00FE58B0" w:rsidRPr="00A92685" w:rsidRDefault="00FE58B0" w:rsidP="00745AED">
      <w:pPr>
        <w:rPr>
          <w:rFonts w:ascii="Calibri" w:hAnsi="Calibri"/>
          <w:color w:val="000000"/>
          <w:sz w:val="24"/>
          <w:szCs w:val="24"/>
        </w:rPr>
      </w:pPr>
    </w:p>
    <w:p w14:paraId="4207024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21EF328A" w14:textId="77777777" w:rsidR="00FE58B0" w:rsidRPr="00A92685" w:rsidRDefault="00FE58B0" w:rsidP="00745AED">
      <w:pPr>
        <w:rPr>
          <w:rFonts w:ascii="Calibri" w:hAnsi="Calibri"/>
          <w:color w:val="000000"/>
          <w:sz w:val="24"/>
          <w:szCs w:val="24"/>
        </w:rPr>
      </w:pPr>
    </w:p>
    <w:p w14:paraId="70729C51" w14:textId="77777777" w:rsidR="00FE58B0" w:rsidRPr="00A92685" w:rsidRDefault="00FE58B0" w:rsidP="00745AED">
      <w:pPr>
        <w:jc w:val="center"/>
        <w:rPr>
          <w:rFonts w:ascii="Calibri" w:hAnsi="Calibri"/>
          <w:b/>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lastRenderedPageBreak/>
        <w:t>CULPA Proposal</w:t>
      </w:r>
    </w:p>
    <w:p w14:paraId="77E3B480" w14:textId="77777777" w:rsidR="00FE58B0" w:rsidRPr="006E6A4A" w:rsidRDefault="00FE58B0" w:rsidP="00745AED">
      <w:pPr>
        <w:rPr>
          <w:rFonts w:ascii="Calibri" w:hAnsi="Calibri"/>
          <w:color w:val="000000"/>
          <w:sz w:val="12"/>
          <w:szCs w:val="12"/>
        </w:rPr>
      </w:pPr>
    </w:p>
    <w:p w14:paraId="7590940C" w14:textId="22C5CF91"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Pr>
          <w:rFonts w:ascii="Calibri" w:hAnsi="Calibri"/>
          <w:color w:val="000000"/>
          <w:sz w:val="24"/>
          <w:szCs w:val="24"/>
        </w:rPr>
        <w:t>Either hand in a hard copy or e</w:t>
      </w:r>
      <w:r w:rsidR="00876C31">
        <w:rPr>
          <w:rFonts w:ascii="Calibri" w:hAnsi="Calibri"/>
          <w:color w:val="000000"/>
          <w:sz w:val="24"/>
          <w:szCs w:val="24"/>
        </w:rPr>
        <w:t xml:space="preserve">mail this proposal </w:t>
      </w:r>
      <w:r w:rsidR="00876C31" w:rsidRPr="002A1FFC">
        <w:rPr>
          <w:rFonts w:ascii="Calibri" w:hAnsi="Calibri"/>
          <w:b/>
          <w:color w:val="000000"/>
          <w:sz w:val="24"/>
          <w:szCs w:val="24"/>
          <w:u w:val="single"/>
        </w:rPr>
        <w:t>both</w:t>
      </w:r>
      <w:r w:rsidR="00876C31">
        <w:rPr>
          <w:rFonts w:ascii="Calibri" w:hAnsi="Calibri"/>
          <w:color w:val="000000"/>
          <w:sz w:val="24"/>
          <w:szCs w:val="24"/>
        </w:rPr>
        <w:t xml:space="preserve"> to David Roloff </w:t>
      </w:r>
      <w:r w:rsidR="00876C31" w:rsidRPr="002A1FFC">
        <w:rPr>
          <w:rFonts w:ascii="Calibri" w:hAnsi="Calibri"/>
          <w:b/>
          <w:color w:val="000000"/>
          <w:sz w:val="24"/>
          <w:szCs w:val="24"/>
          <w:u w:val="single"/>
        </w:rPr>
        <w:t>and</w:t>
      </w:r>
      <w:r w:rsidR="00876C31">
        <w:rPr>
          <w:rFonts w:ascii="Calibri" w:hAnsi="Calibri"/>
          <w:color w:val="000000"/>
          <w:sz w:val="24"/>
          <w:szCs w:val="24"/>
        </w:rPr>
        <w:t xml:space="preserve"> to </w:t>
      </w:r>
      <w:r w:rsidR="00EF54CB">
        <w:rPr>
          <w:rFonts w:ascii="Calibri" w:hAnsi="Calibri"/>
          <w:color w:val="000000"/>
          <w:sz w:val="24"/>
          <w:szCs w:val="24"/>
        </w:rPr>
        <w:t>Erica Ringelspaugh</w:t>
      </w:r>
      <w:r w:rsidR="00876C31">
        <w:rPr>
          <w:rFonts w:ascii="Calibri" w:hAnsi="Calibri"/>
          <w:color w:val="000000"/>
          <w:sz w:val="24"/>
          <w:szCs w:val="24"/>
        </w:rPr>
        <w:t>.</w:t>
      </w:r>
      <w:r w:rsidRPr="00A92685">
        <w:rPr>
          <w:rFonts w:ascii="Calibri" w:hAnsi="Calibri"/>
          <w:color w:val="000000"/>
          <w:sz w:val="24"/>
          <w:szCs w:val="24"/>
        </w:rPr>
        <w:t xml:space="preserve">  David’s copy 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 xml:space="preserve">September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1</w:t>
      </w:r>
      <w:r w:rsidRPr="00A92685">
        <w:rPr>
          <w:rFonts w:ascii="Calibri" w:hAnsi="Calibri"/>
          <w:color w:val="000000"/>
          <w:sz w:val="24"/>
          <w:szCs w:val="24"/>
        </w:rPr>
        <w:t xml:space="preserve">, and </w:t>
      </w:r>
      <w:r w:rsidR="00EF54CB">
        <w:rPr>
          <w:rFonts w:ascii="Calibri" w:hAnsi="Calibri"/>
          <w:color w:val="000000"/>
          <w:sz w:val="24"/>
          <w:szCs w:val="24"/>
        </w:rPr>
        <w:t>Erica</w:t>
      </w:r>
      <w:r w:rsidR="00082FE2">
        <w:rPr>
          <w:rFonts w:ascii="Calibri" w:hAnsi="Calibri"/>
          <w:color w:val="000000"/>
          <w:sz w:val="24"/>
          <w:szCs w:val="24"/>
        </w:rPr>
        <w:t xml:space="preserve">’s </w:t>
      </w:r>
      <w:r w:rsidRPr="00A92685">
        <w:rPr>
          <w:rFonts w:ascii="Calibri" w:hAnsi="Calibri"/>
          <w:color w:val="000000"/>
          <w:sz w:val="24"/>
          <w:szCs w:val="24"/>
        </w:rPr>
        <w:t>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S</w:t>
      </w:r>
      <w:r w:rsidR="008B35AF" w:rsidRPr="002A1FFC">
        <w:rPr>
          <w:rFonts w:ascii="Calibri" w:hAnsi="Calibri"/>
          <w:color w:val="000000"/>
          <w:sz w:val="24"/>
          <w:szCs w:val="24"/>
          <w:highlight w:val="yellow"/>
        </w:rPr>
        <w:t xml:space="preserve">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2</w:t>
      </w:r>
      <w:r w:rsidR="008B35AF">
        <w:rPr>
          <w:rFonts w:ascii="Calibri" w:hAnsi="Calibri"/>
          <w:color w:val="000000"/>
          <w:sz w:val="24"/>
          <w:szCs w:val="24"/>
        </w:rPr>
        <w:t>.</w:t>
      </w:r>
      <w:r w:rsidR="00876C31">
        <w:rPr>
          <w:rFonts w:ascii="Calibri" w:hAnsi="Calibri"/>
          <w:color w:val="000000"/>
          <w:sz w:val="24"/>
          <w:szCs w:val="24"/>
        </w:rPr>
        <w:t xml:space="preserve">  </w:t>
      </w:r>
    </w:p>
    <w:p w14:paraId="468C92CF" w14:textId="77777777" w:rsidR="00FE58B0" w:rsidRPr="00A92685" w:rsidRDefault="00FE58B0" w:rsidP="00745AED">
      <w:pPr>
        <w:rPr>
          <w:rFonts w:ascii="Calibri" w:hAnsi="Calibri"/>
          <w:color w:val="000000"/>
          <w:sz w:val="24"/>
          <w:szCs w:val="24"/>
        </w:rPr>
      </w:pPr>
    </w:p>
    <w:p w14:paraId="19E8F22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proposal, please respond to the following questions:</w:t>
      </w:r>
    </w:p>
    <w:p w14:paraId="189FA688" w14:textId="77777777" w:rsidR="00FE58B0" w:rsidRPr="00A92685" w:rsidRDefault="00FE58B0" w:rsidP="00745AED">
      <w:pPr>
        <w:rPr>
          <w:rFonts w:ascii="Calibri" w:hAnsi="Calibri"/>
          <w:color w:val="000000"/>
          <w:sz w:val="24"/>
          <w:szCs w:val="24"/>
        </w:rPr>
      </w:pPr>
    </w:p>
    <w:p w14:paraId="3FC45E63" w14:textId="77777777" w:rsidR="00FE58B0" w:rsidRPr="00A92685" w:rsidRDefault="00FE58B0" w:rsidP="00B3623F">
      <w:pPr>
        <w:numPr>
          <w:ilvl w:val="0"/>
          <w:numId w:val="3"/>
        </w:numPr>
        <w:tabs>
          <w:tab w:val="left" w:pos="390"/>
        </w:tabs>
        <w:ind w:left="390" w:hanging="390"/>
        <w:rPr>
          <w:rFonts w:ascii="Calibri" w:hAnsi="Calibri"/>
          <w:color w:val="000000"/>
          <w:sz w:val="24"/>
          <w:szCs w:val="24"/>
        </w:rPr>
      </w:pPr>
      <w:r w:rsidRPr="00A92685">
        <w:rPr>
          <w:rFonts w:ascii="Calibri" w:hAnsi="Calibri"/>
          <w:color w:val="000000"/>
          <w:sz w:val="24"/>
          <w:szCs w:val="24"/>
        </w:rPr>
        <w:t>The course you propose should last a full school year (36 weeks</w:t>
      </w:r>
      <w:proofErr w:type="gramStart"/>
      <w:r w:rsidRPr="00A92685">
        <w:rPr>
          <w:rFonts w:ascii="Calibri" w:hAnsi="Calibri"/>
          <w:color w:val="000000"/>
          <w:sz w:val="24"/>
          <w:szCs w:val="24"/>
        </w:rPr>
        <w:t xml:space="preserve">), </w:t>
      </w:r>
      <w:r w:rsidRPr="00B54C77">
        <w:rPr>
          <w:rFonts w:ascii="Calibri" w:hAnsi="Calibri"/>
          <w:i/>
          <w:color w:val="000000"/>
          <w:sz w:val="24"/>
          <w:szCs w:val="24"/>
        </w:rPr>
        <w:t>or</w:t>
      </w:r>
      <w:proofErr w:type="gramEnd"/>
      <w:r w:rsidRPr="00A92685">
        <w:rPr>
          <w:rFonts w:ascii="Calibri" w:hAnsi="Calibri"/>
          <w:color w:val="000000"/>
          <w:sz w:val="24"/>
          <w:szCs w:val="24"/>
        </w:rPr>
        <w:t xml:space="preserve"> should be two courses of one semester each which form a logical sequence, </w:t>
      </w:r>
      <w:r w:rsidRPr="00B54C77">
        <w:rPr>
          <w:rFonts w:ascii="Calibri" w:hAnsi="Calibri"/>
          <w:i/>
          <w:color w:val="000000"/>
          <w:sz w:val="24"/>
          <w:szCs w:val="24"/>
        </w:rPr>
        <w:t>or</w:t>
      </w:r>
      <w:r w:rsidRPr="00A92685">
        <w:rPr>
          <w:rFonts w:ascii="Calibri" w:hAnsi="Calibri"/>
          <w:color w:val="000000"/>
          <w:sz w:val="24"/>
          <w:szCs w:val="24"/>
        </w:rPr>
        <w:t xml:space="preserve">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A92685">
        <w:rPr>
          <w:rFonts w:ascii="Calibri" w:hAnsi="Calibri"/>
          <w:b/>
          <w:i/>
          <w:color w:val="000000"/>
          <w:sz w:val="24"/>
          <w:szCs w:val="24"/>
        </w:rPr>
        <w:t>Note 1</w:t>
      </w:r>
      <w:r w:rsidRPr="00A92685">
        <w:rPr>
          <w:rFonts w:ascii="Calibri" w:hAnsi="Calibri"/>
          <w:color w:val="000000"/>
          <w:sz w:val="24"/>
          <w:szCs w:val="24"/>
        </w:rPr>
        <w:t xml:space="preserve">: If you choose two different courses, you will need to do the preliminary course description work for each, in Installments 1 and 2 below.  </w:t>
      </w:r>
      <w:r w:rsidRPr="00A92685">
        <w:rPr>
          <w:rFonts w:ascii="Calibri" w:hAnsi="Calibri"/>
          <w:b/>
          <w:i/>
          <w:color w:val="000000"/>
          <w:sz w:val="24"/>
          <w:szCs w:val="24"/>
        </w:rPr>
        <w:t xml:space="preserve">Note 2: </w:t>
      </w:r>
      <w:r w:rsidRPr="00A92685">
        <w:rPr>
          <w:rFonts w:ascii="Calibri" w:hAnsi="Calibri"/>
          <w:color w:val="000000"/>
          <w:sz w:val="24"/>
          <w:szCs w:val="24"/>
        </w:rPr>
        <w:t>If you are in only English 355 or only English 356, rather than both classes, then you will plan for one semester of 18 weeks).</w:t>
      </w:r>
    </w:p>
    <w:p w14:paraId="6B65D188" w14:textId="77777777" w:rsidR="00FE58B0" w:rsidRPr="006E6A4A" w:rsidRDefault="00FE58B0" w:rsidP="00745AED">
      <w:pPr>
        <w:numPr>
          <w:ilvl w:val="12"/>
          <w:numId w:val="0"/>
        </w:numPr>
        <w:rPr>
          <w:rFonts w:ascii="Calibri" w:hAnsi="Calibri"/>
          <w:color w:val="000000"/>
          <w:sz w:val="12"/>
          <w:szCs w:val="12"/>
        </w:rPr>
      </w:pPr>
    </w:p>
    <w:p w14:paraId="3C2438E1" w14:textId="77777777" w:rsidR="00FE58B0" w:rsidRPr="00A92685" w:rsidRDefault="00FE58B0" w:rsidP="00745AED">
      <w:pPr>
        <w:numPr>
          <w:ilvl w:val="12"/>
          <w:numId w:val="0"/>
        </w:numPr>
        <w:ind w:left="390"/>
        <w:rPr>
          <w:rFonts w:ascii="Calibri" w:hAnsi="Calibri"/>
          <w:color w:val="000000"/>
          <w:sz w:val="24"/>
          <w:szCs w:val="24"/>
        </w:rPr>
      </w:pPr>
      <w:r w:rsidRPr="00A92685">
        <w:rPr>
          <w:rFonts w:ascii="Calibri" w:hAnsi="Calibri"/>
          <w:color w:val="000000"/>
          <w:sz w:val="24"/>
          <w:szCs w:val="24"/>
        </w:rPr>
        <w:t>So—what course and level do you propose?  What is the main purpose or focus of the course?</w:t>
      </w:r>
    </w:p>
    <w:p w14:paraId="54A6EDEC" w14:textId="77777777" w:rsidR="00FE58B0" w:rsidRPr="00A92685" w:rsidRDefault="00FE58B0" w:rsidP="00745AED">
      <w:pPr>
        <w:numPr>
          <w:ilvl w:val="12"/>
          <w:numId w:val="0"/>
        </w:numPr>
        <w:rPr>
          <w:rFonts w:ascii="Calibri" w:hAnsi="Calibri"/>
          <w:color w:val="000000"/>
          <w:sz w:val="24"/>
          <w:szCs w:val="24"/>
        </w:rPr>
      </w:pPr>
    </w:p>
    <w:p w14:paraId="23025CF0"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(2)  </w:t>
      </w:r>
      <w:r w:rsidR="00FE58B0" w:rsidRPr="00BA7FEF">
        <w:rPr>
          <w:rFonts w:ascii="Calibri" w:hAnsi="Calibri"/>
          <w:color w:val="000000"/>
          <w:sz w:val="24"/>
          <w:szCs w:val="24"/>
        </w:rPr>
        <w:t xml:space="preserve">A course is composed of a series of units.  Each unit relies on skills and knowledge from prior </w:t>
      </w:r>
      <w:r>
        <w:rPr>
          <w:rFonts w:ascii="Calibri" w:hAnsi="Calibri"/>
          <w:color w:val="000000"/>
          <w:sz w:val="24"/>
          <w:szCs w:val="24"/>
        </w:rPr>
        <w:t xml:space="preserve">   </w:t>
      </w:r>
    </w:p>
    <w:p w14:paraId="2CB433BD"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FE58B0" w:rsidRPr="00BA7FEF">
        <w:rPr>
          <w:rFonts w:ascii="Calibri" w:hAnsi="Calibri"/>
          <w:color w:val="000000"/>
          <w:sz w:val="24"/>
          <w:szCs w:val="24"/>
        </w:rPr>
        <w:t xml:space="preserve">units and takes students further.  </w:t>
      </w:r>
      <w:r w:rsidR="00864941" w:rsidRPr="00BA7FEF">
        <w:rPr>
          <w:rFonts w:ascii="Calibri" w:hAnsi="Calibri"/>
          <w:color w:val="000000"/>
          <w:sz w:val="24"/>
          <w:szCs w:val="24"/>
        </w:rPr>
        <w:t xml:space="preserve">Although you’ll later choose one unit to develop in great </w:t>
      </w:r>
    </w:p>
    <w:p w14:paraId="18319741"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detail (see step #3), you need to begin by outlining </w:t>
      </w:r>
      <w:r w:rsidR="00864941" w:rsidRPr="00BA7FEF">
        <w:rPr>
          <w:rFonts w:ascii="Calibri" w:hAnsi="Calibri"/>
          <w:b/>
          <w:color w:val="000000"/>
          <w:sz w:val="24"/>
          <w:szCs w:val="24"/>
        </w:rPr>
        <w:t>all</w:t>
      </w:r>
      <w:r w:rsidR="00864941" w:rsidRPr="00BA7FEF">
        <w:rPr>
          <w:rFonts w:ascii="Calibri" w:hAnsi="Calibri"/>
          <w:color w:val="000000"/>
          <w:sz w:val="24"/>
          <w:szCs w:val="24"/>
        </w:rPr>
        <w:t xml:space="preserve"> </w:t>
      </w:r>
      <w:r w:rsidR="005C34D3">
        <w:rPr>
          <w:rFonts w:ascii="Calibri" w:hAnsi="Calibri"/>
          <w:color w:val="000000"/>
          <w:sz w:val="24"/>
          <w:szCs w:val="24"/>
        </w:rPr>
        <w:t xml:space="preserve">of </w:t>
      </w:r>
      <w:r w:rsidR="00864941" w:rsidRPr="00BA7FEF">
        <w:rPr>
          <w:rFonts w:ascii="Calibri" w:hAnsi="Calibri"/>
          <w:color w:val="000000"/>
          <w:sz w:val="24"/>
          <w:szCs w:val="24"/>
        </w:rPr>
        <w:t xml:space="preserve">the units in your course.  This is so </w:t>
      </w:r>
    </w:p>
    <w:p w14:paraId="418457EE"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that you can consider the ways in which content, skills, and concepts will unfold throughout </w:t>
      </w:r>
    </w:p>
    <w:p w14:paraId="0D2E0B99" w14:textId="77777777" w:rsidR="00864941" w:rsidRPr="00BA7FEF" w:rsidRDefault="00BA7FEF" w:rsidP="00BA7FEF">
      <w:pPr>
        <w:tabs>
          <w:tab w:val="left" w:pos="390"/>
        </w:tabs>
        <w:rPr>
          <w:rFonts w:ascii="Calibri" w:hAnsi="Calibri"/>
          <w:b/>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the course.</w:t>
      </w:r>
    </w:p>
    <w:p w14:paraId="3A7FA0A8" w14:textId="77777777" w:rsidR="00864941" w:rsidRPr="006E6A4A" w:rsidRDefault="00864941" w:rsidP="00864941">
      <w:pPr>
        <w:tabs>
          <w:tab w:val="left" w:pos="390"/>
        </w:tabs>
        <w:ind w:left="390"/>
        <w:rPr>
          <w:rFonts w:ascii="Calibri" w:hAnsi="Calibri"/>
          <w:color w:val="000000"/>
          <w:sz w:val="12"/>
          <w:szCs w:val="12"/>
        </w:rPr>
      </w:pPr>
    </w:p>
    <w:p w14:paraId="4D433016" w14:textId="131386D3" w:rsidR="0080174E" w:rsidRDefault="0080174E" w:rsidP="0080174E">
      <w:pPr>
        <w:numPr>
          <w:ilvl w:val="12"/>
          <w:numId w:val="0"/>
        </w:numPr>
        <w:ind w:left="360"/>
        <w:rPr>
          <w:rFonts w:ascii="Calibri" w:hAnsi="Calibri"/>
          <w:color w:val="000000"/>
          <w:sz w:val="24"/>
          <w:szCs w:val="24"/>
        </w:rPr>
      </w:pPr>
      <w:r w:rsidRPr="007240E7">
        <w:rPr>
          <w:rFonts w:ascii="Calibri" w:hAnsi="Calibri"/>
          <w:color w:val="000000" w:themeColor="text1"/>
          <w:sz w:val="24"/>
          <w:szCs w:val="24"/>
        </w:rPr>
        <w:t xml:space="preserve">So—can you sketch out the units which you plan for the entire year of your course, </w:t>
      </w:r>
      <w:r w:rsidR="00842B33" w:rsidRPr="007240E7">
        <w:rPr>
          <w:rFonts w:ascii="Calibri" w:hAnsi="Calibri"/>
          <w:color w:val="000000" w:themeColor="text1"/>
          <w:sz w:val="24"/>
          <w:szCs w:val="24"/>
        </w:rPr>
        <w:t>as well as any initial overarching learning goals</w:t>
      </w:r>
      <w:r w:rsidR="009C2CD1" w:rsidRPr="007240E7">
        <w:rPr>
          <w:rFonts w:ascii="Calibri" w:hAnsi="Calibri"/>
          <w:color w:val="000000" w:themeColor="text1"/>
          <w:sz w:val="24"/>
          <w:szCs w:val="24"/>
        </w:rPr>
        <w:t xml:space="preserve">?  Include </w:t>
      </w:r>
      <w:r w:rsidRPr="007240E7">
        <w:rPr>
          <w:rFonts w:ascii="Calibri" w:hAnsi="Calibri"/>
          <w:color w:val="000000" w:themeColor="text1"/>
          <w:sz w:val="24"/>
          <w:szCs w:val="24"/>
        </w:rPr>
        <w:t>for each one how long it will last, its theme or topic, its essential question, two or three major skills you might help students develop in the unit, and the order in which you will teach the uni</w:t>
      </w:r>
      <w:r w:rsidRPr="00A92685">
        <w:rPr>
          <w:rFonts w:ascii="Calibri" w:hAnsi="Calibri"/>
          <w:color w:val="000000"/>
          <w:sz w:val="24"/>
          <w:szCs w:val="24"/>
        </w:rPr>
        <w:t>ts?  (If you know only some of these thi</w:t>
      </w:r>
      <w:r>
        <w:rPr>
          <w:rFonts w:ascii="Calibri" w:hAnsi="Calibri"/>
          <w:color w:val="000000"/>
          <w:sz w:val="24"/>
          <w:szCs w:val="24"/>
        </w:rPr>
        <w:t>ngs at this point, that’s okay.  And if you know more—if you have ideas on texts, writing assignments, and projects you may want to use—feel free to list those as well).</w:t>
      </w:r>
    </w:p>
    <w:p w14:paraId="25989AC7" w14:textId="77777777" w:rsidR="00F46886" w:rsidRPr="006E6A4A" w:rsidRDefault="00F46886" w:rsidP="00745AED">
      <w:pPr>
        <w:numPr>
          <w:ilvl w:val="12"/>
          <w:numId w:val="0"/>
        </w:numPr>
        <w:ind w:left="360"/>
        <w:rPr>
          <w:rFonts w:ascii="Calibri" w:hAnsi="Calibri"/>
          <w:color w:val="000000"/>
          <w:sz w:val="12"/>
          <w:szCs w:val="12"/>
        </w:rPr>
      </w:pPr>
    </w:p>
    <w:p w14:paraId="6A769583" w14:textId="77777777" w:rsidR="00F46886" w:rsidRPr="00D8323E" w:rsidRDefault="00F46886" w:rsidP="00D8323E">
      <w:pPr>
        <w:numPr>
          <w:ilvl w:val="12"/>
          <w:numId w:val="0"/>
        </w:numPr>
        <w:ind w:left="720"/>
        <w:rPr>
          <w:rFonts w:ascii="Calibri" w:hAnsi="Calibri"/>
          <w:i/>
          <w:color w:val="000000"/>
        </w:rPr>
      </w:pPr>
      <w:r w:rsidRPr="00D8323E">
        <w:rPr>
          <w:rFonts w:ascii="Calibri" w:hAnsi="Calibri"/>
          <w:b/>
          <w:i/>
          <w:color w:val="000000"/>
        </w:rPr>
        <w:t xml:space="preserve">Note: </w:t>
      </w:r>
      <w:r w:rsidRPr="00D8323E">
        <w:rPr>
          <w:rFonts w:ascii="Calibri" w:hAnsi="Calibri"/>
          <w:i/>
          <w:color w:val="000000"/>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D8323E">
        <w:rPr>
          <w:rFonts w:ascii="Calibri" w:hAnsi="Calibri"/>
          <w:i/>
          <w:color w:val="000000"/>
        </w:rPr>
        <w:t>oes courage look like?  How is language powerful?</w:t>
      </w:r>
    </w:p>
    <w:p w14:paraId="6252BEE5" w14:textId="77777777" w:rsidR="00FE58B0" w:rsidRPr="00A92685" w:rsidRDefault="00FE58B0" w:rsidP="00745AED">
      <w:pPr>
        <w:numPr>
          <w:ilvl w:val="12"/>
          <w:numId w:val="0"/>
        </w:numPr>
        <w:rPr>
          <w:rFonts w:ascii="Calibri" w:hAnsi="Calibri"/>
          <w:color w:val="000000"/>
          <w:sz w:val="24"/>
          <w:szCs w:val="24"/>
        </w:rPr>
      </w:pPr>
    </w:p>
    <w:p w14:paraId="1B723E25" w14:textId="5E5CC200" w:rsidR="00FE58B0" w:rsidRPr="00A37580" w:rsidRDefault="00FE58B0" w:rsidP="00AC5C25">
      <w:pPr>
        <w:pStyle w:val="ListParagraph"/>
        <w:numPr>
          <w:ilvl w:val="0"/>
          <w:numId w:val="91"/>
        </w:numPr>
        <w:rPr>
          <w:rFonts w:ascii="Calibri" w:hAnsi="Calibri"/>
          <w:color w:val="000000"/>
          <w:sz w:val="24"/>
          <w:szCs w:val="24"/>
        </w:rPr>
      </w:pPr>
      <w:r w:rsidRPr="00A37580">
        <w:rPr>
          <w:rFonts w:ascii="Calibri" w:hAnsi="Calibri"/>
          <w:color w:val="000000"/>
          <w:sz w:val="24"/>
          <w:szCs w:val="24"/>
        </w:rPr>
        <w:t xml:space="preserve">A unit is a coherent set of work, lasting from one to six weeks.  You are required to develop six weeks of </w:t>
      </w:r>
      <w:proofErr w:type="spellStart"/>
      <w:r w:rsidRPr="00A37580">
        <w:rPr>
          <w:rFonts w:ascii="Calibri" w:hAnsi="Calibri"/>
          <w:color w:val="000000"/>
          <w:sz w:val="24"/>
          <w:szCs w:val="24"/>
        </w:rPr>
        <w:t>wor</w:t>
      </w:r>
      <w:proofErr w:type="spellEnd"/>
      <w:r w:rsidR="00052B19">
        <w:rPr>
          <w:rFonts w:ascii="Calibri" w:hAnsi="Calibri"/>
          <w:color w:val="000000"/>
          <w:sz w:val="24"/>
          <w:szCs w:val="24"/>
        </w:rPr>
        <w:t xml:space="preserve"> </w:t>
      </w:r>
      <w:r w:rsidRPr="00A37580">
        <w:rPr>
          <w:rFonts w:ascii="Calibri" w:hAnsi="Calibri"/>
          <w:color w:val="000000"/>
          <w:sz w:val="24"/>
          <w:szCs w:val="24"/>
        </w:rPr>
        <w:t xml:space="preserve">k in great detail.  To accomplish this, you may opt to do two separate units, each one lasting three or four weeks—this would be an especially good option if you are developing different courses for your two semesters. Most of you, though, will </w:t>
      </w:r>
      <w:r w:rsidRPr="00A37580">
        <w:rPr>
          <w:rFonts w:ascii="Calibri" w:hAnsi="Calibri"/>
          <w:b/>
          <w:color w:val="000000"/>
          <w:sz w:val="24"/>
          <w:szCs w:val="24"/>
        </w:rPr>
        <w:t>find a single unit of six weeks</w:t>
      </w:r>
      <w:r w:rsidRPr="00A37580">
        <w:rPr>
          <w:rFonts w:ascii="Calibri" w:hAnsi="Calibri"/>
          <w:color w:val="000000"/>
          <w:sz w:val="24"/>
          <w:szCs w:val="24"/>
        </w:rPr>
        <w:t xml:space="preserve"> more workable.  We expect you to intertwine the teaching of reading and </w:t>
      </w:r>
      <w:r w:rsidRPr="00A37580">
        <w:rPr>
          <w:rFonts w:ascii="Calibri" w:hAnsi="Calibri"/>
          <w:color w:val="000000"/>
          <w:sz w:val="24"/>
          <w:szCs w:val="24"/>
        </w:rPr>
        <w:lastRenderedPageBreak/>
        <w:t>writing in your focus unit</w:t>
      </w:r>
      <w:r w:rsidR="005C34D3" w:rsidRPr="00A37580">
        <w:rPr>
          <w:rFonts w:ascii="Calibri" w:hAnsi="Calibri"/>
          <w:color w:val="000000"/>
          <w:sz w:val="24"/>
          <w:szCs w:val="24"/>
        </w:rPr>
        <w:t>(</w:t>
      </w:r>
      <w:r w:rsidRPr="00A37580">
        <w:rPr>
          <w:rFonts w:ascii="Calibri" w:hAnsi="Calibri"/>
          <w:color w:val="000000"/>
          <w:sz w:val="24"/>
          <w:szCs w:val="24"/>
        </w:rPr>
        <w:t>s</w:t>
      </w:r>
      <w:r w:rsidR="005C34D3" w:rsidRPr="00A37580">
        <w:rPr>
          <w:rFonts w:ascii="Calibri" w:hAnsi="Calibri"/>
          <w:color w:val="000000"/>
          <w:sz w:val="24"/>
          <w:szCs w:val="24"/>
        </w:rPr>
        <w:t>)</w:t>
      </w:r>
      <w:r w:rsidRPr="00A37580">
        <w:rPr>
          <w:rFonts w:ascii="Calibri" w:hAnsi="Calibri"/>
          <w:color w:val="000000"/>
          <w:sz w:val="24"/>
          <w:szCs w:val="24"/>
        </w:rPr>
        <w:t>.  (</w:t>
      </w:r>
      <w:r w:rsidRPr="00A37580">
        <w:rPr>
          <w:rFonts w:ascii="Calibri" w:hAnsi="Calibri"/>
          <w:b/>
          <w:i/>
          <w:color w:val="000000"/>
          <w:sz w:val="24"/>
          <w:szCs w:val="24"/>
        </w:rPr>
        <w:t>Note:</w:t>
      </w:r>
      <w:r w:rsidRPr="00A37580">
        <w:rPr>
          <w:rFonts w:ascii="Calibri" w:hAnsi="Calibri"/>
          <w:color w:val="000000"/>
          <w:sz w:val="24"/>
          <w:szCs w:val="24"/>
        </w:rPr>
        <w:t xml:space="preserve"> If you are in only English 355 or only English 356, rather than both classes, then you will plan a unit of 3 to 4 weeks).</w:t>
      </w:r>
    </w:p>
    <w:p w14:paraId="08C6DAF3" w14:textId="77777777" w:rsidR="00FE58B0" w:rsidRPr="006E6A4A" w:rsidRDefault="00FE58B0" w:rsidP="00745AED">
      <w:pPr>
        <w:ind w:left="360"/>
        <w:rPr>
          <w:rFonts w:ascii="Calibri" w:hAnsi="Calibri"/>
          <w:color w:val="000000"/>
          <w:sz w:val="12"/>
          <w:szCs w:val="12"/>
        </w:rPr>
      </w:pPr>
    </w:p>
    <w:p w14:paraId="4FCA5705"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So—do you plan to do a combined six-week unit or two units of three or four weeks?  </w:t>
      </w:r>
    </w:p>
    <w:p w14:paraId="2079443E" w14:textId="77777777" w:rsidR="00FE58B0" w:rsidRPr="00D8323E" w:rsidRDefault="00FE58B0" w:rsidP="00745AED">
      <w:pPr>
        <w:rPr>
          <w:rFonts w:ascii="Calibri" w:hAnsi="Calibri"/>
          <w:color w:val="000000"/>
        </w:rPr>
      </w:pPr>
    </w:p>
    <w:p w14:paraId="673BC7CD"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In order to be coherent, a unit needs an or</w:t>
      </w:r>
      <w:r w:rsidR="00876C31">
        <w:rPr>
          <w:rFonts w:ascii="Calibri" w:hAnsi="Calibri"/>
          <w:color w:val="000000"/>
          <w:sz w:val="24"/>
          <w:szCs w:val="24"/>
        </w:rPr>
        <w:t>ganizing principle.  Please choose</w:t>
      </w:r>
      <w:r w:rsidRPr="00A92685">
        <w:rPr>
          <w:rFonts w:ascii="Calibri" w:hAnsi="Calibri"/>
          <w:color w:val="000000"/>
          <w:sz w:val="24"/>
          <w:szCs w:val="24"/>
        </w:rPr>
        <w:t xml:space="preserve"> a </w:t>
      </w:r>
    </w:p>
    <w:p w14:paraId="7B6CF609" w14:textId="77777777" w:rsidR="00FE58B0" w:rsidRPr="00E276D7" w:rsidRDefault="00FE58B0" w:rsidP="00745AED">
      <w:pPr>
        <w:ind w:left="360"/>
        <w:rPr>
          <w:rFonts w:asciiTheme="minorHAnsi" w:hAnsiTheme="minorHAnsi"/>
          <w:b/>
          <w:i/>
          <w:color w:val="000000"/>
          <w:sz w:val="24"/>
          <w:szCs w:val="24"/>
        </w:rPr>
      </w:pPr>
      <w:r w:rsidRPr="00A92685">
        <w:rPr>
          <w:rFonts w:ascii="Calibri" w:hAnsi="Calibri"/>
          <w:color w:val="000000"/>
          <w:sz w:val="24"/>
          <w:szCs w:val="24"/>
        </w:rPr>
        <w:t>theme or topic, such as the environment, childhood, sports, celebrating diversity, o</w:t>
      </w:r>
      <w:r w:rsidR="00876C31">
        <w:rPr>
          <w:rFonts w:ascii="Calibri" w:hAnsi="Calibri"/>
          <w:color w:val="000000"/>
          <w:sz w:val="24"/>
          <w:szCs w:val="24"/>
        </w:rPr>
        <w:t>r the Holocaust.  Within your theme or topic, you might want to rely on</w:t>
      </w:r>
      <w:r w:rsidRPr="00A92685">
        <w:rPr>
          <w:rFonts w:ascii="Calibri" w:hAnsi="Calibri"/>
          <w:color w:val="000000"/>
          <w:sz w:val="24"/>
          <w:szCs w:val="24"/>
        </w:rPr>
        <w:t xml:space="preserve"> a reading / writing connection such as reading multicultural literature and responding to the issues it </w:t>
      </w:r>
      <w:proofErr w:type="gramStart"/>
      <w:r w:rsidRPr="00A92685">
        <w:rPr>
          <w:rFonts w:ascii="Calibri" w:hAnsi="Calibri"/>
          <w:color w:val="000000"/>
          <w:sz w:val="24"/>
          <w:szCs w:val="24"/>
        </w:rPr>
        <w:t>raises,</w:t>
      </w:r>
      <w:r w:rsidR="00876C31">
        <w:rPr>
          <w:rFonts w:ascii="Calibri" w:hAnsi="Calibri"/>
          <w:color w:val="000000"/>
          <w:sz w:val="24"/>
          <w:szCs w:val="24"/>
        </w:rPr>
        <w:t xml:space="preserve"> or</w:t>
      </w:r>
      <w:proofErr w:type="gramEnd"/>
      <w:r w:rsidR="00876C31">
        <w:rPr>
          <w:rFonts w:ascii="Calibri" w:hAnsi="Calibri"/>
          <w:color w:val="000000"/>
          <w:sz w:val="24"/>
          <w:szCs w:val="24"/>
        </w:rPr>
        <w:t xml:space="preserve"> reading and writing poetry</w:t>
      </w:r>
      <w:r w:rsidRPr="00A92685">
        <w:rPr>
          <w:rFonts w:ascii="Calibri" w:hAnsi="Calibri"/>
          <w:color w:val="000000"/>
          <w:sz w:val="24"/>
          <w:szCs w:val="24"/>
        </w:rPr>
        <w:t>.  In any case, you must accommodate the particular requirements from both the literature and composition checklists (you’ll find these after the CULPA checklist), so be sure your unit can stretch to do this.  (</w:t>
      </w:r>
      <w:r w:rsidRPr="00A92685">
        <w:rPr>
          <w:rFonts w:ascii="Calibri" w:hAnsi="Calibri"/>
          <w:b/>
          <w:i/>
          <w:color w:val="000000"/>
          <w:sz w:val="24"/>
          <w:szCs w:val="24"/>
        </w:rPr>
        <w:t xml:space="preserve">Note: </w:t>
      </w:r>
      <w:r w:rsidRPr="00A92685">
        <w:rPr>
          <w:rFonts w:ascii="Calibri" w:hAnsi="Calibri"/>
          <w:color w:val="000000"/>
          <w:sz w:val="24"/>
          <w:szCs w:val="24"/>
        </w:rPr>
        <w:t xml:space="preserve">If you are in only English 355 or only English 356, rather than both classes, then you will focus more on composition for 355 or </w:t>
      </w:r>
      <w:r w:rsidRPr="00E276D7">
        <w:rPr>
          <w:rFonts w:asciiTheme="minorHAnsi" w:hAnsiTheme="minorHAnsi"/>
          <w:color w:val="000000"/>
          <w:sz w:val="24"/>
          <w:szCs w:val="24"/>
        </w:rPr>
        <w:t>literature for 356, but you will still be expected to intertwine reading and writing, as effective English teachers do).</w:t>
      </w:r>
    </w:p>
    <w:p w14:paraId="1E27AD0F" w14:textId="77777777" w:rsidR="00FE58B0" w:rsidRPr="006E6A4A" w:rsidRDefault="00FE58B0" w:rsidP="00745AED">
      <w:pPr>
        <w:rPr>
          <w:rFonts w:asciiTheme="minorHAnsi" w:hAnsiTheme="minorHAnsi"/>
          <w:color w:val="000000"/>
          <w:sz w:val="12"/>
          <w:szCs w:val="12"/>
        </w:rPr>
      </w:pPr>
      <w:r w:rsidRPr="00E276D7">
        <w:rPr>
          <w:rFonts w:asciiTheme="minorHAnsi" w:hAnsiTheme="minorHAnsi"/>
          <w:color w:val="000000"/>
          <w:sz w:val="24"/>
          <w:szCs w:val="24"/>
        </w:rPr>
        <w:tab/>
      </w:r>
    </w:p>
    <w:p w14:paraId="0E95CCEF" w14:textId="6929D786" w:rsidR="00C940AA" w:rsidRPr="00E276D7" w:rsidRDefault="00FE58B0" w:rsidP="00745AED">
      <w:pPr>
        <w:ind w:left="360"/>
        <w:rPr>
          <w:rFonts w:asciiTheme="minorHAnsi" w:hAnsiTheme="minorHAnsi"/>
          <w:color w:val="000000"/>
          <w:sz w:val="24"/>
          <w:szCs w:val="24"/>
        </w:rPr>
      </w:pPr>
      <w:r w:rsidRPr="00E276D7">
        <w:rPr>
          <w:rFonts w:asciiTheme="minorHAnsi" w:hAnsiTheme="minorHAnsi"/>
          <w:color w:val="000000"/>
          <w:sz w:val="24"/>
          <w:szCs w:val="24"/>
        </w:rPr>
        <w:t xml:space="preserve">So—what organizing principle(s) will your </w:t>
      </w:r>
      <w:r w:rsidRPr="00E276D7">
        <w:rPr>
          <w:rFonts w:asciiTheme="minorHAnsi" w:hAnsiTheme="minorHAnsi"/>
          <w:color w:val="000000"/>
          <w:sz w:val="24"/>
          <w:szCs w:val="24"/>
          <w:u w:val="single"/>
        </w:rPr>
        <w:t>fully developed</w:t>
      </w:r>
      <w:r w:rsidRPr="00E276D7">
        <w:rPr>
          <w:rFonts w:asciiTheme="minorHAnsi" w:hAnsiTheme="minorHAnsi"/>
          <w:color w:val="000000"/>
          <w:sz w:val="24"/>
          <w:szCs w:val="24"/>
        </w:rPr>
        <w:t xml:space="preserve"> unit(s) have?  Why does this approach interest you?  Why does it seem promising?</w:t>
      </w:r>
      <w:r w:rsidR="006E6A4A">
        <w:rPr>
          <w:rFonts w:asciiTheme="minorHAnsi" w:hAnsiTheme="minorHAnsi"/>
          <w:color w:val="000000"/>
          <w:sz w:val="24"/>
          <w:szCs w:val="24"/>
        </w:rPr>
        <w:t xml:space="preserve"> </w:t>
      </w:r>
      <w:r w:rsidR="00C940AA" w:rsidRPr="00E276D7">
        <w:rPr>
          <w:rFonts w:asciiTheme="minorHAnsi" w:hAnsiTheme="minorHAnsi"/>
          <w:color w:val="000000"/>
          <w:sz w:val="24"/>
          <w:szCs w:val="24"/>
        </w:rPr>
        <w:t>And what is your unit’s essential question?</w:t>
      </w:r>
    </w:p>
    <w:p w14:paraId="23E396F0" w14:textId="77777777" w:rsidR="00FE58B0" w:rsidRPr="00B54C77" w:rsidRDefault="00FE58B0" w:rsidP="00745AED">
      <w:pPr>
        <w:tabs>
          <w:tab w:val="left" w:pos="390"/>
        </w:tabs>
        <w:rPr>
          <w:rFonts w:asciiTheme="minorHAnsi" w:hAnsiTheme="minorHAnsi"/>
          <w:color w:val="000000" w:themeColor="text1"/>
        </w:rPr>
      </w:pPr>
    </w:p>
    <w:p w14:paraId="6D222BCF" w14:textId="77777777" w:rsidR="00FE58B0" w:rsidRPr="00B54C77" w:rsidRDefault="00A260FA" w:rsidP="00AC5C25">
      <w:pPr>
        <w:numPr>
          <w:ilvl w:val="0"/>
          <w:numId w:val="91"/>
        </w:numPr>
        <w:tabs>
          <w:tab w:val="left" w:pos="390"/>
        </w:tabs>
        <w:rPr>
          <w:rFonts w:asciiTheme="minorHAnsi" w:hAnsiTheme="minorHAnsi"/>
          <w:color w:val="000000" w:themeColor="text1"/>
          <w:sz w:val="24"/>
          <w:szCs w:val="24"/>
        </w:rPr>
      </w:pPr>
      <w:r w:rsidRPr="00B54C77">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54C77">
        <w:rPr>
          <w:rFonts w:asciiTheme="minorHAnsi" w:hAnsiTheme="minorHAnsi"/>
          <w:color w:val="000000" w:themeColor="text1"/>
          <w:sz w:val="24"/>
          <w:szCs w:val="24"/>
        </w:rPr>
        <w:t>e</w:t>
      </w:r>
      <w:r w:rsidRPr="00B54C77">
        <w:rPr>
          <w:rFonts w:asciiTheme="minorHAnsi" w:hAnsiTheme="minorHAnsi"/>
          <w:color w:val="000000" w:themeColor="text1"/>
          <w:sz w:val="24"/>
          <w:szCs w:val="24"/>
        </w:rPr>
        <w:t xml:space="preserve"> to engage with the major theme and ideas of the unit through research or as a response to literature. </w:t>
      </w:r>
      <w:r w:rsidR="009D3F2E"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54C77">
        <w:rPr>
          <w:rFonts w:asciiTheme="minorHAnsi" w:hAnsiTheme="minorHAnsi"/>
          <w:color w:val="000000" w:themeColor="text1"/>
          <w:sz w:val="24"/>
          <w:szCs w:val="24"/>
        </w:rPr>
        <w:t xml:space="preserve"> </w:t>
      </w:r>
    </w:p>
    <w:p w14:paraId="52F78DFF" w14:textId="77777777" w:rsidR="0072478C" w:rsidRPr="006E6A4A" w:rsidRDefault="0072478C" w:rsidP="0072478C">
      <w:pPr>
        <w:tabs>
          <w:tab w:val="left" w:pos="390"/>
        </w:tabs>
        <w:ind w:left="360"/>
        <w:rPr>
          <w:rFonts w:asciiTheme="minorHAnsi" w:hAnsiTheme="minorHAnsi"/>
          <w:color w:val="000000" w:themeColor="text1"/>
          <w:sz w:val="12"/>
          <w:szCs w:val="12"/>
        </w:rPr>
      </w:pPr>
    </w:p>
    <w:p w14:paraId="7E0F5BC1" w14:textId="77777777" w:rsidR="0072478C" w:rsidRPr="00B54C77" w:rsidRDefault="0072478C" w:rsidP="00D8323E">
      <w:pPr>
        <w:tabs>
          <w:tab w:val="left" w:pos="390"/>
        </w:tabs>
        <w:ind w:left="720"/>
        <w:rPr>
          <w:rFonts w:asciiTheme="minorHAnsi" w:hAnsiTheme="minorHAnsi"/>
          <w:color w:val="000000" w:themeColor="text1"/>
        </w:rPr>
      </w:pPr>
      <w:r w:rsidRPr="00B54C77">
        <w:rPr>
          <w:rFonts w:asciiTheme="minorHAnsi" w:hAnsiTheme="minorHAnsi"/>
          <w:b/>
          <w:i/>
          <w:color w:val="000000" w:themeColor="text1"/>
        </w:rPr>
        <w:t xml:space="preserve">Note: </w:t>
      </w:r>
      <w:r w:rsidRPr="00B54C77">
        <w:rPr>
          <w:rFonts w:asciiTheme="minorHAnsi" w:hAnsiTheme="minorHAnsi"/>
          <w:color w:val="000000" w:themeColor="text1"/>
        </w:rPr>
        <w:t>“things to read” may also include texts to view or listen to; “things to write” may also include visuals, audio, and performance creations.</w:t>
      </w:r>
    </w:p>
    <w:p w14:paraId="2E3FFF70" w14:textId="77777777" w:rsidR="00FE58B0" w:rsidRPr="006E6A4A" w:rsidRDefault="00FE58B0" w:rsidP="00745AED">
      <w:pPr>
        <w:numPr>
          <w:ilvl w:val="12"/>
          <w:numId w:val="0"/>
        </w:numPr>
        <w:rPr>
          <w:rFonts w:asciiTheme="minorHAnsi" w:hAnsiTheme="minorHAnsi"/>
          <w:color w:val="000000" w:themeColor="text1"/>
          <w:sz w:val="12"/>
          <w:szCs w:val="12"/>
        </w:rPr>
      </w:pPr>
    </w:p>
    <w:p w14:paraId="2A312C33" w14:textId="1633436B" w:rsidR="00FE58B0" w:rsidRPr="007240E7" w:rsidRDefault="00FE58B0" w:rsidP="009C2CD1">
      <w:pPr>
        <w:numPr>
          <w:ilvl w:val="12"/>
          <w:numId w:val="0"/>
        </w:numPr>
        <w:ind w:left="360"/>
        <w:rPr>
          <w:rFonts w:asciiTheme="minorHAnsi" w:hAnsiTheme="minorHAnsi"/>
          <w:color w:val="000000" w:themeColor="text1"/>
          <w:sz w:val="24"/>
          <w:szCs w:val="24"/>
        </w:rPr>
      </w:pPr>
      <w:r w:rsidRPr="007240E7">
        <w:rPr>
          <w:rFonts w:asciiTheme="minorHAnsi" w:hAnsiTheme="minorHAnsi"/>
          <w:color w:val="000000" w:themeColor="text1"/>
          <w:sz w:val="24"/>
          <w:szCs w:val="24"/>
        </w:rPr>
        <w:t xml:space="preserve">So—what </w:t>
      </w:r>
      <w:r w:rsidR="009C2CD1" w:rsidRPr="007240E7">
        <w:rPr>
          <w:rFonts w:asciiTheme="minorHAnsi" w:hAnsiTheme="minorHAnsi"/>
          <w:color w:val="000000" w:themeColor="text1"/>
          <w:sz w:val="24"/>
          <w:szCs w:val="24"/>
        </w:rPr>
        <w:t xml:space="preserve">goals might be best suited to what you’d like to accomplish in your fully-developed unit?  What </w:t>
      </w:r>
      <w:r w:rsidRPr="007240E7">
        <w:rPr>
          <w:rFonts w:asciiTheme="minorHAnsi" w:hAnsiTheme="minorHAnsi"/>
          <w:color w:val="000000" w:themeColor="text1"/>
          <w:sz w:val="24"/>
          <w:szCs w:val="24"/>
        </w:rPr>
        <w:t xml:space="preserve">do you know at this point about the readings, </w:t>
      </w:r>
      <w:r w:rsidR="00623F16" w:rsidRPr="007240E7">
        <w:rPr>
          <w:rFonts w:asciiTheme="minorHAnsi" w:hAnsiTheme="minorHAnsi"/>
          <w:color w:val="000000" w:themeColor="text1"/>
          <w:sz w:val="24"/>
          <w:szCs w:val="24"/>
        </w:rPr>
        <w:t xml:space="preserve">writing components and </w:t>
      </w:r>
      <w:r w:rsidR="004C3F91" w:rsidRPr="007240E7">
        <w:rPr>
          <w:rFonts w:asciiTheme="minorHAnsi" w:hAnsiTheme="minorHAnsi"/>
          <w:color w:val="000000" w:themeColor="text1"/>
          <w:sz w:val="24"/>
          <w:szCs w:val="24"/>
        </w:rPr>
        <w:t>asses</w:t>
      </w:r>
      <w:r w:rsidR="00044279" w:rsidRPr="007240E7">
        <w:rPr>
          <w:rFonts w:asciiTheme="minorHAnsi" w:hAnsiTheme="minorHAnsi"/>
          <w:color w:val="000000" w:themeColor="text1"/>
          <w:sz w:val="24"/>
          <w:szCs w:val="24"/>
        </w:rPr>
        <w:t>s</w:t>
      </w:r>
      <w:r w:rsidR="004C3F91" w:rsidRPr="007240E7">
        <w:rPr>
          <w:rFonts w:asciiTheme="minorHAnsi" w:hAnsiTheme="minorHAnsi"/>
          <w:color w:val="000000" w:themeColor="text1"/>
          <w:sz w:val="24"/>
          <w:szCs w:val="24"/>
        </w:rPr>
        <w:t>ments</w:t>
      </w:r>
      <w:r w:rsidR="00623F16" w:rsidRPr="007240E7">
        <w:rPr>
          <w:rFonts w:asciiTheme="minorHAnsi" w:hAnsiTheme="minorHAnsi"/>
          <w:color w:val="000000" w:themeColor="text1"/>
          <w:sz w:val="24"/>
          <w:szCs w:val="24"/>
        </w:rPr>
        <w:t xml:space="preserve"> </w:t>
      </w:r>
      <w:r w:rsidRPr="007240E7">
        <w:rPr>
          <w:rFonts w:asciiTheme="minorHAnsi" w:hAnsiTheme="minorHAnsi"/>
          <w:color w:val="000000" w:themeColor="text1"/>
          <w:sz w:val="24"/>
          <w:szCs w:val="24"/>
        </w:rPr>
        <w:t xml:space="preserve">which will </w:t>
      </w:r>
      <w:r w:rsidR="009C2CD1" w:rsidRPr="007240E7">
        <w:rPr>
          <w:rFonts w:asciiTheme="minorHAnsi" w:hAnsiTheme="minorHAnsi"/>
          <w:color w:val="000000" w:themeColor="text1"/>
          <w:sz w:val="24"/>
          <w:szCs w:val="24"/>
        </w:rPr>
        <w:t xml:space="preserve">support this work and help students meet these goals? </w:t>
      </w:r>
    </w:p>
    <w:p w14:paraId="47AE1FDC" w14:textId="77777777" w:rsidR="009C2CD1" w:rsidRPr="00D8323E" w:rsidRDefault="009C2CD1" w:rsidP="009C2CD1">
      <w:pPr>
        <w:numPr>
          <w:ilvl w:val="12"/>
          <w:numId w:val="0"/>
        </w:numPr>
        <w:ind w:left="360"/>
        <w:rPr>
          <w:rFonts w:ascii="Calibri" w:hAnsi="Calibri"/>
          <w:color w:val="000000"/>
        </w:rPr>
      </w:pPr>
    </w:p>
    <w:p w14:paraId="3B797B1E"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 xml:space="preserve">When you consider the </w:t>
      </w:r>
      <w:proofErr w:type="gramStart"/>
      <w:r w:rsidRPr="00A92685">
        <w:rPr>
          <w:rFonts w:ascii="Calibri" w:hAnsi="Calibri"/>
          <w:color w:val="000000"/>
          <w:sz w:val="24"/>
          <w:szCs w:val="24"/>
        </w:rPr>
        <w:t>plan</w:t>
      </w:r>
      <w:proofErr w:type="gramEnd"/>
      <w:r w:rsidRPr="00A92685">
        <w:rPr>
          <w:rFonts w:ascii="Calibri" w:hAnsi="Calibri"/>
          <w:color w:val="000000"/>
          <w:sz w:val="24"/>
          <w:szCs w:val="24"/>
        </w:rPr>
        <w:t xml:space="preserve"> you’re shaping in response to this assignment, can </w:t>
      </w:r>
    </w:p>
    <w:p w14:paraId="3E74F887"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286F2996" w14:textId="77777777" w:rsidR="00FE58B0" w:rsidRPr="00D8323E" w:rsidRDefault="00FE58B0" w:rsidP="00745AED">
      <w:pPr>
        <w:rPr>
          <w:rFonts w:ascii="Calibri" w:hAnsi="Calibri"/>
          <w:color w:val="000000"/>
        </w:rPr>
      </w:pPr>
    </w:p>
    <w:p w14:paraId="4B9B3177"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 xml:space="preserve">When you consider the </w:t>
      </w:r>
      <w:proofErr w:type="gramStart"/>
      <w:r w:rsidRPr="00A92685">
        <w:rPr>
          <w:rFonts w:ascii="Calibri" w:hAnsi="Calibri"/>
          <w:color w:val="000000"/>
          <w:sz w:val="24"/>
          <w:szCs w:val="24"/>
        </w:rPr>
        <w:t>plan</w:t>
      </w:r>
      <w:proofErr w:type="gramEnd"/>
      <w:r w:rsidRPr="00A92685">
        <w:rPr>
          <w:rFonts w:ascii="Calibri" w:hAnsi="Calibri"/>
          <w:color w:val="000000"/>
          <w:sz w:val="24"/>
          <w:szCs w:val="24"/>
        </w:rPr>
        <w:t xml:space="preserve"> you’re shaping in response to this assignment, what </w:t>
      </w:r>
    </w:p>
    <w:p w14:paraId="1BC57122"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difficulties do you anticipate in the work which you have before you?  What problems?  What areas in need of research? Are there ways David and </w:t>
      </w:r>
      <w:r w:rsidR="00EF54CB">
        <w:rPr>
          <w:rFonts w:ascii="Calibri" w:hAnsi="Calibri"/>
          <w:color w:val="000000"/>
          <w:sz w:val="24"/>
          <w:szCs w:val="24"/>
        </w:rPr>
        <w:t>Erica</w:t>
      </w:r>
      <w:r w:rsidRPr="00A92685">
        <w:rPr>
          <w:rFonts w:ascii="Calibri" w:hAnsi="Calibri"/>
          <w:color w:val="000000"/>
          <w:sz w:val="24"/>
          <w:szCs w:val="24"/>
        </w:rPr>
        <w:t xml:space="preserve"> could help with problems? Do you see a clear plan for solving the problems?</w:t>
      </w:r>
    </w:p>
    <w:p w14:paraId="05E88BCF" w14:textId="77777777" w:rsidR="006E6A4A" w:rsidRDefault="006E6A4A">
      <w:pPr>
        <w:overflowPunct/>
        <w:autoSpaceDE/>
        <w:autoSpaceDN/>
        <w:adjustRightInd/>
        <w:textAlignment w:val="auto"/>
        <w:rPr>
          <w:rFonts w:ascii="Calibri" w:hAnsi="Calibri"/>
          <w:b/>
          <w:color w:val="000000"/>
          <w:sz w:val="24"/>
          <w:szCs w:val="24"/>
        </w:rPr>
      </w:pPr>
      <w:r>
        <w:rPr>
          <w:rFonts w:ascii="Calibri" w:hAnsi="Calibri"/>
          <w:b/>
          <w:color w:val="000000"/>
          <w:sz w:val="24"/>
          <w:szCs w:val="24"/>
        </w:rPr>
        <w:br w:type="page"/>
      </w:r>
    </w:p>
    <w:p w14:paraId="77C1DCF7" w14:textId="24AB9D3F" w:rsidR="00FE58B0" w:rsidRDefault="00FE58B0" w:rsidP="007E2598">
      <w:pPr>
        <w:jc w:val="center"/>
        <w:rPr>
          <w:rFonts w:ascii="Calibri" w:hAnsi="Calibri"/>
          <w:b/>
          <w:color w:val="000000"/>
          <w:sz w:val="24"/>
          <w:szCs w:val="24"/>
        </w:rPr>
      </w:pPr>
      <w:r w:rsidRPr="00A92685">
        <w:rPr>
          <w:rFonts w:ascii="Calibri" w:hAnsi="Calibri"/>
          <w:b/>
          <w:color w:val="000000"/>
          <w:sz w:val="24"/>
          <w:szCs w:val="24"/>
        </w:rPr>
        <w:lastRenderedPageBreak/>
        <w:t>Update on CULPA Proposal</w:t>
      </w:r>
    </w:p>
    <w:p w14:paraId="66BC3E12" w14:textId="77777777" w:rsidR="006E6A4A" w:rsidRPr="00A92685" w:rsidRDefault="006E6A4A" w:rsidP="007E2598">
      <w:pPr>
        <w:jc w:val="center"/>
        <w:rPr>
          <w:rFonts w:ascii="Calibri" w:hAnsi="Calibri"/>
          <w:b/>
          <w:color w:val="000000"/>
          <w:sz w:val="24"/>
          <w:szCs w:val="24"/>
        </w:rPr>
      </w:pPr>
    </w:p>
    <w:p w14:paraId="34FF0F0F" w14:textId="008C6281" w:rsidR="00FE58B0" w:rsidRPr="00A92685" w:rsidRDefault="00FE58B0" w:rsidP="006E6A4A">
      <w:p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After you submit your initial proposal, you will meet with your primary mentor (either David or </w:t>
      </w:r>
      <w:r w:rsidR="00EF54CB">
        <w:rPr>
          <w:rFonts w:ascii="Calibri" w:hAnsi="Calibri"/>
          <w:color w:val="000000"/>
          <w:sz w:val="24"/>
          <w:szCs w:val="24"/>
        </w:rPr>
        <w:t>Erica</w:t>
      </w:r>
      <w:r w:rsidRPr="00A92685">
        <w:rPr>
          <w:rFonts w:ascii="Calibri" w:hAnsi="Calibri"/>
          <w:color w:val="000000"/>
          <w:sz w:val="24"/>
          <w:szCs w:val="24"/>
        </w:rPr>
        <w:t xml:space="preserve">).  After you’ve had a chance to consider your conference discussion and to work a bit more on your first thoughts for your CULPA, we would like for you to update us.  </w:t>
      </w:r>
      <w:r w:rsidR="00C940AA">
        <w:rPr>
          <w:rFonts w:ascii="Calibri" w:hAnsi="Calibri"/>
          <w:color w:val="000000"/>
          <w:sz w:val="24"/>
          <w:szCs w:val="24"/>
        </w:rPr>
        <w:t xml:space="preserve">Please </w:t>
      </w:r>
      <w:r w:rsidRPr="00A92685">
        <w:rPr>
          <w:rFonts w:ascii="Calibri" w:hAnsi="Calibri"/>
          <w:color w:val="000000"/>
          <w:sz w:val="24"/>
          <w:szCs w:val="24"/>
        </w:rPr>
        <w:t xml:space="preserve">send an email to </w:t>
      </w:r>
      <w:r w:rsidRPr="004B716E">
        <w:rPr>
          <w:rFonts w:ascii="Calibri" w:hAnsi="Calibri"/>
          <w:b/>
          <w:color w:val="000000"/>
          <w:sz w:val="24"/>
          <w:szCs w:val="24"/>
          <w:u w:val="single"/>
        </w:rPr>
        <w:t>b</w:t>
      </w:r>
      <w:r w:rsidR="00C940AA" w:rsidRPr="004B716E">
        <w:rPr>
          <w:rFonts w:ascii="Calibri" w:hAnsi="Calibri"/>
          <w:b/>
          <w:color w:val="000000"/>
          <w:sz w:val="24"/>
          <w:szCs w:val="24"/>
          <w:u w:val="single"/>
        </w:rPr>
        <w:t>oth</w:t>
      </w:r>
      <w:r w:rsidR="00C940AA" w:rsidRPr="004B716E">
        <w:rPr>
          <w:rFonts w:ascii="Calibri" w:hAnsi="Calibri"/>
          <w:color w:val="000000"/>
          <w:sz w:val="24"/>
          <w:szCs w:val="24"/>
        </w:rPr>
        <w:t xml:space="preserve"> of us</w:t>
      </w:r>
      <w:r w:rsidR="00C940AA">
        <w:rPr>
          <w:rFonts w:ascii="Calibri" w:hAnsi="Calibri"/>
          <w:color w:val="000000"/>
          <w:sz w:val="24"/>
          <w:szCs w:val="24"/>
        </w:rPr>
        <w:t>.</w:t>
      </w:r>
    </w:p>
    <w:p w14:paraId="37F18D6A" w14:textId="77777777" w:rsidR="00FE58B0" w:rsidRPr="00A92685" w:rsidRDefault="00FE58B0" w:rsidP="00745AED">
      <w:pPr>
        <w:rPr>
          <w:rFonts w:ascii="Calibri" w:hAnsi="Calibri"/>
          <w:color w:val="000000"/>
          <w:sz w:val="24"/>
          <w:szCs w:val="24"/>
        </w:rPr>
      </w:pPr>
    </w:p>
    <w:p w14:paraId="48CAE29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2A648956" w14:textId="06B1642D" w:rsidR="00FE58B0" w:rsidRPr="00A92685" w:rsidRDefault="00052B19" w:rsidP="00745AED">
      <w:pPr>
        <w:rPr>
          <w:rFonts w:ascii="Calibri" w:hAnsi="Calibri"/>
          <w:color w:val="000000"/>
          <w:sz w:val="24"/>
          <w:szCs w:val="24"/>
        </w:rPr>
      </w:pPr>
      <w:r>
        <w:rPr>
          <w:rFonts w:ascii="Calibri" w:hAnsi="Calibri"/>
          <w:color w:val="000000"/>
          <w:sz w:val="24"/>
          <w:szCs w:val="24"/>
        </w:rPr>
        <w:t xml:space="preserve"> </w:t>
      </w:r>
    </w:p>
    <w:p w14:paraId="6DF57C16" w14:textId="14A6A6C5"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w:t>
      </w:r>
      <w:r w:rsidRPr="00A92685">
        <w:rPr>
          <w:rFonts w:ascii="Calibri" w:hAnsi="Calibri"/>
          <w:i/>
          <w:color w:val="000000"/>
          <w:sz w:val="24"/>
          <w:szCs w:val="24"/>
        </w:rPr>
        <w:t xml:space="preserve">update </w:t>
      </w:r>
      <w:r w:rsidRPr="00A92685">
        <w:rPr>
          <w:rFonts w:ascii="Calibri" w:hAnsi="Calibri"/>
          <w:color w:val="000000"/>
          <w:sz w:val="24"/>
          <w:szCs w:val="24"/>
        </w:rPr>
        <w:t>i</w:t>
      </w:r>
      <w:r w:rsidR="0072478C">
        <w:rPr>
          <w:rFonts w:ascii="Calibri" w:hAnsi="Calibri"/>
          <w:color w:val="000000"/>
          <w:sz w:val="24"/>
          <w:szCs w:val="24"/>
        </w:rPr>
        <w:t xml:space="preserve">s due in week 3,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8</w:t>
      </w:r>
      <w:r w:rsidR="0072478C">
        <w:rPr>
          <w:rFonts w:ascii="Calibri" w:hAnsi="Calibri"/>
          <w:color w:val="000000"/>
          <w:sz w:val="24"/>
          <w:szCs w:val="24"/>
        </w:rPr>
        <w:t xml:space="preserve"> for David and on </w:t>
      </w:r>
      <w:r w:rsidR="0072478C" w:rsidRPr="004B716E">
        <w:rPr>
          <w:rFonts w:ascii="Calibri" w:hAnsi="Calibri"/>
          <w:color w:val="000000"/>
          <w:sz w:val="24"/>
          <w:szCs w:val="24"/>
          <w:highlight w:val="yellow"/>
        </w:rPr>
        <w:t xml:space="preserve">September </w:t>
      </w:r>
      <w:r w:rsidR="00410E2B">
        <w:rPr>
          <w:rFonts w:ascii="Calibri" w:hAnsi="Calibri"/>
          <w:color w:val="000000"/>
          <w:sz w:val="24"/>
          <w:szCs w:val="24"/>
          <w:highlight w:val="yellow"/>
        </w:rPr>
        <w:t>19</w:t>
      </w:r>
      <w:r w:rsidRPr="00A92685">
        <w:rPr>
          <w:rFonts w:ascii="Calibri" w:hAnsi="Calibri"/>
          <w:color w:val="000000"/>
          <w:sz w:val="24"/>
          <w:szCs w:val="24"/>
        </w:rPr>
        <w:t xml:space="preserve"> for </w:t>
      </w:r>
      <w:r w:rsidR="00EF54CB">
        <w:rPr>
          <w:rFonts w:ascii="Calibri" w:hAnsi="Calibri"/>
          <w:color w:val="000000"/>
          <w:sz w:val="24"/>
          <w:szCs w:val="24"/>
        </w:rPr>
        <w:t>Erica</w:t>
      </w:r>
      <w:r w:rsidRPr="00A92685">
        <w:rPr>
          <w:rFonts w:ascii="Calibri" w:hAnsi="Calibri"/>
          <w:color w:val="000000"/>
          <w:sz w:val="24"/>
          <w:szCs w:val="24"/>
        </w:rPr>
        <w:t>.</w:t>
      </w:r>
    </w:p>
    <w:p w14:paraId="7DA63BA5" w14:textId="77777777" w:rsidR="00922ACF" w:rsidRDefault="00922ACF" w:rsidP="00922ACF">
      <w:pPr>
        <w:overflowPunct/>
        <w:autoSpaceDE/>
        <w:autoSpaceDN/>
        <w:adjustRightInd/>
        <w:textAlignment w:val="auto"/>
        <w:rPr>
          <w:rFonts w:ascii="Calibri" w:hAnsi="Calibri"/>
          <w:color w:val="000000"/>
          <w:sz w:val="24"/>
          <w:szCs w:val="24"/>
        </w:rPr>
      </w:pPr>
      <w:bookmarkStart w:id="6" w:name="Deadlines_conf"/>
      <w:bookmarkEnd w:id="6"/>
    </w:p>
    <w:p w14:paraId="6D4B1942" w14:textId="77777777" w:rsidR="00FE58B0" w:rsidRPr="00922ACF" w:rsidRDefault="00FE58B0" w:rsidP="00922ACF">
      <w:pPr>
        <w:overflowPunct/>
        <w:autoSpaceDE/>
        <w:autoSpaceDN/>
        <w:adjustRightInd/>
        <w:textAlignment w:val="auto"/>
        <w:rPr>
          <w:rFonts w:ascii="Calibri" w:hAnsi="Calibri"/>
          <w:b/>
          <w:color w:val="000000"/>
          <w:sz w:val="24"/>
          <w:szCs w:val="24"/>
        </w:rPr>
      </w:pPr>
      <w:r w:rsidRPr="00922ACF">
        <w:rPr>
          <w:rFonts w:ascii="Calibri" w:hAnsi="Calibri"/>
          <w:b/>
          <w:color w:val="000000"/>
          <w:sz w:val="24"/>
          <w:szCs w:val="24"/>
        </w:rPr>
        <w:t>DEADLINES AND CONFERENCES</w:t>
      </w:r>
    </w:p>
    <w:p w14:paraId="7514DD9A" w14:textId="77777777" w:rsidR="00FE58B0" w:rsidRPr="00A92685" w:rsidRDefault="00FE58B0" w:rsidP="00745AED">
      <w:pPr>
        <w:rPr>
          <w:rFonts w:ascii="Calibri" w:hAnsi="Calibri"/>
          <w:color w:val="000000"/>
          <w:sz w:val="24"/>
          <w:szCs w:val="24"/>
        </w:rPr>
      </w:pPr>
    </w:p>
    <w:p w14:paraId="3C865B0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One of us will serve as your primary mentor for the project, although we both will </w:t>
      </w:r>
      <w:proofErr w:type="gramStart"/>
      <w:r w:rsidRPr="00A92685">
        <w:rPr>
          <w:rFonts w:ascii="Calibri" w:hAnsi="Calibri"/>
          <w:color w:val="000000"/>
          <w:sz w:val="24"/>
          <w:szCs w:val="24"/>
        </w:rPr>
        <w:t>provide assistance to</w:t>
      </w:r>
      <w:proofErr w:type="gramEnd"/>
      <w:r w:rsidRPr="00A92685">
        <w:rPr>
          <w:rFonts w:ascii="Calibri" w:hAnsi="Calibri"/>
          <w:color w:val="000000"/>
          <w:sz w:val="24"/>
          <w:szCs w:val="24"/>
        </w:rPr>
        <w:t xml:space="preserve">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095FD02D" w14:textId="77777777" w:rsidR="00FE58B0" w:rsidRPr="00A92685" w:rsidRDefault="00FE58B0" w:rsidP="00745AED">
      <w:pPr>
        <w:rPr>
          <w:rFonts w:ascii="Calibri" w:hAnsi="Calibri"/>
          <w:color w:val="000000"/>
          <w:sz w:val="24"/>
          <w:szCs w:val="24"/>
        </w:rPr>
      </w:pPr>
    </w:p>
    <w:p w14:paraId="3BC208A4" w14:textId="4A1C4273" w:rsidR="00FE58B0" w:rsidRPr="00A92685" w:rsidRDefault="00045F55"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w:t>
      </w:r>
      <w:r w:rsidR="00FF32E6">
        <w:rPr>
          <w:rFonts w:ascii="Calibri" w:hAnsi="Calibri"/>
          <w:b/>
          <w:color w:val="000000"/>
          <w:sz w:val="24"/>
          <w:szCs w:val="24"/>
        </w:rPr>
        <w:t>1</w:t>
      </w:r>
      <w:r w:rsidR="000E0964">
        <w:rPr>
          <w:rFonts w:ascii="Calibri" w:hAnsi="Calibri"/>
          <w:b/>
          <w:color w:val="000000"/>
          <w:sz w:val="24"/>
          <w:szCs w:val="24"/>
        </w:rPr>
        <w:t>/1</w:t>
      </w:r>
      <w:r w:rsidR="00FF32E6">
        <w:rPr>
          <w:rFonts w:ascii="Calibri" w:hAnsi="Calibri"/>
          <w:b/>
          <w:color w:val="000000"/>
          <w:sz w:val="24"/>
          <w:szCs w:val="24"/>
        </w:rPr>
        <w:t>2</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 xml:space="preserve"> Initial CULPA proposal due</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Schedule conference with primary mentor.</w:t>
      </w:r>
    </w:p>
    <w:p w14:paraId="1DD2618F" w14:textId="77777777" w:rsidR="00FE58B0" w:rsidRPr="0072266B" w:rsidRDefault="00FE58B0" w:rsidP="00745AED">
      <w:pPr>
        <w:rPr>
          <w:rFonts w:ascii="Calibri" w:hAnsi="Calibri"/>
          <w:color w:val="000000"/>
          <w:sz w:val="16"/>
          <w:szCs w:val="16"/>
        </w:rPr>
      </w:pPr>
    </w:p>
    <w:p w14:paraId="2AF56698" w14:textId="5AF431C1" w:rsidR="00FE58B0" w:rsidRPr="00A92685" w:rsidRDefault="0070370D"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w:t>
      </w:r>
      <w:r w:rsidR="00FF32E6">
        <w:rPr>
          <w:rFonts w:ascii="Calibri" w:hAnsi="Calibri"/>
          <w:b/>
          <w:color w:val="000000"/>
          <w:sz w:val="24"/>
          <w:szCs w:val="24"/>
        </w:rPr>
        <w:t>8</w:t>
      </w:r>
      <w:r>
        <w:rPr>
          <w:rFonts w:ascii="Calibri" w:hAnsi="Calibri"/>
          <w:b/>
          <w:color w:val="000000"/>
          <w:sz w:val="24"/>
          <w:szCs w:val="24"/>
        </w:rPr>
        <w:t>/</w:t>
      </w:r>
      <w:r w:rsidR="00FF32E6">
        <w:rPr>
          <w:rFonts w:ascii="Calibri" w:hAnsi="Calibri"/>
          <w:b/>
          <w:color w:val="000000"/>
          <w:sz w:val="24"/>
          <w:szCs w:val="24"/>
        </w:rPr>
        <w:t>19</w:t>
      </w:r>
      <w:r w:rsidR="00FE58B0" w:rsidRPr="00A92685">
        <w:rPr>
          <w:rFonts w:ascii="Calibri" w:hAnsi="Calibri"/>
          <w:b/>
          <w:color w:val="000000"/>
          <w:sz w:val="24"/>
          <w:szCs w:val="24"/>
        </w:rPr>
        <w:t>:  Update on proposal due.</w:t>
      </w:r>
    </w:p>
    <w:p w14:paraId="236D9F2D" w14:textId="77777777" w:rsidR="00FE58B0" w:rsidRPr="0072266B" w:rsidRDefault="00FE58B0" w:rsidP="00745AED">
      <w:pPr>
        <w:rPr>
          <w:rFonts w:ascii="Calibri" w:hAnsi="Calibri"/>
          <w:b/>
          <w:color w:val="000000"/>
          <w:sz w:val="16"/>
          <w:szCs w:val="16"/>
        </w:rPr>
      </w:pPr>
    </w:p>
    <w:p w14:paraId="3F803F8A" w14:textId="3F2BEB08" w:rsidR="00FE58B0" w:rsidRPr="00A92685" w:rsidRDefault="0070370D" w:rsidP="00745AED">
      <w:pPr>
        <w:rPr>
          <w:rFonts w:ascii="Calibri" w:hAnsi="Calibri"/>
          <w:color w:val="000000"/>
          <w:sz w:val="24"/>
          <w:szCs w:val="24"/>
        </w:rPr>
      </w:pPr>
      <w:r>
        <w:rPr>
          <w:rFonts w:ascii="Calibri" w:hAnsi="Calibri"/>
          <w:b/>
          <w:color w:val="000000"/>
          <w:sz w:val="24"/>
          <w:szCs w:val="24"/>
        </w:rPr>
        <w:t>September 2</w:t>
      </w:r>
      <w:r w:rsidR="00FF32E6">
        <w:rPr>
          <w:rFonts w:ascii="Calibri" w:hAnsi="Calibri"/>
          <w:b/>
          <w:color w:val="000000"/>
          <w:sz w:val="24"/>
          <w:szCs w:val="24"/>
        </w:rPr>
        <w:t>5</w:t>
      </w:r>
      <w:r w:rsidR="00622A0A">
        <w:rPr>
          <w:rFonts w:ascii="Calibri" w:hAnsi="Calibri"/>
          <w:b/>
          <w:color w:val="000000"/>
          <w:sz w:val="24"/>
          <w:szCs w:val="24"/>
        </w:rPr>
        <w:t xml:space="preserve"> </w:t>
      </w:r>
      <w:r>
        <w:rPr>
          <w:rFonts w:ascii="Calibri" w:hAnsi="Calibri"/>
          <w:b/>
          <w:color w:val="000000"/>
          <w:sz w:val="24"/>
          <w:szCs w:val="24"/>
        </w:rPr>
        <w:t>/2</w:t>
      </w:r>
      <w:r w:rsidR="00FF32E6">
        <w:rPr>
          <w:rFonts w:ascii="Calibri" w:hAnsi="Calibri"/>
          <w:b/>
          <w:color w:val="000000"/>
          <w:sz w:val="24"/>
          <w:szCs w:val="24"/>
        </w:rPr>
        <w:t>6</w:t>
      </w:r>
      <w:r w:rsidR="00FE58B0" w:rsidRPr="00A92685">
        <w:rPr>
          <w:rFonts w:ascii="Calibri" w:hAnsi="Calibri"/>
          <w:b/>
          <w:color w:val="000000"/>
          <w:sz w:val="24"/>
          <w:szCs w:val="24"/>
        </w:rPr>
        <w:t>:  First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135671">
        <w:rPr>
          <w:rFonts w:ascii="Calibri" w:hAnsi="Calibri"/>
          <w:b/>
          <w:color w:val="000000"/>
          <w:sz w:val="24"/>
          <w:szCs w:val="24"/>
        </w:rPr>
        <w:t>I</w:t>
      </w:r>
      <w:r w:rsidR="00FE58B0" w:rsidRPr="00A92685">
        <w:rPr>
          <w:rFonts w:ascii="Calibri" w:hAnsi="Calibri"/>
          <w:b/>
          <w:color w:val="000000"/>
          <w:sz w:val="24"/>
          <w:szCs w:val="24"/>
        </w:rPr>
        <w:t># 1</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361261D5" w14:textId="77777777" w:rsidR="00FE58B0" w:rsidRPr="0072266B" w:rsidRDefault="00FE58B0" w:rsidP="00745AED">
      <w:pPr>
        <w:rPr>
          <w:rFonts w:ascii="Calibri" w:hAnsi="Calibri"/>
          <w:color w:val="000000"/>
          <w:sz w:val="16"/>
          <w:szCs w:val="16"/>
        </w:rPr>
      </w:pPr>
    </w:p>
    <w:p w14:paraId="7A3FF3E7" w14:textId="6E501A25" w:rsidR="00FE58B0" w:rsidRDefault="00045F55" w:rsidP="00745AED">
      <w:pPr>
        <w:rPr>
          <w:rFonts w:ascii="Calibri" w:hAnsi="Calibri"/>
          <w:b/>
          <w:color w:val="000000"/>
          <w:sz w:val="24"/>
          <w:szCs w:val="24"/>
        </w:rPr>
      </w:pPr>
      <w:r>
        <w:rPr>
          <w:rFonts w:ascii="Calibri" w:hAnsi="Calibri"/>
          <w:b/>
          <w:color w:val="000000"/>
          <w:sz w:val="24"/>
          <w:szCs w:val="24"/>
        </w:rPr>
        <w:t xml:space="preserve">October </w:t>
      </w:r>
      <w:r w:rsidR="00FF32E6">
        <w:rPr>
          <w:rFonts w:ascii="Calibri" w:hAnsi="Calibri"/>
          <w:b/>
          <w:color w:val="000000"/>
          <w:sz w:val="24"/>
          <w:szCs w:val="24"/>
        </w:rPr>
        <w:t>9</w:t>
      </w:r>
      <w:r>
        <w:rPr>
          <w:rFonts w:ascii="Calibri" w:hAnsi="Calibri"/>
          <w:b/>
          <w:color w:val="000000"/>
          <w:sz w:val="24"/>
          <w:szCs w:val="24"/>
        </w:rPr>
        <w:t>/</w:t>
      </w:r>
      <w:r w:rsidR="000E0964">
        <w:rPr>
          <w:rFonts w:ascii="Calibri" w:hAnsi="Calibri"/>
          <w:b/>
          <w:color w:val="000000"/>
          <w:sz w:val="24"/>
          <w:szCs w:val="24"/>
        </w:rPr>
        <w:t>1</w:t>
      </w:r>
      <w:r w:rsidR="00FF32E6">
        <w:rPr>
          <w:rFonts w:ascii="Calibri" w:hAnsi="Calibri"/>
          <w:b/>
          <w:color w:val="000000"/>
          <w:sz w:val="24"/>
          <w:szCs w:val="24"/>
        </w:rPr>
        <w:t>0</w:t>
      </w:r>
      <w:r w:rsidR="00FE58B0" w:rsidRPr="00A92685">
        <w:rPr>
          <w:rFonts w:ascii="Calibri" w:hAnsi="Calibri"/>
          <w:b/>
          <w:color w:val="000000"/>
          <w:sz w:val="24"/>
          <w:szCs w:val="24"/>
        </w:rPr>
        <w:t>:  Second installment 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027CE8B9" w14:textId="77777777" w:rsidR="00DF57FD" w:rsidRPr="0072266B" w:rsidRDefault="00DF57FD" w:rsidP="00745AED">
      <w:pPr>
        <w:rPr>
          <w:rFonts w:ascii="Calibri" w:hAnsi="Calibri"/>
          <w:b/>
          <w:color w:val="000000"/>
          <w:sz w:val="16"/>
          <w:szCs w:val="16"/>
        </w:rPr>
      </w:pPr>
    </w:p>
    <w:p w14:paraId="0CF8A1CE" w14:textId="60750D11"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FF32E6">
        <w:rPr>
          <w:rFonts w:ascii="Calibri" w:hAnsi="Calibri"/>
          <w:b/>
          <w:color w:val="000000"/>
          <w:sz w:val="24"/>
          <w:szCs w:val="24"/>
        </w:rPr>
        <w:t>6</w:t>
      </w:r>
      <w:r>
        <w:rPr>
          <w:rFonts w:ascii="Calibri" w:hAnsi="Calibri"/>
          <w:b/>
          <w:color w:val="000000"/>
          <w:sz w:val="24"/>
          <w:szCs w:val="24"/>
        </w:rPr>
        <w:t>/1</w:t>
      </w:r>
      <w:r w:rsidR="00FF32E6">
        <w:rPr>
          <w:rFonts w:ascii="Calibri" w:hAnsi="Calibri"/>
          <w:b/>
          <w:color w:val="000000"/>
          <w:sz w:val="24"/>
          <w:szCs w:val="24"/>
        </w:rPr>
        <w:t>7</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39640FD7" w14:textId="77777777" w:rsidR="00FE58B0" w:rsidRPr="0072266B" w:rsidRDefault="00FE58B0" w:rsidP="00745AED">
      <w:pPr>
        <w:rPr>
          <w:rFonts w:ascii="Calibri" w:hAnsi="Calibri"/>
          <w:color w:val="000000"/>
          <w:sz w:val="16"/>
          <w:szCs w:val="16"/>
        </w:rPr>
      </w:pPr>
    </w:p>
    <w:p w14:paraId="4EC077D2" w14:textId="752CCAFD"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FF32E6">
        <w:rPr>
          <w:rFonts w:ascii="Calibri" w:hAnsi="Calibri"/>
          <w:b/>
          <w:color w:val="000000"/>
          <w:sz w:val="24"/>
          <w:szCs w:val="24"/>
        </w:rPr>
        <w:t>3</w:t>
      </w:r>
      <w:r>
        <w:rPr>
          <w:rFonts w:ascii="Calibri" w:hAnsi="Calibri"/>
          <w:b/>
          <w:color w:val="000000"/>
          <w:sz w:val="24"/>
          <w:szCs w:val="24"/>
        </w:rPr>
        <w:t>/2</w:t>
      </w:r>
      <w:r w:rsidR="00FF32E6">
        <w:rPr>
          <w:rFonts w:ascii="Calibri" w:hAnsi="Calibri"/>
          <w:b/>
          <w:color w:val="000000"/>
          <w:sz w:val="24"/>
          <w:szCs w:val="24"/>
        </w:rPr>
        <w:t>4</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48C1A435" w14:textId="77777777" w:rsidR="00FE58B0" w:rsidRPr="0072266B" w:rsidRDefault="00FE58B0" w:rsidP="00745AED">
      <w:pPr>
        <w:rPr>
          <w:rFonts w:ascii="Calibri" w:hAnsi="Calibri"/>
          <w:b/>
          <w:color w:val="000000"/>
          <w:sz w:val="16"/>
          <w:szCs w:val="16"/>
        </w:rPr>
      </w:pPr>
    </w:p>
    <w:p w14:paraId="2E5C14A1" w14:textId="6906B581" w:rsidR="0072266B" w:rsidRDefault="00165453" w:rsidP="00745AED">
      <w:pPr>
        <w:rPr>
          <w:rFonts w:ascii="Calibri" w:hAnsi="Calibri"/>
          <w:b/>
          <w:color w:val="000000"/>
          <w:sz w:val="24"/>
          <w:szCs w:val="24"/>
          <w:highlight w:val="yellow"/>
        </w:rPr>
      </w:pPr>
      <w:r>
        <w:rPr>
          <w:rFonts w:ascii="Calibri" w:hAnsi="Calibri"/>
          <w:b/>
          <w:color w:val="000000"/>
          <w:sz w:val="24"/>
          <w:szCs w:val="24"/>
        </w:rPr>
        <w:t>Oc</w:t>
      </w:r>
      <w:r w:rsidR="00FF32E6">
        <w:rPr>
          <w:rFonts w:ascii="Calibri" w:hAnsi="Calibri"/>
          <w:b/>
          <w:color w:val="000000"/>
          <w:sz w:val="24"/>
          <w:szCs w:val="24"/>
        </w:rPr>
        <w:t>tober 30/31</w:t>
      </w:r>
      <w:r w:rsidR="00045F55">
        <w:rPr>
          <w:rFonts w:ascii="Calibri" w:hAnsi="Calibri"/>
          <w:b/>
          <w:color w:val="000000"/>
          <w:sz w:val="24"/>
          <w:szCs w:val="24"/>
        </w:rPr>
        <w:t xml:space="preserve">:  </w:t>
      </w:r>
      <w:r w:rsidR="00470313">
        <w:rPr>
          <w:rFonts w:ascii="Calibri" w:hAnsi="Calibri"/>
          <w:b/>
          <w:color w:val="000000"/>
          <w:sz w:val="24"/>
          <w:szCs w:val="24"/>
        </w:rPr>
        <w:t>Initial</w:t>
      </w:r>
      <w:r w:rsidR="007050B4">
        <w:rPr>
          <w:rFonts w:ascii="Calibri" w:hAnsi="Calibri"/>
          <w:b/>
          <w:color w:val="000000"/>
          <w:sz w:val="24"/>
          <w:szCs w:val="24"/>
        </w:rPr>
        <w:t xml:space="preserve"> color-coded</w:t>
      </w:r>
      <w:r w:rsidR="00470313">
        <w:rPr>
          <w:rFonts w:ascii="Calibri" w:hAnsi="Calibri"/>
          <w:b/>
          <w:color w:val="000000"/>
          <w:sz w:val="24"/>
          <w:szCs w:val="24"/>
        </w:rPr>
        <w:t xml:space="preserve">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7050B4">
        <w:rPr>
          <w:rFonts w:ascii="Calibri" w:hAnsi="Calibri"/>
          <w:b/>
          <w:color w:val="000000"/>
          <w:sz w:val="24"/>
          <w:szCs w:val="24"/>
          <w:highlight w:val="yellow"/>
        </w:rPr>
        <w:t>7</w:t>
      </w:r>
      <w:r w:rsidR="00F16FD0">
        <w:rPr>
          <w:rFonts w:ascii="Calibri" w:hAnsi="Calibri"/>
          <w:b/>
          <w:color w:val="000000"/>
          <w:sz w:val="24"/>
          <w:szCs w:val="24"/>
          <w:highlight w:val="yellow"/>
        </w:rPr>
        <w:t>9</w:t>
      </w:r>
      <w:r w:rsidR="008D2965">
        <w:rPr>
          <w:rFonts w:ascii="Calibri" w:hAnsi="Calibri"/>
          <w:b/>
          <w:color w:val="000000"/>
          <w:sz w:val="24"/>
          <w:szCs w:val="24"/>
          <w:highlight w:val="yellow"/>
        </w:rPr>
        <w:t xml:space="preserve"> </w:t>
      </w:r>
    </w:p>
    <w:p w14:paraId="47C554D4" w14:textId="466AADCD" w:rsidR="00045F55" w:rsidRDefault="0072266B" w:rsidP="00745AED">
      <w:pPr>
        <w:rPr>
          <w:rFonts w:ascii="Calibri" w:hAnsi="Calibri"/>
          <w:b/>
          <w:color w:val="000000"/>
          <w:sz w:val="24"/>
          <w:szCs w:val="24"/>
        </w:rPr>
      </w:pPr>
      <w:r w:rsidRPr="0072266B">
        <w:rPr>
          <w:rFonts w:ascii="Calibri" w:hAnsi="Calibri"/>
          <w:b/>
          <w:color w:val="000000"/>
          <w:sz w:val="24"/>
          <w:szCs w:val="24"/>
        </w:rPr>
        <w:t xml:space="preserve">                              </w:t>
      </w:r>
      <w:r w:rsidR="008D2965">
        <w:rPr>
          <w:rFonts w:ascii="Calibri" w:hAnsi="Calibri"/>
          <w:b/>
          <w:color w:val="000000"/>
          <w:sz w:val="24"/>
          <w:szCs w:val="24"/>
          <w:highlight w:val="yellow"/>
        </w:rPr>
        <w:t xml:space="preserve">and </w:t>
      </w:r>
      <w:r w:rsidR="00F16FD0">
        <w:rPr>
          <w:rFonts w:ascii="Calibri" w:hAnsi="Calibri"/>
          <w:b/>
          <w:color w:val="000000"/>
          <w:sz w:val="24"/>
          <w:szCs w:val="24"/>
          <w:highlight w:val="yellow"/>
        </w:rPr>
        <w:t>81</w:t>
      </w:r>
    </w:p>
    <w:p w14:paraId="78541F1B" w14:textId="77777777" w:rsidR="00045F55" w:rsidRPr="0072266B" w:rsidRDefault="00045F55" w:rsidP="00745AED">
      <w:pPr>
        <w:rPr>
          <w:rFonts w:ascii="Calibri" w:hAnsi="Calibri"/>
          <w:b/>
          <w:color w:val="000000"/>
          <w:sz w:val="16"/>
          <w:szCs w:val="16"/>
        </w:rPr>
      </w:pPr>
    </w:p>
    <w:p w14:paraId="4E3A43B2" w14:textId="49608D54"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165453">
        <w:rPr>
          <w:rFonts w:ascii="Calibri" w:hAnsi="Calibri"/>
          <w:b/>
          <w:color w:val="000000"/>
          <w:sz w:val="24"/>
          <w:szCs w:val="24"/>
        </w:rPr>
        <w:t>1</w:t>
      </w:r>
      <w:r w:rsidR="00FF32E6">
        <w:rPr>
          <w:rFonts w:ascii="Calibri" w:hAnsi="Calibri"/>
          <w:b/>
          <w:color w:val="000000"/>
          <w:sz w:val="24"/>
          <w:szCs w:val="24"/>
        </w:rPr>
        <w:t>3</w:t>
      </w:r>
      <w:r w:rsidR="00165453">
        <w:rPr>
          <w:rFonts w:ascii="Calibri" w:hAnsi="Calibri"/>
          <w:b/>
          <w:color w:val="000000"/>
          <w:sz w:val="24"/>
          <w:szCs w:val="24"/>
        </w:rPr>
        <w:t>/1</w:t>
      </w:r>
      <w:r w:rsidR="00FF32E6">
        <w:rPr>
          <w:rFonts w:ascii="Calibri" w:hAnsi="Calibri"/>
          <w:b/>
          <w:color w:val="000000"/>
          <w:sz w:val="24"/>
          <w:szCs w:val="24"/>
        </w:rPr>
        <w:t>4</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2C43EB4B"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44A657BD" w14:textId="77777777" w:rsidR="00FE58B0" w:rsidRPr="0072266B" w:rsidRDefault="00FE58B0" w:rsidP="00745AED">
      <w:pPr>
        <w:rPr>
          <w:rFonts w:ascii="Calibri" w:hAnsi="Calibri"/>
          <w:b/>
          <w:color w:val="000000"/>
          <w:sz w:val="16"/>
          <w:szCs w:val="16"/>
        </w:rPr>
      </w:pPr>
    </w:p>
    <w:p w14:paraId="3C80D00B" w14:textId="2215852E" w:rsidR="00FE58B0" w:rsidRPr="00A92685" w:rsidRDefault="00165453" w:rsidP="00745AED">
      <w:pPr>
        <w:rPr>
          <w:rFonts w:ascii="Calibri" w:hAnsi="Calibri"/>
          <w:b/>
          <w:color w:val="000000"/>
          <w:sz w:val="24"/>
          <w:szCs w:val="24"/>
        </w:rPr>
      </w:pPr>
      <w:r>
        <w:rPr>
          <w:rFonts w:ascii="Calibri" w:hAnsi="Calibri"/>
          <w:b/>
          <w:color w:val="000000"/>
          <w:sz w:val="24"/>
          <w:szCs w:val="24"/>
        </w:rPr>
        <w:t>November 2</w:t>
      </w:r>
      <w:r w:rsidR="00FF32E6">
        <w:rPr>
          <w:rFonts w:ascii="Calibri" w:hAnsi="Calibri"/>
          <w:b/>
          <w:color w:val="000000"/>
          <w:sz w:val="24"/>
          <w:szCs w:val="24"/>
        </w:rPr>
        <w:t>7</w:t>
      </w:r>
      <w:r>
        <w:rPr>
          <w:rFonts w:ascii="Calibri" w:hAnsi="Calibri"/>
          <w:b/>
          <w:color w:val="000000"/>
          <w:sz w:val="24"/>
          <w:szCs w:val="24"/>
        </w:rPr>
        <w:t>/2</w:t>
      </w:r>
      <w:r w:rsidR="00FF32E6">
        <w:rPr>
          <w:rFonts w:ascii="Calibri" w:hAnsi="Calibri"/>
          <w:b/>
          <w:color w:val="000000"/>
          <w:sz w:val="24"/>
          <w:szCs w:val="24"/>
        </w:rPr>
        <w:t>8</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34B9FC6E" w14:textId="77777777" w:rsidR="00FE58B0" w:rsidRPr="0072266B" w:rsidRDefault="00FE58B0" w:rsidP="00745AED">
      <w:pPr>
        <w:rPr>
          <w:rFonts w:ascii="Calibri" w:hAnsi="Calibri"/>
          <w:b/>
          <w:color w:val="000000"/>
          <w:sz w:val="16"/>
          <w:szCs w:val="16"/>
        </w:rPr>
      </w:pPr>
    </w:p>
    <w:p w14:paraId="5E15D7E8" w14:textId="1611E1F2"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165453">
        <w:rPr>
          <w:rFonts w:ascii="Calibri" w:hAnsi="Calibri"/>
          <w:b/>
          <w:color w:val="000000"/>
          <w:sz w:val="24"/>
          <w:szCs w:val="24"/>
        </w:rPr>
        <w:t>1</w:t>
      </w:r>
      <w:r w:rsidR="00FF32E6">
        <w:rPr>
          <w:rFonts w:ascii="Calibri" w:hAnsi="Calibri"/>
          <w:b/>
          <w:color w:val="000000"/>
          <w:sz w:val="24"/>
          <w:szCs w:val="24"/>
        </w:rPr>
        <w:t>1</w:t>
      </w:r>
      <w:r w:rsidR="00165453">
        <w:rPr>
          <w:rFonts w:ascii="Calibri" w:hAnsi="Calibri"/>
          <w:b/>
          <w:color w:val="000000"/>
          <w:sz w:val="24"/>
          <w:szCs w:val="24"/>
        </w:rPr>
        <w:t>/1</w:t>
      </w:r>
      <w:r w:rsidR="00FF32E6">
        <w:rPr>
          <w:rFonts w:ascii="Calibri" w:hAnsi="Calibri"/>
          <w:b/>
          <w:color w:val="000000"/>
          <w:sz w:val="24"/>
          <w:szCs w:val="24"/>
        </w:rPr>
        <w:t>2</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0708D838"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795B9643"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lastRenderedPageBreak/>
        <w:t>CULPA PARTNERS</w:t>
      </w:r>
    </w:p>
    <w:p w14:paraId="49A071D7" w14:textId="77777777" w:rsidR="00FE58B0" w:rsidRPr="00C9627C" w:rsidRDefault="00FE58B0" w:rsidP="00745AED">
      <w:pPr>
        <w:keepLines/>
        <w:rPr>
          <w:rFonts w:ascii="Calibri" w:hAnsi="Calibri"/>
          <w:color w:val="000000"/>
        </w:rPr>
      </w:pPr>
    </w:p>
    <w:p w14:paraId="2B3C155B"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3B0C0C24" w14:textId="77777777" w:rsidR="00FE58B0" w:rsidRPr="00C9627C" w:rsidRDefault="00FE58B0" w:rsidP="00745AED">
      <w:pPr>
        <w:keepLines/>
        <w:rPr>
          <w:rFonts w:ascii="Calibri" w:hAnsi="Calibri"/>
          <w:color w:val="000000"/>
        </w:rPr>
      </w:pPr>
    </w:p>
    <w:p w14:paraId="583A90E0"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59D4CC5F" w14:textId="77777777" w:rsidR="00FE58B0" w:rsidRPr="00C9627C" w:rsidRDefault="00FE58B0" w:rsidP="00745AED">
      <w:pPr>
        <w:keepLines/>
        <w:rPr>
          <w:rFonts w:ascii="Calibri" w:hAnsi="Calibri"/>
          <w:color w:val="000000"/>
        </w:rPr>
      </w:pPr>
    </w:p>
    <w:p w14:paraId="53B14109"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5218DF05" w14:textId="77777777" w:rsidR="00FE58B0" w:rsidRPr="00C9627C" w:rsidRDefault="00FE58B0" w:rsidP="00745AED">
      <w:pPr>
        <w:keepLines/>
        <w:rPr>
          <w:rFonts w:ascii="Calibri" w:hAnsi="Calibri"/>
          <w:color w:val="000000"/>
        </w:rPr>
      </w:pPr>
    </w:p>
    <w:p w14:paraId="1F309A1C"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2694EF1A" w14:textId="77777777" w:rsidR="00FE58B0" w:rsidRPr="00C9627C" w:rsidRDefault="00FE58B0" w:rsidP="00745AED">
      <w:pPr>
        <w:rPr>
          <w:rFonts w:ascii="Calibri" w:hAnsi="Calibri"/>
          <w:color w:val="000000"/>
        </w:rPr>
      </w:pPr>
    </w:p>
    <w:p w14:paraId="3AA5848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7AD8E3FC"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64D5FD46" w14:textId="77777777" w:rsidTr="007340CB">
        <w:tc>
          <w:tcPr>
            <w:tcW w:w="4680" w:type="dxa"/>
            <w:shd w:val="clear" w:color="auto" w:fill="auto"/>
          </w:tcPr>
          <w:p w14:paraId="6DAF314E"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750379CA"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21642F59" w14:textId="77777777" w:rsidR="001E66F2" w:rsidRPr="007340CB" w:rsidRDefault="001E66F2" w:rsidP="0015623B">
            <w:pPr>
              <w:pStyle w:val="NoSpacing"/>
              <w:jc w:val="center"/>
              <w:rPr>
                <w:b/>
                <w:color w:val="000000" w:themeColor="text1"/>
                <w:sz w:val="24"/>
                <w:szCs w:val="24"/>
              </w:rPr>
            </w:pPr>
          </w:p>
        </w:tc>
        <w:tc>
          <w:tcPr>
            <w:tcW w:w="2880" w:type="dxa"/>
          </w:tcPr>
          <w:p w14:paraId="1B7931A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3721EEC"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C18FC02"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05889C0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0E1BA9B0" w14:textId="77777777" w:rsidTr="007340CB">
        <w:tc>
          <w:tcPr>
            <w:tcW w:w="4680" w:type="dxa"/>
            <w:shd w:val="clear" w:color="auto" w:fill="auto"/>
          </w:tcPr>
          <w:p w14:paraId="00624CA3" w14:textId="77777777" w:rsidR="001E66F2" w:rsidRPr="007340CB" w:rsidRDefault="001E66F2" w:rsidP="00B3623F">
            <w:pPr>
              <w:pStyle w:val="NoSpacing"/>
              <w:numPr>
                <w:ilvl w:val="0"/>
                <w:numId w:val="26"/>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5622B366" w14:textId="77777777" w:rsidR="001E66F2" w:rsidRPr="007340CB" w:rsidRDefault="001E66F2" w:rsidP="00B3623F">
            <w:pPr>
              <w:pStyle w:val="NoSpacing"/>
              <w:numPr>
                <w:ilvl w:val="0"/>
                <w:numId w:val="26"/>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0C493404"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Partner names, location of meeting(s), and duration of meeting(s).</w:t>
            </w:r>
          </w:p>
          <w:p w14:paraId="6F5D24CA"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63594115"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Partner Post </w:t>
            </w:r>
            <w:proofErr w:type="gramStart"/>
            <w:r w:rsidRPr="007340CB">
              <w:rPr>
                <w:color w:val="000000" w:themeColor="text1"/>
                <w:sz w:val="24"/>
                <w:szCs w:val="24"/>
              </w:rPr>
              <w:t>submitted, but</w:t>
            </w:r>
            <w:proofErr w:type="gramEnd"/>
            <w:r w:rsidRPr="007340CB">
              <w:rPr>
                <w:color w:val="000000" w:themeColor="text1"/>
                <w:sz w:val="24"/>
                <w:szCs w:val="24"/>
              </w:rPr>
              <w:t xml:space="preserve"> may</w:t>
            </w:r>
            <w:r w:rsidR="007340CB">
              <w:rPr>
                <w:color w:val="000000" w:themeColor="text1"/>
                <w:sz w:val="24"/>
                <w:szCs w:val="24"/>
              </w:rPr>
              <w:t xml:space="preserve">  </w:t>
            </w:r>
            <w:r w:rsidRPr="007340CB">
              <w:rPr>
                <w:color w:val="000000" w:themeColor="text1"/>
                <w:sz w:val="24"/>
                <w:szCs w:val="24"/>
              </w:rPr>
              <w:t xml:space="preserve"> be late.</w:t>
            </w:r>
          </w:p>
          <w:p w14:paraId="7222AB73"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37185F67" w14:textId="77777777" w:rsidR="001E66F2" w:rsidRPr="007340CB" w:rsidRDefault="001E66F2" w:rsidP="00B3623F">
            <w:pPr>
              <w:pStyle w:val="NoSpacing"/>
              <w:numPr>
                <w:ilvl w:val="0"/>
                <w:numId w:val="30"/>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3D10B960" w14:textId="77777777" w:rsidR="001E66F2" w:rsidRPr="007340CB" w:rsidRDefault="001E66F2" w:rsidP="00B3623F">
            <w:pPr>
              <w:pStyle w:val="NoSpacing"/>
              <w:numPr>
                <w:ilvl w:val="0"/>
                <w:numId w:val="30"/>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45A4723D"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50BF6A3F"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5A5BD5CA"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10259D99"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12D10E2F" w14:textId="77777777" w:rsidR="00F16FD0" w:rsidRDefault="00F16FD0" w:rsidP="00EB0F13">
      <w:pPr>
        <w:rPr>
          <w:rFonts w:ascii="Calibri" w:hAnsi="Calibri" w:cs="Calibri"/>
          <w:b/>
          <w:color w:val="000000"/>
          <w:sz w:val="24"/>
          <w:szCs w:val="24"/>
        </w:rPr>
      </w:pPr>
    </w:p>
    <w:p w14:paraId="564973C4" w14:textId="37E0610C" w:rsidR="00EB0F13" w:rsidRPr="00F16FD0" w:rsidRDefault="00F16FD0" w:rsidP="00F16FD0">
      <w:pPr>
        <w:overflowPunct/>
        <w:autoSpaceDE/>
        <w:autoSpaceDN/>
        <w:adjustRightInd/>
        <w:textAlignment w:val="auto"/>
        <w:rPr>
          <w:rFonts w:ascii="Calibri" w:hAnsi="Calibri" w:cs="Calibri"/>
          <w:b/>
          <w:color w:val="000000"/>
          <w:sz w:val="24"/>
          <w:szCs w:val="24"/>
        </w:rPr>
      </w:pPr>
      <w:r>
        <w:rPr>
          <w:rFonts w:ascii="Calibri" w:hAnsi="Calibri" w:cs="Calibri"/>
          <w:b/>
          <w:color w:val="000000"/>
          <w:sz w:val="24"/>
          <w:szCs w:val="24"/>
        </w:rPr>
        <w:br w:type="page"/>
      </w:r>
      <w:r w:rsidR="00EB0F13" w:rsidRPr="00823335">
        <w:rPr>
          <w:rFonts w:ascii="Calibri" w:hAnsi="Calibri" w:cs="Calibri"/>
          <w:b/>
          <w:color w:val="000000"/>
          <w:sz w:val="24"/>
          <w:szCs w:val="24"/>
        </w:rPr>
        <w:lastRenderedPageBreak/>
        <w:t>CULPA Process/Timeliness</w:t>
      </w:r>
    </w:p>
    <w:p w14:paraId="5AEB1432" w14:textId="77777777" w:rsidR="00EB0F13" w:rsidRPr="00DB432E" w:rsidRDefault="00EB0F13" w:rsidP="00EB0F13">
      <w:pPr>
        <w:pStyle w:val="NoSpacing"/>
        <w:rPr>
          <w:color w:val="000000"/>
          <w:sz w:val="12"/>
          <w:szCs w:val="12"/>
        </w:rPr>
      </w:pPr>
    </w:p>
    <w:p w14:paraId="0772B4E2" w14:textId="77777777" w:rsidR="006909AB" w:rsidRPr="00A92685" w:rsidRDefault="006909AB" w:rsidP="006909AB">
      <w:pPr>
        <w:pStyle w:val="NoSpacing"/>
        <w:rPr>
          <w:color w:val="000000"/>
          <w:sz w:val="24"/>
          <w:szCs w:val="24"/>
        </w:rPr>
      </w:pPr>
      <w:r w:rsidRPr="00A92685">
        <w:rPr>
          <w:color w:val="000000"/>
          <w:sz w:val="24"/>
          <w:szCs w:val="24"/>
        </w:rPr>
        <w:t>As we’ll stress repeatedly throughout the semester</w:t>
      </w:r>
      <w:r w:rsidR="007774AA">
        <w:rPr>
          <w:color w:val="000000"/>
          <w:sz w:val="24"/>
          <w:szCs w:val="24"/>
        </w:rPr>
        <w:t>,</w:t>
      </w:r>
      <w:r w:rsidRPr="00A92685">
        <w:rPr>
          <w:color w:val="000000"/>
          <w:sz w:val="24"/>
          <w:szCs w:val="24"/>
        </w:rPr>
        <w:t xml:space="preserve"> it is important that you allow your students </w:t>
      </w:r>
      <w:r w:rsidR="008B03C8">
        <w:rPr>
          <w:color w:val="000000"/>
          <w:sz w:val="24"/>
          <w:szCs w:val="24"/>
        </w:rPr>
        <w:t xml:space="preserve">multiple </w:t>
      </w:r>
      <w:r w:rsidRPr="00A92685">
        <w:rPr>
          <w:color w:val="000000"/>
          <w:sz w:val="24"/>
          <w:szCs w:val="24"/>
        </w:rPr>
        <w:t>opportunities to revise their work and demonstrate what they ultimately have learned; your final CULPA serves as this summative grade</w:t>
      </w:r>
      <w:r w:rsidR="007774AA">
        <w:rPr>
          <w:color w:val="000000"/>
          <w:sz w:val="24"/>
          <w:szCs w:val="24"/>
        </w:rPr>
        <w:t>,</w:t>
      </w:r>
      <w:r w:rsidRPr="00A92685">
        <w:rPr>
          <w:color w:val="000000"/>
          <w:sz w:val="24"/>
          <w:szCs w:val="24"/>
        </w:rPr>
        <w:t xml:space="preserve"> and it is for this reason that your </w:t>
      </w:r>
      <w:r w:rsidRPr="008B03C8">
        <w:rPr>
          <w:i/>
          <w:color w:val="000000"/>
          <w:sz w:val="24"/>
          <w:szCs w:val="24"/>
        </w:rPr>
        <w:t xml:space="preserve">finished </w:t>
      </w:r>
      <w:r w:rsidRPr="00A92685">
        <w:rPr>
          <w:color w:val="000000"/>
          <w:sz w:val="24"/>
          <w:szCs w:val="24"/>
        </w:rPr>
        <w:t>CULPA represents 50% of your grade in both 355 and 356.</w:t>
      </w:r>
    </w:p>
    <w:p w14:paraId="5691F919" w14:textId="77777777" w:rsidR="006909AB" w:rsidRPr="00C9627C" w:rsidRDefault="006909AB" w:rsidP="006909AB">
      <w:pPr>
        <w:pStyle w:val="NoSpacing"/>
        <w:rPr>
          <w:color w:val="000000"/>
          <w:sz w:val="12"/>
          <w:szCs w:val="12"/>
        </w:rPr>
      </w:pPr>
    </w:p>
    <w:p w14:paraId="390E1A5C" w14:textId="77777777" w:rsidR="006909AB" w:rsidRPr="00AF72B0" w:rsidRDefault="006379FB" w:rsidP="006909AB">
      <w:pPr>
        <w:pStyle w:val="NoSpacing"/>
        <w:rPr>
          <w:color w:val="000000" w:themeColor="text1"/>
          <w:sz w:val="24"/>
          <w:szCs w:val="24"/>
        </w:rPr>
      </w:pPr>
      <w:r w:rsidRPr="00AF72B0">
        <w:rPr>
          <w:color w:val="000000" w:themeColor="text1"/>
          <w:sz w:val="24"/>
          <w:szCs w:val="24"/>
        </w:rPr>
        <w:t>In order to ensure your students</w:t>
      </w:r>
      <w:r w:rsidR="00D8323E" w:rsidRPr="00AF72B0">
        <w:rPr>
          <w:color w:val="000000" w:themeColor="text1"/>
          <w:sz w:val="24"/>
          <w:szCs w:val="24"/>
        </w:rPr>
        <w:t>’</w:t>
      </w:r>
      <w:r w:rsidRPr="00AF72B0">
        <w:rPr>
          <w:color w:val="000000" w:themeColor="text1"/>
          <w:sz w:val="24"/>
          <w:szCs w:val="24"/>
        </w:rPr>
        <w:t xml:space="preserve"> learning</w:t>
      </w:r>
      <w:r w:rsidR="006909AB" w:rsidRPr="00AF72B0">
        <w:rPr>
          <w:color w:val="000000" w:themeColor="text1"/>
          <w:sz w:val="24"/>
          <w:szCs w:val="24"/>
        </w:rPr>
        <w:t xml:space="preserve">, it is important that you create a scaffolded approach to learning, provide substantial formative feedback along the way and establish </w:t>
      </w:r>
      <w:r w:rsidRPr="00AF72B0">
        <w:rPr>
          <w:color w:val="000000" w:themeColor="text1"/>
          <w:sz w:val="24"/>
          <w:szCs w:val="24"/>
        </w:rPr>
        <w:t>assessments that will evaluate their knowledge and skills</w:t>
      </w:r>
      <w:r w:rsidR="00D8323E" w:rsidRPr="00AF72B0">
        <w:rPr>
          <w:color w:val="000000" w:themeColor="text1"/>
          <w:sz w:val="24"/>
          <w:szCs w:val="24"/>
        </w:rPr>
        <w:t>; such purposeful steps help maximize student success</w:t>
      </w:r>
      <w:r w:rsidR="006909AB" w:rsidRPr="00AF72B0">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AF72B0">
        <w:rPr>
          <w:i/>
          <w:color w:val="000000" w:themeColor="text1"/>
          <w:sz w:val="24"/>
          <w:szCs w:val="24"/>
        </w:rPr>
        <w:t>installment</w:t>
      </w:r>
      <w:r w:rsidR="006909AB" w:rsidRPr="00AF72B0">
        <w:rPr>
          <w:color w:val="000000" w:themeColor="text1"/>
          <w:sz w:val="24"/>
          <w:szCs w:val="24"/>
        </w:rPr>
        <w:t xml:space="preserve"> of the CULPA serves in this formative capacity, helping both you and your instructors measure how successfully you</w:t>
      </w:r>
      <w:r w:rsidR="00622A0A" w:rsidRPr="00AF72B0">
        <w:rPr>
          <w:color w:val="000000" w:themeColor="text1"/>
          <w:sz w:val="24"/>
          <w:szCs w:val="24"/>
        </w:rPr>
        <w:t xml:space="preserve"> a</w:t>
      </w:r>
      <w:r w:rsidR="006909AB" w:rsidRPr="00AF72B0">
        <w:rPr>
          <w:color w:val="000000" w:themeColor="text1"/>
          <w:sz w:val="24"/>
          <w:szCs w:val="24"/>
        </w:rPr>
        <w:t>re navigating the overall process; this formative CULPA Process/Timeliness score represents an additional 10% of your final CULPA grade.</w:t>
      </w:r>
    </w:p>
    <w:p w14:paraId="6D1612F0" w14:textId="77777777" w:rsidR="00EF1397" w:rsidRPr="00C9627C" w:rsidRDefault="00EF1397" w:rsidP="006909AB">
      <w:pPr>
        <w:pStyle w:val="NoSpacing"/>
        <w:rPr>
          <w:color w:val="000000" w:themeColor="text1"/>
          <w:sz w:val="12"/>
          <w:szCs w:val="12"/>
        </w:rPr>
      </w:pPr>
    </w:p>
    <w:p w14:paraId="02E16106" w14:textId="77777777" w:rsidR="00EF1397" w:rsidRPr="00AF72B0" w:rsidRDefault="00EF1397" w:rsidP="006909AB">
      <w:pPr>
        <w:pStyle w:val="NoSpacing"/>
        <w:rPr>
          <w:color w:val="000000" w:themeColor="text1"/>
          <w:sz w:val="24"/>
          <w:szCs w:val="24"/>
        </w:rPr>
      </w:pPr>
      <w:r w:rsidRPr="00AF72B0">
        <w:rPr>
          <w:color w:val="000000" w:themeColor="text1"/>
          <w:sz w:val="24"/>
          <w:szCs w:val="24"/>
        </w:rPr>
        <w:t xml:space="preserve">Finally, though we understand that personal lives often complicate work </w:t>
      </w:r>
      <w:r w:rsidR="006E0696" w:rsidRPr="00AF72B0">
        <w:rPr>
          <w:color w:val="000000" w:themeColor="text1"/>
          <w:sz w:val="24"/>
          <w:szCs w:val="24"/>
        </w:rPr>
        <w:t>responsibilities</w:t>
      </w:r>
      <w:r w:rsidRPr="00AF72B0">
        <w:rPr>
          <w:color w:val="000000" w:themeColor="text1"/>
          <w:sz w:val="24"/>
          <w:szCs w:val="24"/>
        </w:rPr>
        <w:t>, these additional chall</w:t>
      </w:r>
      <w:r w:rsidR="006379FB" w:rsidRPr="00AF72B0">
        <w:rPr>
          <w:color w:val="000000" w:themeColor="text1"/>
          <w:sz w:val="24"/>
          <w:szCs w:val="24"/>
        </w:rPr>
        <w:t>enges do not release us</w:t>
      </w:r>
      <w:r w:rsidRPr="00AF72B0">
        <w:rPr>
          <w:color w:val="000000" w:themeColor="text1"/>
          <w:sz w:val="24"/>
          <w:szCs w:val="24"/>
        </w:rPr>
        <w:t xml:space="preserve"> from our professional </w:t>
      </w:r>
      <w:r w:rsidR="006E0696" w:rsidRPr="00AF72B0">
        <w:rPr>
          <w:color w:val="000000" w:themeColor="text1"/>
          <w:sz w:val="24"/>
          <w:szCs w:val="24"/>
        </w:rPr>
        <w:t xml:space="preserve">obligations to ourselves or </w:t>
      </w:r>
      <w:r w:rsidR="005C1474" w:rsidRPr="00AF72B0">
        <w:rPr>
          <w:color w:val="000000" w:themeColor="text1"/>
          <w:sz w:val="24"/>
          <w:szCs w:val="24"/>
        </w:rPr>
        <w:t xml:space="preserve">to </w:t>
      </w:r>
      <w:r w:rsidR="006E0696" w:rsidRPr="00AF72B0">
        <w:rPr>
          <w:color w:val="000000" w:themeColor="text1"/>
          <w:sz w:val="24"/>
          <w:szCs w:val="24"/>
        </w:rPr>
        <w:t>others</w:t>
      </w:r>
      <w:r w:rsidRPr="00AF72B0">
        <w:rPr>
          <w:color w:val="000000" w:themeColor="text1"/>
          <w:sz w:val="24"/>
          <w:szCs w:val="24"/>
        </w:rPr>
        <w:t xml:space="preserve">; </w:t>
      </w:r>
      <w:r w:rsidR="000754CB" w:rsidRPr="00AF72B0">
        <w:rPr>
          <w:color w:val="000000" w:themeColor="text1"/>
          <w:sz w:val="24"/>
          <w:szCs w:val="24"/>
        </w:rPr>
        <w:t>as a teacher</w:t>
      </w:r>
      <w:r w:rsidR="005838CE" w:rsidRPr="00AF72B0">
        <w:rPr>
          <w:color w:val="000000" w:themeColor="text1"/>
          <w:sz w:val="24"/>
          <w:szCs w:val="24"/>
        </w:rPr>
        <w:t>,</w:t>
      </w:r>
      <w:r w:rsidR="000754CB" w:rsidRPr="00AF72B0">
        <w:rPr>
          <w:color w:val="000000" w:themeColor="text1"/>
          <w:sz w:val="24"/>
          <w:szCs w:val="24"/>
        </w:rPr>
        <w:t xml:space="preserve"> you will have to be prepared to greet and engage your students even if your personal life is a mess or you’re not feeling well.  W</w:t>
      </w:r>
      <w:r w:rsidR="006E0696" w:rsidRPr="00AF72B0">
        <w:rPr>
          <w:color w:val="000000" w:themeColor="text1"/>
          <w:sz w:val="24"/>
          <w:szCs w:val="24"/>
        </w:rPr>
        <w:t xml:space="preserve">hen challenges arise </w:t>
      </w:r>
      <w:r w:rsidRPr="00AF72B0">
        <w:rPr>
          <w:color w:val="000000" w:themeColor="text1"/>
          <w:sz w:val="24"/>
          <w:szCs w:val="24"/>
        </w:rPr>
        <w:t>it is critical</w:t>
      </w:r>
      <w:r w:rsidR="000754CB" w:rsidRPr="00AF72B0">
        <w:rPr>
          <w:color w:val="000000" w:themeColor="text1"/>
          <w:sz w:val="24"/>
          <w:szCs w:val="24"/>
        </w:rPr>
        <w:t>, as professionals,</w:t>
      </w:r>
      <w:r w:rsidRPr="00AF72B0">
        <w:rPr>
          <w:color w:val="000000" w:themeColor="text1"/>
          <w:sz w:val="24"/>
          <w:szCs w:val="24"/>
        </w:rPr>
        <w:t xml:space="preserve"> that we </w:t>
      </w:r>
      <w:r w:rsidR="006E0696" w:rsidRPr="00AF72B0">
        <w:rPr>
          <w:color w:val="000000" w:themeColor="text1"/>
          <w:sz w:val="24"/>
          <w:szCs w:val="24"/>
        </w:rPr>
        <w:t xml:space="preserve">prioritize our commitments and </w:t>
      </w:r>
      <w:r w:rsidRPr="00AF72B0">
        <w:rPr>
          <w:color w:val="000000" w:themeColor="text1"/>
          <w:sz w:val="24"/>
          <w:szCs w:val="24"/>
        </w:rPr>
        <w:t>effectively</w:t>
      </w:r>
      <w:r w:rsidR="006E0696" w:rsidRPr="00AF72B0">
        <w:rPr>
          <w:color w:val="000000" w:themeColor="text1"/>
          <w:sz w:val="24"/>
          <w:szCs w:val="24"/>
        </w:rPr>
        <w:t xml:space="preserve"> communicate with others, </w:t>
      </w:r>
      <w:proofErr w:type="gramStart"/>
      <w:r w:rsidR="006E0696" w:rsidRPr="00AF72B0">
        <w:rPr>
          <w:color w:val="000000" w:themeColor="text1"/>
          <w:sz w:val="24"/>
          <w:szCs w:val="24"/>
        </w:rPr>
        <w:t>making arrangements</w:t>
      </w:r>
      <w:proofErr w:type="gramEnd"/>
      <w:r w:rsidR="006E0696" w:rsidRPr="00AF72B0">
        <w:rPr>
          <w:color w:val="000000" w:themeColor="text1"/>
          <w:sz w:val="24"/>
          <w:szCs w:val="24"/>
        </w:rPr>
        <w:t xml:space="preserve"> to complete work by agreed-upon deadlines.  </w:t>
      </w:r>
    </w:p>
    <w:p w14:paraId="1B53E2F2" w14:textId="77777777" w:rsidR="006909AB" w:rsidRPr="00C9627C" w:rsidRDefault="006909AB" w:rsidP="006909AB">
      <w:pPr>
        <w:rPr>
          <w:rFonts w:ascii="Calibri" w:hAnsi="Calibri"/>
          <w:color w:val="000000"/>
          <w:sz w:val="12"/>
          <w:szCs w:val="12"/>
        </w:rPr>
      </w:pPr>
    </w:p>
    <w:p w14:paraId="7C36277E" w14:textId="77777777" w:rsidR="006909AB" w:rsidRPr="00A92685" w:rsidRDefault="006909AB" w:rsidP="006909AB">
      <w:pPr>
        <w:rPr>
          <w:rFonts w:ascii="Calibri" w:hAnsi="Calibri"/>
          <w:color w:val="000000"/>
          <w:sz w:val="24"/>
          <w:szCs w:val="24"/>
        </w:rPr>
      </w:pPr>
      <w:r w:rsidRPr="00A92685">
        <w:rPr>
          <w:rFonts w:ascii="Calibri" w:hAnsi="Calibri"/>
          <w:b/>
          <w:i/>
          <w:color w:val="000000"/>
          <w:sz w:val="24"/>
          <w:szCs w:val="24"/>
        </w:rPr>
        <w:t xml:space="preserve">Therefore… </w:t>
      </w:r>
      <w:r w:rsidRPr="00A92685">
        <w:rPr>
          <w:rFonts w:ascii="Calibri" w:hAnsi="Calibri"/>
          <w:color w:val="000000"/>
          <w:sz w:val="24"/>
          <w:szCs w:val="24"/>
        </w:rPr>
        <w:t xml:space="preserve">As part of your professional practice in working on the CULPA, you will be expected to submit your installments </w:t>
      </w:r>
      <w:r w:rsidRPr="00A92685">
        <w:rPr>
          <w:rFonts w:ascii="Calibri" w:hAnsi="Calibri"/>
          <w:b/>
          <w:color w:val="000000"/>
          <w:sz w:val="24"/>
          <w:szCs w:val="24"/>
        </w:rPr>
        <w:t>complete and on time</w:t>
      </w:r>
      <w:r w:rsidRPr="00A92685">
        <w:rPr>
          <w:rFonts w:ascii="Calibri" w:hAnsi="Calibri"/>
          <w:color w:val="000000"/>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44960BDA" w14:textId="77777777" w:rsidR="006909AB" w:rsidRPr="00D8323E" w:rsidRDefault="006909AB" w:rsidP="006909AB">
      <w:pPr>
        <w:rPr>
          <w:rFonts w:ascii="Calibri" w:hAnsi="Calibri"/>
          <w:color w:val="000000"/>
          <w:sz w:val="12"/>
          <w:szCs w:val="12"/>
        </w:rPr>
      </w:pPr>
    </w:p>
    <w:p w14:paraId="4B51866F" w14:textId="77777777" w:rsidR="006909AB" w:rsidRPr="00A92685" w:rsidRDefault="006909AB" w:rsidP="006909AB">
      <w:pPr>
        <w:rPr>
          <w:rFonts w:ascii="Calibri" w:hAnsi="Calibri"/>
          <w:color w:val="000000"/>
          <w:sz w:val="24"/>
          <w:szCs w:val="24"/>
        </w:rPr>
      </w:pPr>
      <w:r w:rsidRPr="00A92685">
        <w:rPr>
          <w:rFonts w:ascii="Calibri" w:hAnsi="Calibri"/>
          <w:color w:val="000000"/>
          <w:sz w:val="24"/>
          <w:szCs w:val="24"/>
        </w:rPr>
        <w:t>In order to earn each installment’s credit for timeliness, you must do these things:</w:t>
      </w:r>
    </w:p>
    <w:p w14:paraId="119F1ACE" w14:textId="77777777" w:rsidR="006909AB" w:rsidRPr="000754CB" w:rsidRDefault="006909AB" w:rsidP="006909AB">
      <w:pPr>
        <w:rPr>
          <w:rFonts w:ascii="Calibri" w:hAnsi="Calibri"/>
          <w:color w:val="000000"/>
          <w:sz w:val="12"/>
          <w:szCs w:val="12"/>
        </w:rPr>
      </w:pPr>
    </w:p>
    <w:p w14:paraId="1FD41972" w14:textId="77777777" w:rsidR="006909AB" w:rsidRPr="005C1474" w:rsidRDefault="006909AB" w:rsidP="00B3623F">
      <w:pPr>
        <w:numPr>
          <w:ilvl w:val="0"/>
          <w:numId w:val="24"/>
        </w:numPr>
        <w:rPr>
          <w:rFonts w:ascii="Calibri" w:hAnsi="Calibri"/>
          <w:color w:val="000000"/>
          <w:sz w:val="22"/>
          <w:szCs w:val="22"/>
        </w:rPr>
      </w:pPr>
      <w:r w:rsidRPr="005C1474">
        <w:rPr>
          <w:rFonts w:ascii="Calibri" w:hAnsi="Calibri"/>
          <w:color w:val="000000"/>
          <w:sz w:val="22"/>
          <w:szCs w:val="22"/>
        </w:rPr>
        <w:t>Have a complete draft of your installment.  T</w:t>
      </w:r>
      <w:r w:rsidR="006E0696" w:rsidRPr="005C1474">
        <w:rPr>
          <w:rFonts w:ascii="Calibri" w:hAnsi="Calibri"/>
          <w:color w:val="000000"/>
          <w:sz w:val="22"/>
          <w:szCs w:val="22"/>
        </w:rPr>
        <w:t xml:space="preserve">hough you may not have every detail figured out you should have </w:t>
      </w:r>
      <w:r w:rsidRPr="005C1474">
        <w:rPr>
          <w:rFonts w:ascii="Calibri" w:hAnsi="Calibri"/>
          <w:color w:val="000000"/>
          <w:sz w:val="22"/>
          <w:szCs w:val="22"/>
        </w:rPr>
        <w:t xml:space="preserve">done some good-faith work on every item on the checklist and included that work.  You are welcome </w:t>
      </w:r>
      <w:r w:rsidR="004855CD" w:rsidRPr="005C1474">
        <w:rPr>
          <w:rFonts w:ascii="Calibri" w:hAnsi="Calibri"/>
          <w:color w:val="000000"/>
          <w:sz w:val="22"/>
          <w:szCs w:val="22"/>
        </w:rPr>
        <w:t>make changes in the future, b</w:t>
      </w:r>
      <w:r w:rsidRPr="005C1474">
        <w:rPr>
          <w:rFonts w:ascii="Calibri" w:hAnsi="Calibri"/>
          <w:color w:val="000000"/>
          <w:sz w:val="22"/>
          <w:szCs w:val="22"/>
        </w:rPr>
        <w:t>ut at the time of the installment deadline you must have a complete draft.</w:t>
      </w:r>
    </w:p>
    <w:p w14:paraId="26E0DE44" w14:textId="77777777" w:rsidR="006909AB" w:rsidRPr="000754CB" w:rsidRDefault="006909AB" w:rsidP="006909AB">
      <w:pPr>
        <w:rPr>
          <w:rFonts w:ascii="Calibri" w:hAnsi="Calibri"/>
          <w:color w:val="000000"/>
          <w:sz w:val="12"/>
          <w:szCs w:val="12"/>
        </w:rPr>
      </w:pPr>
    </w:p>
    <w:p w14:paraId="1BBBA4DB" w14:textId="77777777" w:rsidR="006909AB" w:rsidRPr="00823335" w:rsidRDefault="006909AB" w:rsidP="00B3623F">
      <w:pPr>
        <w:numPr>
          <w:ilvl w:val="0"/>
          <w:numId w:val="24"/>
        </w:numPr>
        <w:rPr>
          <w:rFonts w:ascii="Calibri" w:hAnsi="Calibri"/>
          <w:color w:val="000000"/>
          <w:sz w:val="22"/>
          <w:szCs w:val="22"/>
        </w:rPr>
      </w:pPr>
      <w:r w:rsidRPr="005C1474">
        <w:rPr>
          <w:rFonts w:ascii="Calibri" w:hAnsi="Calibri"/>
          <w:color w:val="000000"/>
          <w:sz w:val="22"/>
          <w:szCs w:val="22"/>
        </w:rPr>
        <w:t xml:space="preserve">You must email </w:t>
      </w:r>
      <w:r w:rsidR="002676B9" w:rsidRPr="005C1474">
        <w:rPr>
          <w:rFonts w:ascii="Calibri" w:hAnsi="Calibri"/>
          <w:color w:val="000000"/>
          <w:sz w:val="22"/>
          <w:szCs w:val="22"/>
        </w:rPr>
        <w:t xml:space="preserve">a copy of </w:t>
      </w:r>
      <w:r w:rsidRPr="005C1474">
        <w:rPr>
          <w:rFonts w:ascii="Calibri" w:hAnsi="Calibri"/>
          <w:color w:val="000000"/>
          <w:sz w:val="22"/>
          <w:szCs w:val="22"/>
        </w:rPr>
        <w:t xml:space="preserve">your complete draft as a Word document to your primary mentor </w:t>
      </w:r>
      <w:r w:rsidR="005C1474" w:rsidRPr="005C1474">
        <w:rPr>
          <w:rFonts w:ascii="Calibri" w:hAnsi="Calibri"/>
          <w:color w:val="000000"/>
          <w:sz w:val="22"/>
          <w:szCs w:val="22"/>
        </w:rPr>
        <w:t xml:space="preserve">and </w:t>
      </w:r>
      <w:r w:rsidR="005C1474" w:rsidRPr="00823335">
        <w:rPr>
          <w:rFonts w:ascii="Calibri" w:hAnsi="Calibri"/>
          <w:color w:val="000000"/>
          <w:sz w:val="22"/>
          <w:szCs w:val="22"/>
        </w:rPr>
        <w:t xml:space="preserve">upload it to their D2L dropbox </w:t>
      </w:r>
      <w:r w:rsidRPr="00823335">
        <w:rPr>
          <w:rFonts w:ascii="Calibri" w:hAnsi="Calibri"/>
          <w:color w:val="000000"/>
          <w:sz w:val="22"/>
          <w:szCs w:val="22"/>
        </w:rPr>
        <w:t xml:space="preserve">by 3 p.m. on the day on which it is due.  </w:t>
      </w:r>
    </w:p>
    <w:p w14:paraId="08B02A59" w14:textId="77777777" w:rsidR="004B1352" w:rsidRPr="000754CB" w:rsidRDefault="004B1352" w:rsidP="004B1352">
      <w:pPr>
        <w:pStyle w:val="ListParagraph"/>
        <w:rPr>
          <w:rFonts w:ascii="Calibri" w:hAnsi="Calibri"/>
          <w:color w:val="000000"/>
          <w:sz w:val="12"/>
          <w:szCs w:val="12"/>
        </w:rPr>
      </w:pPr>
    </w:p>
    <w:p w14:paraId="69554211" w14:textId="77777777" w:rsidR="004B1352" w:rsidRPr="00823335" w:rsidRDefault="004B1352" w:rsidP="00B3623F">
      <w:pPr>
        <w:numPr>
          <w:ilvl w:val="0"/>
          <w:numId w:val="24"/>
        </w:numPr>
        <w:rPr>
          <w:rFonts w:ascii="Calibri" w:hAnsi="Calibri"/>
          <w:color w:val="000000"/>
          <w:sz w:val="22"/>
          <w:szCs w:val="22"/>
        </w:rPr>
      </w:pPr>
      <w:r w:rsidRPr="00823335">
        <w:rPr>
          <w:rFonts w:ascii="Calibri" w:hAnsi="Calibri"/>
          <w:color w:val="000000"/>
          <w:sz w:val="22"/>
          <w:szCs w:val="22"/>
        </w:rPr>
        <w:t xml:space="preserve">For </w:t>
      </w:r>
      <w:r w:rsidRPr="00823335">
        <w:rPr>
          <w:rFonts w:ascii="Calibri" w:hAnsi="Calibri"/>
          <w:b/>
          <w:i/>
          <w:color w:val="000000"/>
          <w:sz w:val="22"/>
          <w:szCs w:val="22"/>
        </w:rPr>
        <w:t>partial</w:t>
      </w:r>
      <w:r w:rsidRPr="00823335">
        <w:rPr>
          <w:rFonts w:ascii="Calibri" w:hAnsi="Calibri"/>
          <w:b/>
          <w:color w:val="000000"/>
          <w:sz w:val="22"/>
          <w:szCs w:val="22"/>
        </w:rPr>
        <w:t xml:space="preserve"> credit</w:t>
      </w:r>
      <w:r w:rsidRPr="00823335">
        <w:rPr>
          <w:rFonts w:ascii="Calibri" w:hAnsi="Calibri"/>
          <w:color w:val="000000"/>
          <w:sz w:val="22"/>
          <w:szCs w:val="22"/>
        </w:rPr>
        <w:t>, you must email</w:t>
      </w:r>
      <w:r w:rsidR="005C1474" w:rsidRPr="00823335">
        <w:rPr>
          <w:rFonts w:ascii="Calibri" w:hAnsi="Calibri"/>
          <w:color w:val="000000"/>
          <w:sz w:val="22"/>
          <w:szCs w:val="22"/>
        </w:rPr>
        <w:t xml:space="preserve"> and upload</w:t>
      </w:r>
      <w:r w:rsidRPr="00823335">
        <w:rPr>
          <w:rFonts w:ascii="Calibri" w:hAnsi="Calibri"/>
          <w:color w:val="000000"/>
          <w:sz w:val="22"/>
          <w:szCs w:val="22"/>
        </w:rPr>
        <w:t xml:space="preserve"> 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06D466B0" w14:textId="77777777" w:rsidR="004664A5" w:rsidRPr="000754CB" w:rsidRDefault="004664A5" w:rsidP="004664A5">
      <w:pPr>
        <w:ind w:left="720"/>
        <w:rPr>
          <w:rFonts w:ascii="Calibri" w:hAnsi="Calibri"/>
          <w:color w:val="000000"/>
          <w:sz w:val="12"/>
          <w:szCs w:val="12"/>
        </w:rPr>
      </w:pPr>
    </w:p>
    <w:p w14:paraId="1D741F9E" w14:textId="77777777" w:rsidR="004664A5" w:rsidRPr="000754CB" w:rsidRDefault="004B1352" w:rsidP="00B3623F">
      <w:pPr>
        <w:numPr>
          <w:ilvl w:val="0"/>
          <w:numId w:val="24"/>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7F72889D" w14:textId="77777777" w:rsidR="00F16FD0" w:rsidRDefault="00F16FD0">
      <w:pPr>
        <w:overflowPunct/>
        <w:autoSpaceDE/>
        <w:autoSpaceDN/>
        <w:adjustRightInd/>
        <w:textAlignment w:val="auto"/>
        <w:rPr>
          <w:rFonts w:ascii="Calibri" w:hAnsi="Calibri" w:cs="Calibri"/>
          <w:b/>
          <w:color w:val="000000"/>
          <w:sz w:val="24"/>
          <w:szCs w:val="24"/>
        </w:rPr>
      </w:pPr>
      <w:r>
        <w:rPr>
          <w:rFonts w:ascii="Calibri" w:hAnsi="Calibri" w:cs="Calibri"/>
          <w:b/>
          <w:color w:val="000000"/>
          <w:sz w:val="24"/>
          <w:szCs w:val="24"/>
        </w:rPr>
        <w:br w:type="page"/>
      </w:r>
    </w:p>
    <w:p w14:paraId="0AEDB449" w14:textId="35F7D351"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lastRenderedPageBreak/>
        <w:t>CULPA Process/Timeliness Rubric</w:t>
      </w:r>
    </w:p>
    <w:p w14:paraId="56C32DCE" w14:textId="68830A4B" w:rsidR="00EB0F13" w:rsidRPr="00C9627C" w:rsidRDefault="006909AB" w:rsidP="00C9627C">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6096460E" w14:textId="77777777" w:rsidTr="0018057C">
        <w:tc>
          <w:tcPr>
            <w:tcW w:w="3600" w:type="dxa"/>
            <w:shd w:val="clear" w:color="auto" w:fill="auto"/>
          </w:tcPr>
          <w:p w14:paraId="18C10B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40DE76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317067E4" w14:textId="77777777" w:rsidR="009E0095" w:rsidRPr="00A5657E" w:rsidRDefault="009E0095" w:rsidP="0015623B">
            <w:pPr>
              <w:jc w:val="center"/>
              <w:rPr>
                <w:rFonts w:eastAsia="SimSun"/>
                <w:color w:val="000000" w:themeColor="text1"/>
              </w:rPr>
            </w:pPr>
          </w:p>
        </w:tc>
        <w:tc>
          <w:tcPr>
            <w:tcW w:w="2520" w:type="dxa"/>
          </w:tcPr>
          <w:p w14:paraId="404E6AF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1B69ACF1"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401C6A06"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1D1C452B"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16D4EA12" w14:textId="77777777" w:rsidTr="0018057C">
        <w:tc>
          <w:tcPr>
            <w:tcW w:w="3600" w:type="dxa"/>
            <w:shd w:val="clear" w:color="auto" w:fill="auto"/>
          </w:tcPr>
          <w:p w14:paraId="000A7336" w14:textId="77777777" w:rsidR="009E0095" w:rsidRPr="00B81EA0" w:rsidRDefault="009E0095" w:rsidP="00B3623F">
            <w:pPr>
              <w:pStyle w:val="NoSpacing"/>
              <w:numPr>
                <w:ilvl w:val="0"/>
                <w:numId w:val="27"/>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2BF29637" w14:textId="77777777" w:rsidR="009E0095" w:rsidRPr="00B81EA0" w:rsidRDefault="009E0095" w:rsidP="00B3623F">
            <w:pPr>
              <w:pStyle w:val="NoSpacing"/>
              <w:numPr>
                <w:ilvl w:val="0"/>
                <w:numId w:val="27"/>
              </w:numPr>
              <w:rPr>
                <w:color w:val="000000" w:themeColor="text1"/>
              </w:rPr>
            </w:pPr>
            <w:r w:rsidRPr="00B81EA0">
              <w:rPr>
                <w:color w:val="000000" w:themeColor="text1"/>
              </w:rPr>
              <w:t>The submitted installment meets the following standards:</w:t>
            </w:r>
          </w:p>
          <w:p w14:paraId="14798D48" w14:textId="77777777" w:rsidR="009E0095" w:rsidRPr="00B81EA0" w:rsidRDefault="009E0095" w:rsidP="00B3623F">
            <w:pPr>
              <w:pStyle w:val="NoSpacing"/>
              <w:numPr>
                <w:ilvl w:val="1"/>
                <w:numId w:val="27"/>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62DC758" w14:textId="77777777" w:rsidR="009E0095" w:rsidRPr="00B81EA0" w:rsidRDefault="009E0095" w:rsidP="00B3623F">
            <w:pPr>
              <w:pStyle w:val="NoSpacing"/>
              <w:numPr>
                <w:ilvl w:val="1"/>
                <w:numId w:val="27"/>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754539AE" w14:textId="77777777" w:rsidR="009E0095" w:rsidRPr="00B81EA0" w:rsidRDefault="009E0095" w:rsidP="00B3623F">
            <w:pPr>
              <w:pStyle w:val="NoSpacing"/>
              <w:numPr>
                <w:ilvl w:val="1"/>
                <w:numId w:val="27"/>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7BC2C9AF" w14:textId="77777777" w:rsidR="009E0095" w:rsidRPr="00A12582" w:rsidRDefault="005C1474" w:rsidP="00B3623F">
            <w:pPr>
              <w:pStyle w:val="NoSpacing"/>
              <w:numPr>
                <w:ilvl w:val="0"/>
                <w:numId w:val="27"/>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7AC039FA" w14:textId="77777777" w:rsidR="009E0095" w:rsidRPr="00A12582" w:rsidRDefault="009E0095" w:rsidP="00B3623F">
            <w:pPr>
              <w:pStyle w:val="NoSpacing"/>
              <w:numPr>
                <w:ilvl w:val="0"/>
                <w:numId w:val="27"/>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B7D3251" w14:textId="77777777" w:rsidR="009E0095" w:rsidRPr="00A12582" w:rsidRDefault="009E0095" w:rsidP="00B3623F">
            <w:pPr>
              <w:pStyle w:val="NoSpacing"/>
              <w:numPr>
                <w:ilvl w:val="0"/>
                <w:numId w:val="27"/>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4D002910" w14:textId="77777777" w:rsidR="009E0095" w:rsidRPr="00A12582" w:rsidRDefault="00B81EA0" w:rsidP="00B3623F">
            <w:pPr>
              <w:pStyle w:val="NoSpacing"/>
              <w:numPr>
                <w:ilvl w:val="1"/>
                <w:numId w:val="27"/>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1A342A46" w14:textId="77777777" w:rsidR="009E0095" w:rsidRPr="00A12582" w:rsidRDefault="009E0095" w:rsidP="00B3623F">
            <w:pPr>
              <w:pStyle w:val="NoSpacing"/>
              <w:numPr>
                <w:ilvl w:val="1"/>
                <w:numId w:val="27"/>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5E4682A4" w14:textId="77777777" w:rsidR="009E0095" w:rsidRPr="00A12582" w:rsidRDefault="009E0095" w:rsidP="00B3623F">
            <w:pPr>
              <w:pStyle w:val="NoSpacing"/>
              <w:numPr>
                <w:ilvl w:val="1"/>
                <w:numId w:val="27"/>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520EA4CB" w14:textId="77777777" w:rsidR="009E0095" w:rsidRPr="00A12582" w:rsidRDefault="00B81EA0" w:rsidP="00B3623F">
            <w:pPr>
              <w:pStyle w:val="NoSpacing"/>
              <w:numPr>
                <w:ilvl w:val="1"/>
                <w:numId w:val="27"/>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012484B7" w14:textId="77777777" w:rsidR="00FE58B0" w:rsidRPr="00BE05B5" w:rsidRDefault="00FE58B0" w:rsidP="0094523F">
      <w:pPr>
        <w:jc w:val="center"/>
        <w:rPr>
          <w:rFonts w:ascii="Calibri" w:hAnsi="Calibri"/>
          <w:color w:val="000000" w:themeColor="text1"/>
          <w:sz w:val="24"/>
          <w:szCs w:val="24"/>
        </w:rPr>
      </w:pPr>
      <w:r w:rsidRPr="00A92685">
        <w:rPr>
          <w:rFonts w:ascii="Calibri" w:hAnsi="Calibri"/>
          <w:color w:val="000000"/>
          <w:sz w:val="24"/>
          <w:szCs w:val="24"/>
        </w:rPr>
        <w:br w:type="page"/>
      </w:r>
      <w:r w:rsidR="005F0964" w:rsidRPr="00BE05B5">
        <w:rPr>
          <w:rFonts w:ascii="Calibri" w:hAnsi="Calibri"/>
          <w:b/>
          <w:color w:val="000000" w:themeColor="text1"/>
          <w:sz w:val="24"/>
          <w:szCs w:val="24"/>
        </w:rPr>
        <w:lastRenderedPageBreak/>
        <w:t xml:space="preserve">CULPA Installment Checklists &amp; </w:t>
      </w:r>
      <w:r w:rsidR="009D370E" w:rsidRPr="00BE05B5">
        <w:rPr>
          <w:rFonts w:ascii="Calibri" w:hAnsi="Calibri"/>
          <w:b/>
          <w:color w:val="000000" w:themeColor="text1"/>
          <w:sz w:val="24"/>
          <w:szCs w:val="24"/>
        </w:rPr>
        <w:t xml:space="preserve">Expanded </w:t>
      </w:r>
      <w:r w:rsidR="005F0964" w:rsidRPr="00BE05B5">
        <w:rPr>
          <w:rFonts w:ascii="Calibri" w:hAnsi="Calibri"/>
          <w:b/>
          <w:color w:val="000000" w:themeColor="text1"/>
          <w:sz w:val="24"/>
          <w:szCs w:val="24"/>
        </w:rPr>
        <w:t>Narrative Instructions</w:t>
      </w:r>
    </w:p>
    <w:p w14:paraId="71042197" w14:textId="77777777" w:rsidR="00FE58B0" w:rsidRPr="00BE05B5" w:rsidRDefault="00FE58B0" w:rsidP="00745AED">
      <w:pPr>
        <w:jc w:val="center"/>
        <w:rPr>
          <w:rFonts w:ascii="Calibri" w:hAnsi="Calibri"/>
          <w:b/>
          <w:color w:val="000000" w:themeColor="text1"/>
          <w:sz w:val="24"/>
          <w:szCs w:val="24"/>
        </w:rPr>
      </w:pPr>
    </w:p>
    <w:p w14:paraId="46899824" w14:textId="77777777" w:rsidR="009D370E" w:rsidRPr="00BE05B5" w:rsidRDefault="005F0964" w:rsidP="00745AED">
      <w:pPr>
        <w:rPr>
          <w:rFonts w:ascii="Calibri" w:hAnsi="Calibri"/>
          <w:color w:val="000000" w:themeColor="text1"/>
          <w:sz w:val="24"/>
          <w:szCs w:val="24"/>
        </w:rPr>
      </w:pPr>
      <w:r w:rsidRPr="00BE05B5">
        <w:rPr>
          <w:rFonts w:ascii="Calibri" w:hAnsi="Calibri"/>
          <w:color w:val="000000" w:themeColor="text1"/>
          <w:sz w:val="24"/>
          <w:szCs w:val="24"/>
        </w:rPr>
        <w:t xml:space="preserve">On the following pages you will find the various checklists for each installment of the CULPA as well as more detailed explanations and examples in sets of narrative instructions.  While the checklists contain all of the major requirements and many have found them clear and easy to follow, others have asked for more detail.  So, while the narrative instructions will tell you much the same thing, we’ve provided both in the hopes of providing you with the information in a way that works best for all of you.  </w:t>
      </w:r>
      <w:r w:rsidR="009D370E" w:rsidRPr="00BE05B5">
        <w:rPr>
          <w:rFonts w:ascii="Calibri" w:hAnsi="Calibri"/>
          <w:color w:val="000000" w:themeColor="text1"/>
          <w:sz w:val="24"/>
          <w:szCs w:val="24"/>
        </w:rPr>
        <w:t xml:space="preserve">As always, </w:t>
      </w:r>
      <w:r w:rsidR="002F623A" w:rsidRPr="00BE05B5">
        <w:rPr>
          <w:rFonts w:ascii="Calibri" w:hAnsi="Calibri"/>
          <w:color w:val="000000" w:themeColor="text1"/>
          <w:sz w:val="24"/>
          <w:szCs w:val="24"/>
        </w:rPr>
        <w:t xml:space="preserve">ask David and Erica for assistance </w:t>
      </w:r>
      <w:r w:rsidR="009D370E" w:rsidRPr="00BE05B5">
        <w:rPr>
          <w:rFonts w:ascii="Calibri" w:hAnsi="Calibri"/>
          <w:color w:val="000000" w:themeColor="text1"/>
          <w:sz w:val="24"/>
          <w:szCs w:val="24"/>
        </w:rPr>
        <w:t>if you have further questions or need additional clarifica</w:t>
      </w:r>
      <w:r w:rsidR="002F623A" w:rsidRPr="00BE05B5">
        <w:rPr>
          <w:rFonts w:ascii="Calibri" w:hAnsi="Calibri"/>
          <w:color w:val="000000" w:themeColor="text1"/>
          <w:sz w:val="24"/>
          <w:szCs w:val="24"/>
        </w:rPr>
        <w:t>tion</w:t>
      </w:r>
      <w:r w:rsidR="009D370E" w:rsidRPr="00BE05B5">
        <w:rPr>
          <w:rFonts w:ascii="Calibri" w:hAnsi="Calibri"/>
          <w:color w:val="000000" w:themeColor="text1"/>
          <w:sz w:val="24"/>
          <w:szCs w:val="24"/>
        </w:rPr>
        <w:t xml:space="preserve">. </w:t>
      </w:r>
    </w:p>
    <w:p w14:paraId="279E6CE1" w14:textId="77777777" w:rsidR="009D370E" w:rsidRDefault="009D370E" w:rsidP="00745AED">
      <w:pPr>
        <w:rPr>
          <w:rFonts w:ascii="Calibri" w:hAnsi="Calibri"/>
          <w:color w:val="000000"/>
          <w:sz w:val="24"/>
          <w:szCs w:val="24"/>
        </w:rPr>
      </w:pPr>
    </w:p>
    <w:p w14:paraId="03C3B860"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xml:space="preserve">- </w:t>
      </w:r>
      <w:r w:rsidRPr="009D370E">
        <w:rPr>
          <w:rFonts w:ascii="Calibri" w:hAnsi="Calibri"/>
          <w:b/>
          <w:color w:val="548DD4" w:themeColor="text2" w:themeTint="99"/>
          <w:sz w:val="24"/>
          <w:szCs w:val="24"/>
        </w:rPr>
        <w:t>Checklist</w:t>
      </w:r>
    </w:p>
    <w:p w14:paraId="0684FD0A" w14:textId="77777777" w:rsidR="009D370E" w:rsidRPr="00A92685" w:rsidRDefault="009D370E" w:rsidP="009D370E">
      <w:pPr>
        <w:rPr>
          <w:rFonts w:ascii="Calibri" w:hAnsi="Calibri"/>
          <w:b/>
          <w:color w:val="000000"/>
          <w:sz w:val="24"/>
          <w:szCs w:val="24"/>
        </w:rPr>
      </w:pPr>
    </w:p>
    <w:p w14:paraId="36EC2B05" w14:textId="77777777" w:rsidR="009D370E" w:rsidRPr="009E3167" w:rsidRDefault="009D370E"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Installment # 1: Grand Vision</w:t>
      </w:r>
    </w:p>
    <w:p w14:paraId="1D3B361C" w14:textId="77777777" w:rsidR="009D370E" w:rsidRPr="003359B7" w:rsidRDefault="009D370E" w:rsidP="009D370E">
      <w:pPr>
        <w:rPr>
          <w:rFonts w:ascii="Calibri" w:hAnsi="Calibri"/>
          <w:b/>
          <w:color w:val="000000" w:themeColor="text1"/>
          <w:sz w:val="24"/>
          <w:szCs w:val="24"/>
        </w:rPr>
      </w:pPr>
    </w:p>
    <w:p w14:paraId="03979B1B"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For Installment # 1, you will set up the overall course situation, course goals, and design; you will research approaches for supporting the learning of your student with special needs; and you will take your first steps to plan readings for students.</w:t>
      </w:r>
    </w:p>
    <w:p w14:paraId="6A26007F" w14:textId="77777777" w:rsidR="009D370E" w:rsidRPr="003359B7" w:rsidRDefault="009D370E" w:rsidP="009D370E">
      <w:pPr>
        <w:rPr>
          <w:rFonts w:ascii="Calibri" w:hAnsi="Calibri"/>
          <w:b/>
          <w:color w:val="000000" w:themeColor="text1"/>
        </w:rPr>
      </w:pPr>
    </w:p>
    <w:p w14:paraId="4EEDEFFD" w14:textId="508E1457" w:rsidR="009D370E" w:rsidRPr="001B34F3" w:rsidRDefault="009D370E" w:rsidP="009D370E">
      <w:pPr>
        <w:rPr>
          <w:rFonts w:ascii="Calibri" w:hAnsi="Calibri"/>
          <w:b/>
          <w:color w:val="000000" w:themeColor="text1"/>
          <w:sz w:val="24"/>
          <w:szCs w:val="24"/>
          <w:u w:val="single"/>
        </w:rPr>
      </w:pPr>
      <w:r w:rsidRPr="003359B7">
        <w:rPr>
          <w:rFonts w:ascii="Calibri" w:hAnsi="Calibri"/>
          <w:color w:val="000000" w:themeColor="text1"/>
          <w:sz w:val="24"/>
          <w:szCs w:val="24"/>
        </w:rPr>
        <w:t xml:space="preserve">_____Population Description:  Write a clear, detailed series of short paragraphs describing the </w:t>
      </w:r>
      <w:r w:rsidRPr="003359B7">
        <w:rPr>
          <w:rFonts w:ascii="Calibri" w:hAnsi="Calibri"/>
          <w:b/>
          <w:color w:val="000000" w:themeColor="text1"/>
          <w:sz w:val="24"/>
          <w:szCs w:val="24"/>
        </w:rPr>
        <w:t xml:space="preserve">broader community </w:t>
      </w:r>
      <w:r w:rsidRPr="003359B7">
        <w:rPr>
          <w:rFonts w:ascii="Calibri" w:hAnsi="Calibri"/>
          <w:color w:val="000000" w:themeColor="text1"/>
          <w:sz w:val="24"/>
          <w:szCs w:val="24"/>
        </w:rPr>
        <w:t xml:space="preserve">(urban, suburban, rural; economy; climate for education), the general </w:t>
      </w:r>
      <w:r w:rsidRPr="003359B7">
        <w:rPr>
          <w:rFonts w:ascii="Calibri" w:hAnsi="Calibri"/>
          <w:b/>
          <w:color w:val="000000" w:themeColor="text1"/>
          <w:sz w:val="24"/>
          <w:szCs w:val="24"/>
        </w:rPr>
        <w:t>school population</w:t>
      </w:r>
      <w:r w:rsidRPr="003359B7">
        <w:rPr>
          <w:rFonts w:ascii="Calibri" w:hAnsi="Calibri"/>
          <w:color w:val="000000" w:themeColor="text1"/>
          <w:sz w:val="24"/>
          <w:szCs w:val="24"/>
        </w:rPr>
        <w:t xml:space="preserve"> (grade-level, ethnic mix, economic status) and other relevant </w:t>
      </w:r>
      <w:r w:rsidRPr="003359B7">
        <w:rPr>
          <w:rFonts w:ascii="Calibri" w:hAnsi="Calibri"/>
          <w:b/>
          <w:color w:val="000000" w:themeColor="text1"/>
          <w:sz w:val="24"/>
          <w:szCs w:val="24"/>
        </w:rPr>
        <w:t>building information</w:t>
      </w:r>
      <w:r w:rsidRPr="003359B7">
        <w:rPr>
          <w:rFonts w:ascii="Calibri" w:hAnsi="Calibri"/>
          <w:color w:val="000000" w:themeColor="text1"/>
          <w:sz w:val="24"/>
          <w:szCs w:val="24"/>
        </w:rPr>
        <w:t xml:space="preserve"> (building set-up, access to technology, etc.), ending with these same features as they pertain to the particular students in </w:t>
      </w:r>
      <w:r w:rsidRPr="003359B7">
        <w:rPr>
          <w:rFonts w:ascii="Calibri" w:hAnsi="Calibri"/>
          <w:b/>
          <w:color w:val="000000" w:themeColor="text1"/>
          <w:sz w:val="24"/>
          <w:szCs w:val="24"/>
          <w:u w:val="single"/>
        </w:rPr>
        <w:t>the class you are developing</w:t>
      </w:r>
      <w:r w:rsidRPr="003359B7">
        <w:rPr>
          <w:rFonts w:ascii="Calibri" w:hAnsi="Calibri"/>
          <w:color w:val="000000" w:themeColor="text1"/>
          <w:sz w:val="24"/>
          <w:szCs w:val="24"/>
        </w:rPr>
        <w:t xml:space="preserve"> (grade, number of students, male/female, ethnic mix, students with special needs, available classroom technology, etc.).  Choose an actual </w:t>
      </w:r>
      <w:r w:rsidRPr="003359B7">
        <w:rPr>
          <w:rFonts w:ascii="Calibri" w:hAnsi="Calibri"/>
          <w:b/>
          <w:color w:val="000000" w:themeColor="text1"/>
          <w:sz w:val="24"/>
          <w:szCs w:val="24"/>
        </w:rPr>
        <w:t xml:space="preserve">non-affiliated </w:t>
      </w:r>
      <w:proofErr w:type="gramStart"/>
      <w:r w:rsidRPr="003359B7">
        <w:rPr>
          <w:rFonts w:ascii="Calibri" w:hAnsi="Calibri"/>
          <w:color w:val="000000" w:themeColor="text1"/>
          <w:sz w:val="24"/>
          <w:szCs w:val="24"/>
        </w:rPr>
        <w:t>s</w:t>
      </w:r>
      <w:r w:rsidRPr="001B34F3">
        <w:rPr>
          <w:rFonts w:ascii="Calibri" w:hAnsi="Calibri"/>
          <w:color w:val="000000" w:themeColor="text1"/>
          <w:sz w:val="24"/>
          <w:szCs w:val="24"/>
        </w:rPr>
        <w:t>chool, or</w:t>
      </w:r>
      <w:proofErr w:type="gramEnd"/>
      <w:r w:rsidRPr="001B34F3">
        <w:rPr>
          <w:rFonts w:ascii="Calibri" w:hAnsi="Calibri"/>
          <w:color w:val="000000" w:themeColor="text1"/>
          <w:sz w:val="24"/>
          <w:szCs w:val="24"/>
        </w:rPr>
        <w:t xml:space="preserve"> make up your information for an imagined school.  Perhaps a school much like one in which you hope to student teach?</w:t>
      </w:r>
      <w:r w:rsidR="000E6874" w:rsidRPr="001B34F3">
        <w:rPr>
          <w:rFonts w:ascii="Calibri" w:hAnsi="Calibri"/>
          <w:color w:val="000000" w:themeColor="text1"/>
          <w:sz w:val="24"/>
          <w:szCs w:val="24"/>
        </w:rPr>
        <w:t xml:space="preserve"> After presenting these details, also write 1-2 short </w:t>
      </w:r>
      <w:proofErr w:type="spellStart"/>
      <w:r w:rsidR="000E6874" w:rsidRPr="001B34F3">
        <w:rPr>
          <w:rFonts w:ascii="Calibri" w:hAnsi="Calibri"/>
          <w:color w:val="000000" w:themeColor="text1"/>
          <w:sz w:val="24"/>
          <w:szCs w:val="24"/>
        </w:rPr>
        <w:t>pragraphs</w:t>
      </w:r>
      <w:proofErr w:type="spellEnd"/>
      <w:r w:rsidR="000E6874" w:rsidRPr="001B34F3">
        <w:rPr>
          <w:rFonts w:ascii="Calibri" w:hAnsi="Calibri"/>
          <w:color w:val="000000" w:themeColor="text1"/>
          <w:sz w:val="24"/>
          <w:szCs w:val="24"/>
        </w:rPr>
        <w:t xml:space="preserve"> explaining how the information you have gathered will help you be a culturally-relevant practitioner in this school.   </w:t>
      </w:r>
    </w:p>
    <w:p w14:paraId="191C8D50" w14:textId="77777777" w:rsidR="009D370E" w:rsidRPr="001B34F3" w:rsidRDefault="009D370E" w:rsidP="009D370E">
      <w:pPr>
        <w:rPr>
          <w:rFonts w:ascii="Calibri" w:hAnsi="Calibri"/>
          <w:color w:val="000000" w:themeColor="text1"/>
        </w:rPr>
      </w:pPr>
    </w:p>
    <w:p w14:paraId="7765E5B7" w14:textId="3D9CDEC5"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_____Data sources.  List 3-6 sources or activities which you will use to better understand your students as individuals and learners.  List approaches that will help you build strong relationships with students and more effectively individualize future instruction</w:t>
      </w:r>
      <w:r w:rsidR="00482825" w:rsidRPr="001B34F3">
        <w:rPr>
          <w:rFonts w:ascii="Calibri" w:hAnsi="Calibri"/>
          <w:color w:val="000000" w:themeColor="text1"/>
          <w:sz w:val="24"/>
          <w:szCs w:val="24"/>
        </w:rPr>
        <w:t xml:space="preserve">; be sure to </w:t>
      </w:r>
      <w:r w:rsidR="00606D54" w:rsidRPr="001B34F3">
        <w:rPr>
          <w:rFonts w:ascii="Calibri" w:hAnsi="Calibri"/>
          <w:color w:val="000000" w:themeColor="text1"/>
          <w:sz w:val="24"/>
          <w:szCs w:val="24"/>
        </w:rPr>
        <w:t xml:space="preserve">use a </w:t>
      </w:r>
      <w:r w:rsidR="00482825" w:rsidRPr="001B34F3">
        <w:rPr>
          <w:rFonts w:ascii="Calibri" w:hAnsi="Calibri"/>
          <w:color w:val="000000" w:themeColor="text1"/>
          <w:sz w:val="24"/>
          <w:szCs w:val="24"/>
        </w:rPr>
        <w:t xml:space="preserve">balance of </w:t>
      </w:r>
      <w:r w:rsidR="000F4FB8" w:rsidRPr="001B34F3">
        <w:rPr>
          <w:rFonts w:ascii="Calibri" w:hAnsi="Calibri"/>
          <w:color w:val="000000" w:themeColor="text1"/>
          <w:sz w:val="24"/>
          <w:szCs w:val="24"/>
        </w:rPr>
        <w:t xml:space="preserve">both </w:t>
      </w:r>
      <w:r w:rsidR="00482825" w:rsidRPr="001B34F3">
        <w:rPr>
          <w:rFonts w:ascii="Calibri" w:hAnsi="Calibri"/>
          <w:color w:val="000000" w:themeColor="text1"/>
          <w:sz w:val="24"/>
          <w:szCs w:val="24"/>
        </w:rPr>
        <w:t>quantitative and qualitative sources</w:t>
      </w:r>
      <w:r w:rsidRPr="001B34F3">
        <w:rPr>
          <w:rFonts w:ascii="Calibri" w:hAnsi="Calibri"/>
          <w:color w:val="000000" w:themeColor="text1"/>
          <w:sz w:val="24"/>
          <w:szCs w:val="24"/>
        </w:rPr>
        <w:t xml:space="preserve">.  </w:t>
      </w:r>
    </w:p>
    <w:p w14:paraId="1B2A8B67" w14:textId="77777777" w:rsidR="009D370E" w:rsidRDefault="009D370E" w:rsidP="009D370E">
      <w:pPr>
        <w:rPr>
          <w:rFonts w:ascii="Calibri" w:hAnsi="Calibri"/>
          <w:color w:val="000000" w:themeColor="text1"/>
        </w:rPr>
      </w:pPr>
    </w:p>
    <w:p w14:paraId="4A32B3E0"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_____An essay (or bulleted list</w:t>
      </w:r>
      <w:r>
        <w:rPr>
          <w:rFonts w:ascii="Calibri" w:hAnsi="Calibri"/>
          <w:color w:val="000000"/>
          <w:sz w:val="24"/>
          <w:szCs w:val="24"/>
        </w:rPr>
        <w:t xml:space="preserve"> in logical order,</w:t>
      </w:r>
      <w:r w:rsidRPr="00A92685">
        <w:rPr>
          <w:rFonts w:ascii="Calibri" w:hAnsi="Calibri"/>
          <w:color w:val="000000"/>
          <w:sz w:val="24"/>
          <w:szCs w:val="24"/>
        </w:rPr>
        <w:t xml:space="preserve"> with introduction and conclusion) on what you have learned about approaches to accommodating the learning and commun</w:t>
      </w:r>
      <w:r>
        <w:rPr>
          <w:rFonts w:ascii="Calibri" w:hAnsi="Calibri"/>
          <w:color w:val="000000"/>
          <w:sz w:val="24"/>
          <w:szCs w:val="24"/>
        </w:rPr>
        <w:t xml:space="preserve">ity needs of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162B80D4" w14:textId="77777777" w:rsidR="009D370E" w:rsidRPr="003359B7" w:rsidRDefault="009D370E" w:rsidP="009D370E">
      <w:pPr>
        <w:rPr>
          <w:rFonts w:ascii="Calibri" w:hAnsi="Calibri"/>
          <w:color w:val="000000" w:themeColor="text1"/>
        </w:rPr>
      </w:pPr>
    </w:p>
    <w:p w14:paraId="1DFA0070"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_____Course Title/s, with a themed focus (e.g., Kate </w:t>
      </w:r>
      <w:proofErr w:type="spellStart"/>
      <w:r w:rsidRPr="003359B7">
        <w:rPr>
          <w:rFonts w:ascii="Calibri" w:hAnsi="Calibri"/>
          <w:color w:val="000000" w:themeColor="text1"/>
          <w:sz w:val="24"/>
          <w:szCs w:val="24"/>
        </w:rPr>
        <w:t>Worzala’s</w:t>
      </w:r>
      <w:proofErr w:type="spellEnd"/>
      <w:r w:rsidRPr="003359B7">
        <w:rPr>
          <w:rFonts w:ascii="Calibri" w:hAnsi="Calibri"/>
          <w:color w:val="000000" w:themeColor="text1"/>
          <w:sz w:val="24"/>
          <w:szCs w:val="24"/>
        </w:rPr>
        <w:t xml:space="preserve"> “Eighth Grade Language Arts: Relationships and How They Work”; Amanda </w:t>
      </w:r>
      <w:proofErr w:type="spellStart"/>
      <w:r w:rsidRPr="003359B7">
        <w:rPr>
          <w:rFonts w:ascii="Calibri" w:hAnsi="Calibri"/>
          <w:color w:val="000000" w:themeColor="text1"/>
          <w:sz w:val="24"/>
          <w:szCs w:val="24"/>
        </w:rPr>
        <w:t>Tetzlaff’s</w:t>
      </w:r>
      <w:proofErr w:type="spellEnd"/>
      <w:r w:rsidRPr="003359B7">
        <w:rPr>
          <w:rFonts w:ascii="Calibri" w:hAnsi="Calibri"/>
          <w:color w:val="000000" w:themeColor="text1"/>
          <w:sz w:val="24"/>
          <w:szCs w:val="24"/>
        </w:rPr>
        <w:t xml:space="preserve"> “What Unites Us and What Divides Us: Understanding Through Literature and Writing: English 11”; or Megan </w:t>
      </w:r>
      <w:proofErr w:type="spellStart"/>
      <w:r w:rsidRPr="003359B7">
        <w:rPr>
          <w:rFonts w:ascii="Calibri" w:hAnsi="Calibri"/>
          <w:color w:val="000000" w:themeColor="text1"/>
          <w:sz w:val="24"/>
          <w:szCs w:val="24"/>
        </w:rPr>
        <w:t>Retallick’s</w:t>
      </w:r>
      <w:proofErr w:type="spellEnd"/>
      <w:r w:rsidRPr="003359B7">
        <w:rPr>
          <w:rFonts w:ascii="Calibri" w:hAnsi="Calibri"/>
          <w:color w:val="000000" w:themeColor="text1"/>
          <w:sz w:val="24"/>
          <w:szCs w:val="24"/>
        </w:rPr>
        <w:t xml:space="preserve"> “International Literature, Including Asia, African, Australia, Europe, and the U.S.”).  You need one course title </w:t>
      </w:r>
      <w:r w:rsidRPr="003359B7">
        <w:rPr>
          <w:rFonts w:ascii="Calibri" w:hAnsi="Calibri"/>
          <w:color w:val="000000" w:themeColor="text1"/>
          <w:sz w:val="24"/>
          <w:szCs w:val="24"/>
        </w:rPr>
        <w:lastRenderedPageBreak/>
        <w:t xml:space="preserve">and description if both semesters fit within the same course; you need two of each if you plan quite different types of semesters (one middle school, one high school, for example) </w:t>
      </w:r>
    </w:p>
    <w:p w14:paraId="1AEF7DBD" w14:textId="77777777" w:rsidR="009D370E" w:rsidRPr="003359B7" w:rsidRDefault="009D370E" w:rsidP="009D370E">
      <w:pPr>
        <w:rPr>
          <w:rFonts w:ascii="Calibri" w:hAnsi="Calibri"/>
          <w:color w:val="000000" w:themeColor="text1"/>
        </w:rPr>
      </w:pPr>
    </w:p>
    <w:p w14:paraId="70B78636"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_____Course Description/s:  A brief paragraph summarizing the course format, content, and purpose for an administrative/outside audience.</w:t>
      </w:r>
    </w:p>
    <w:p w14:paraId="4BA4BB8E" w14:textId="77777777" w:rsidR="009D370E" w:rsidRPr="003359B7" w:rsidRDefault="009D370E" w:rsidP="009D370E">
      <w:pPr>
        <w:rPr>
          <w:rFonts w:ascii="Calibri" w:hAnsi="Calibri"/>
          <w:color w:val="000000" w:themeColor="text1"/>
        </w:rPr>
      </w:pPr>
    </w:p>
    <w:p w14:paraId="09BC0CD5" w14:textId="304ED143" w:rsidR="009D370E" w:rsidRPr="001A3D63" w:rsidRDefault="009D370E" w:rsidP="009D370E">
      <w:pPr>
        <w:rPr>
          <w:rFonts w:asciiTheme="minorHAnsi" w:hAnsiTheme="minorHAnsi" w:cs="Calibri"/>
          <w:color w:val="000000"/>
          <w:sz w:val="24"/>
          <w:szCs w:val="24"/>
        </w:rPr>
      </w:pPr>
      <w:r w:rsidRPr="003359B7">
        <w:rPr>
          <w:rFonts w:ascii="Calibri" w:hAnsi="Calibri"/>
          <w:color w:val="000000" w:themeColor="text1"/>
          <w:sz w:val="24"/>
          <w:szCs w:val="24"/>
        </w:rPr>
        <w:t xml:space="preserve">_____ Course Goals and Goal Chart/Outline:  A list of fifteen to twenty major goals of the course.  Place these into a chart or outline, as demonstrated under the longer section of narrative directions for Installment # 1 </w:t>
      </w:r>
      <w:r w:rsidR="00D53FA8">
        <w:rPr>
          <w:rFonts w:ascii="Calibri" w:hAnsi="Calibri"/>
          <w:b/>
          <w:color w:val="000000" w:themeColor="text1"/>
          <w:sz w:val="24"/>
          <w:szCs w:val="24"/>
          <w:highlight w:val="yellow"/>
        </w:rPr>
        <w:t xml:space="preserve">(see pgs. </w:t>
      </w:r>
      <w:r w:rsidR="00F16FD0">
        <w:rPr>
          <w:rFonts w:ascii="Calibri" w:hAnsi="Calibri"/>
          <w:b/>
          <w:color w:val="000000" w:themeColor="text1"/>
          <w:sz w:val="24"/>
          <w:szCs w:val="24"/>
          <w:highlight w:val="yellow"/>
        </w:rPr>
        <w:t>52-56</w:t>
      </w:r>
      <w:r w:rsidRPr="003359B7">
        <w:rPr>
          <w:rFonts w:ascii="Calibri" w:hAnsi="Calibri"/>
          <w:b/>
          <w:color w:val="000000" w:themeColor="text1"/>
          <w:sz w:val="24"/>
          <w:szCs w:val="24"/>
          <w:highlight w:val="yellow"/>
        </w:rPr>
        <w:t>)</w:t>
      </w:r>
      <w:r w:rsidRPr="003359B7">
        <w:rPr>
          <w:rFonts w:ascii="Calibri" w:hAnsi="Calibri"/>
          <w:b/>
          <w:color w:val="000000" w:themeColor="text1"/>
          <w:sz w:val="24"/>
          <w:szCs w:val="24"/>
        </w:rPr>
        <w:t>.</w:t>
      </w:r>
      <w:r w:rsidRPr="003359B7">
        <w:rPr>
          <w:rFonts w:ascii="Calibri" w:hAnsi="Calibri"/>
          <w:color w:val="000000" w:themeColor="text1"/>
          <w:sz w:val="24"/>
          <w:szCs w:val="24"/>
        </w:rPr>
        <w:t xml:space="preserve">  These </w:t>
      </w:r>
      <w:r w:rsidRPr="00ED5893">
        <w:rPr>
          <w:rFonts w:ascii="Calibri" w:hAnsi="Calibri"/>
          <w:sz w:val="24"/>
          <w:szCs w:val="24"/>
        </w:rPr>
        <w:t xml:space="preserve">goals should focus </w:t>
      </w:r>
      <w:r w:rsidRPr="00A92685">
        <w:rPr>
          <w:rFonts w:ascii="Calibri" w:hAnsi="Calibri"/>
          <w:color w:val="000000"/>
          <w:sz w:val="24"/>
          <w:szCs w:val="24"/>
        </w:rPr>
        <w:t xml:space="preserve">on the most important things you want students to learn and be able to do (for example, find connections to their own lives in works of literature) and not sub skills (for example, be able to identify similes).  </w:t>
      </w:r>
      <w:r w:rsidRPr="00A92685">
        <w:rPr>
          <w:rFonts w:ascii="Calibri" w:hAnsi="Calibri"/>
          <w:b/>
          <w:i/>
          <w:color w:val="000000"/>
          <w:sz w:val="24"/>
          <w:szCs w:val="24"/>
        </w:rPr>
        <w:t>You should include both your own words and language from the Common Core State Standards</w:t>
      </w:r>
      <w:r w:rsidRPr="00A92685">
        <w:rPr>
          <w:rFonts w:ascii="Calibri" w:hAnsi="Calibri"/>
          <w:color w:val="000000"/>
          <w:sz w:val="24"/>
          <w:szCs w:val="24"/>
        </w:rPr>
        <w:t xml:space="preserve"> and indicate which CCSS standards your course </w:t>
      </w:r>
      <w:r>
        <w:rPr>
          <w:rFonts w:ascii="Calibri" w:hAnsi="Calibri"/>
          <w:color w:val="000000"/>
          <w:sz w:val="24"/>
          <w:szCs w:val="24"/>
        </w:rPr>
        <w:t xml:space="preserve">goals </w:t>
      </w:r>
      <w:r w:rsidRPr="00B53D05">
        <w:rPr>
          <w:rFonts w:asciiTheme="minorHAnsi" w:hAnsiTheme="minorHAnsi"/>
          <w:color w:val="000000"/>
          <w:sz w:val="24"/>
          <w:szCs w:val="24"/>
        </w:rPr>
        <w:t xml:space="preserve">meet (for example, indicating </w:t>
      </w:r>
      <w:r w:rsidRPr="00B53D05">
        <w:rPr>
          <w:rFonts w:asciiTheme="minorHAnsi" w:hAnsiTheme="minorHAnsi" w:cs="Calibri"/>
          <w:b/>
          <w:color w:val="000000"/>
          <w:sz w:val="24"/>
          <w:szCs w:val="24"/>
        </w:rPr>
        <w:t xml:space="preserve">L.8.1 </w:t>
      </w:r>
      <w:r w:rsidRPr="00B53D05">
        <w:rPr>
          <w:rFonts w:asciiTheme="minorHAnsi" w:hAnsiTheme="minorHAnsi" w:cs="Calibri"/>
          <w:color w:val="000000"/>
          <w:sz w:val="24"/>
          <w:szCs w:val="24"/>
        </w:rPr>
        <w:t xml:space="preserve">if your goal is relevant with “Language, grade 8, standard 1” or </w:t>
      </w:r>
      <w:r w:rsidRPr="00B53D05">
        <w:rPr>
          <w:rFonts w:asciiTheme="minorHAnsi" w:hAnsiTheme="minorHAnsi" w:cs="Calibri"/>
          <w:b/>
          <w:color w:val="000000"/>
          <w:sz w:val="24"/>
          <w:szCs w:val="24"/>
        </w:rPr>
        <w:t>W.11-12.2</w:t>
      </w:r>
      <w:r w:rsidRPr="00B53D05">
        <w:rPr>
          <w:rFonts w:asciiTheme="minorHAnsi" w:hAnsiTheme="minorHAnsi" w:cs="Calibri"/>
          <w:color w:val="000000"/>
          <w:sz w:val="24"/>
          <w:szCs w:val="24"/>
        </w:rPr>
        <w:t xml:space="preserve"> for “Writing, grades 11-2, standard 2”).</w:t>
      </w:r>
      <w:r>
        <w:rPr>
          <w:rFonts w:asciiTheme="minorHAnsi" w:hAnsiTheme="minorHAnsi" w:cs="Calibri"/>
          <w:color w:val="000000"/>
          <w:sz w:val="24"/>
          <w:szCs w:val="24"/>
        </w:rPr>
        <w:t xml:space="preserve">  </w:t>
      </w:r>
    </w:p>
    <w:p w14:paraId="0E44FD7B" w14:textId="77777777" w:rsidR="009D370E" w:rsidRPr="001A3D63" w:rsidRDefault="009D370E" w:rsidP="00B3623F">
      <w:pPr>
        <w:pStyle w:val="ListParagraph"/>
        <w:numPr>
          <w:ilvl w:val="0"/>
          <w:numId w:val="29"/>
        </w:numPr>
        <w:rPr>
          <w:rStyle w:val="Hyperlink"/>
          <w:rFonts w:asciiTheme="minorHAnsi" w:hAnsiTheme="minorHAnsi"/>
          <w:color w:val="000000"/>
          <w:sz w:val="22"/>
          <w:szCs w:val="22"/>
        </w:rPr>
      </w:pPr>
      <w:r w:rsidRPr="001A3D63">
        <w:rPr>
          <w:rFonts w:asciiTheme="minorHAnsi" w:hAnsiTheme="minorHAnsi"/>
          <w:b/>
          <w:sz w:val="24"/>
          <w:szCs w:val="24"/>
        </w:rPr>
        <w:t>Use:</w:t>
      </w:r>
      <w:r w:rsidRPr="001A3D63">
        <w:rPr>
          <w:rFonts w:asciiTheme="minorHAnsi" w:hAnsiTheme="minorHAnsi"/>
          <w:sz w:val="22"/>
          <w:szCs w:val="22"/>
        </w:rPr>
        <w:t xml:space="preserve"> </w:t>
      </w:r>
      <w:hyperlink r:id="rId17" w:history="1">
        <w:r w:rsidRPr="001A3D63">
          <w:rPr>
            <w:rStyle w:val="Hyperlink"/>
            <w:rFonts w:asciiTheme="minorHAnsi" w:hAnsiTheme="minorHAnsi"/>
            <w:sz w:val="22"/>
            <w:szCs w:val="22"/>
          </w:rPr>
          <w:t>http://dpi.wi.gov/ela/standards</w:t>
        </w:r>
      </w:hyperlink>
      <w:r w:rsidRPr="001A3D63">
        <w:rPr>
          <w:rFonts w:asciiTheme="minorHAnsi" w:hAnsiTheme="minorHAnsi"/>
          <w:sz w:val="22"/>
          <w:szCs w:val="22"/>
        </w:rPr>
        <w:t xml:space="preserve">  and/or </w:t>
      </w:r>
      <w:hyperlink r:id="rId18" w:history="1">
        <w:r w:rsidRPr="001A3D63">
          <w:rPr>
            <w:rStyle w:val="Hyperlink"/>
            <w:rFonts w:asciiTheme="minorHAnsi" w:hAnsiTheme="minorHAnsi"/>
            <w:sz w:val="22"/>
            <w:szCs w:val="22"/>
          </w:rPr>
          <w:t>http://www.corestandards.org/ELA-Literacy/</w:t>
        </w:r>
      </w:hyperlink>
    </w:p>
    <w:p w14:paraId="07BD10B5" w14:textId="77777777" w:rsidR="009D370E" w:rsidRPr="003359B7" w:rsidRDefault="009D370E" w:rsidP="00B3623F">
      <w:pPr>
        <w:pStyle w:val="ListParagraph"/>
        <w:numPr>
          <w:ilvl w:val="0"/>
          <w:numId w:val="29"/>
        </w:numPr>
        <w:rPr>
          <w:rFonts w:asciiTheme="minorHAnsi" w:hAnsiTheme="minorHAnsi"/>
          <w:color w:val="000000" w:themeColor="text1"/>
          <w:sz w:val="24"/>
          <w:szCs w:val="24"/>
          <w:u w:val="single"/>
        </w:rPr>
      </w:pPr>
      <w:r w:rsidRPr="003359B7">
        <w:rPr>
          <w:rFonts w:asciiTheme="minorHAnsi" w:hAnsiTheme="minorHAnsi" w:cs="Calibri"/>
          <w:b/>
          <w:color w:val="000000" w:themeColor="text1"/>
          <w:sz w:val="24"/>
          <w:szCs w:val="24"/>
        </w:rPr>
        <w:t>Note:</w:t>
      </w:r>
      <w:r w:rsidRPr="003359B7">
        <w:rPr>
          <w:rFonts w:asciiTheme="minorHAnsi" w:hAnsiTheme="minorHAnsi" w:cs="Calibri"/>
          <w:color w:val="000000" w:themeColor="text1"/>
          <w:sz w:val="24"/>
          <w:szCs w:val="24"/>
        </w:rPr>
        <w:t xml:space="preserve"> You </w:t>
      </w:r>
      <w:r w:rsidRPr="003359B7">
        <w:rPr>
          <w:rFonts w:asciiTheme="minorHAnsi" w:hAnsiTheme="minorHAnsi" w:cs="Calibri"/>
          <w:i/>
          <w:color w:val="000000" w:themeColor="text1"/>
          <w:sz w:val="24"/>
          <w:szCs w:val="24"/>
        </w:rPr>
        <w:t xml:space="preserve">only </w:t>
      </w:r>
      <w:r w:rsidRPr="003359B7">
        <w:rPr>
          <w:rFonts w:asciiTheme="minorHAnsi" w:hAnsiTheme="minorHAnsi" w:cs="Calibri"/>
          <w:color w:val="000000" w:themeColor="text1"/>
          <w:sz w:val="24"/>
          <w:szCs w:val="24"/>
        </w:rPr>
        <w:t xml:space="preserve">need to complete the </w:t>
      </w:r>
      <w:r w:rsidRPr="00132794">
        <w:rPr>
          <w:rFonts w:asciiTheme="minorHAnsi" w:hAnsiTheme="minorHAnsi" w:cs="Calibri"/>
          <w:b/>
          <w:i/>
          <w:color w:val="000000" w:themeColor="text1"/>
          <w:sz w:val="24"/>
          <w:szCs w:val="24"/>
        </w:rPr>
        <w:t xml:space="preserve">goals </w:t>
      </w:r>
      <w:r w:rsidRPr="00132794">
        <w:rPr>
          <w:rFonts w:asciiTheme="minorHAnsi" w:hAnsiTheme="minorHAnsi" w:cs="Calibri"/>
          <w:b/>
          <w:color w:val="000000" w:themeColor="text1"/>
          <w:sz w:val="24"/>
          <w:szCs w:val="24"/>
        </w:rPr>
        <w:t>portion</w:t>
      </w:r>
      <w:r w:rsidRPr="003359B7">
        <w:rPr>
          <w:rFonts w:asciiTheme="minorHAnsi" w:hAnsiTheme="minorHAnsi" w:cs="Calibri"/>
          <w:color w:val="000000" w:themeColor="text1"/>
          <w:sz w:val="24"/>
          <w:szCs w:val="24"/>
        </w:rPr>
        <w:t xml:space="preserve"> for </w:t>
      </w:r>
      <w:r w:rsidRPr="00132794">
        <w:rPr>
          <w:rFonts w:asciiTheme="minorHAnsi" w:hAnsiTheme="minorHAnsi" w:cs="Calibri"/>
          <w:b/>
          <w:color w:val="000000" w:themeColor="text1"/>
          <w:sz w:val="24"/>
          <w:szCs w:val="24"/>
        </w:rPr>
        <w:t>I#1</w:t>
      </w:r>
      <w:r w:rsidRPr="003359B7">
        <w:rPr>
          <w:rFonts w:asciiTheme="minorHAnsi" w:hAnsiTheme="minorHAnsi" w:cs="Calibri"/>
          <w:color w:val="000000" w:themeColor="text1"/>
          <w:sz w:val="24"/>
          <w:szCs w:val="24"/>
        </w:rPr>
        <w:t xml:space="preserve">; you will return to the </w:t>
      </w:r>
    </w:p>
    <w:p w14:paraId="7B36ABFE" w14:textId="5D3789D7" w:rsidR="009D370E" w:rsidRDefault="009D370E" w:rsidP="009D370E">
      <w:pPr>
        <w:pStyle w:val="ListParagraph"/>
        <w:ind w:firstLine="630"/>
        <w:rPr>
          <w:rFonts w:asciiTheme="minorHAnsi" w:hAnsiTheme="minorHAnsi" w:cs="Calibri"/>
          <w:color w:val="000000" w:themeColor="text1"/>
          <w:sz w:val="24"/>
          <w:szCs w:val="24"/>
        </w:rPr>
      </w:pPr>
      <w:r w:rsidRPr="003359B7">
        <w:rPr>
          <w:rFonts w:asciiTheme="minorHAnsi" w:hAnsiTheme="minorHAnsi" w:cs="Calibri"/>
          <w:color w:val="000000" w:themeColor="text1"/>
          <w:sz w:val="24"/>
          <w:szCs w:val="24"/>
        </w:rPr>
        <w:t>remaining introduce/reinforce/proficiency components in I#2</w:t>
      </w:r>
    </w:p>
    <w:p w14:paraId="7B7130F9" w14:textId="77777777" w:rsidR="009D370E" w:rsidRPr="00B53D05" w:rsidRDefault="009D370E" w:rsidP="009D370E">
      <w:pPr>
        <w:pStyle w:val="ListParagraph"/>
        <w:ind w:firstLine="630"/>
        <w:rPr>
          <w:rStyle w:val="Hyperlink"/>
          <w:rFonts w:asciiTheme="minorHAnsi" w:hAnsiTheme="minorHAnsi"/>
          <w:color w:val="000000"/>
          <w:sz w:val="24"/>
          <w:szCs w:val="24"/>
        </w:rPr>
      </w:pPr>
    </w:p>
    <w:p w14:paraId="4070AA7B"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_____Units you plan to include in the course, with thematic, issue-oriented, or topical focus of each.  For each </w:t>
      </w:r>
      <w:r w:rsidRPr="00ED5893">
        <w:rPr>
          <w:rFonts w:ascii="Calibri" w:hAnsi="Calibri"/>
          <w:sz w:val="24"/>
          <w:szCs w:val="24"/>
        </w:rPr>
        <w:t xml:space="preserve">one, explain why you’ve chosen this focus and what your hopes are for student learning using this focus. </w:t>
      </w:r>
      <w:r>
        <w:rPr>
          <w:rFonts w:ascii="Calibri" w:hAnsi="Calibri"/>
          <w:sz w:val="24"/>
          <w:szCs w:val="24"/>
        </w:rPr>
        <w:t xml:space="preserve"> </w:t>
      </w:r>
      <w:r w:rsidRPr="003359B7">
        <w:rPr>
          <w:rFonts w:ascii="Calibri" w:hAnsi="Calibri"/>
          <w:color w:val="000000" w:themeColor="text1"/>
          <w:sz w:val="24"/>
          <w:szCs w:val="24"/>
        </w:rPr>
        <w:t xml:space="preserve">Record the essential question of each unit. Comment on how the work of this unit </w:t>
      </w:r>
      <w:r w:rsidRPr="003359B7">
        <w:rPr>
          <w:rFonts w:ascii="Calibri" w:hAnsi="Calibri"/>
          <w:i/>
          <w:color w:val="000000" w:themeColor="text1"/>
          <w:sz w:val="24"/>
          <w:szCs w:val="24"/>
        </w:rPr>
        <w:t>builds on</w:t>
      </w:r>
      <w:r w:rsidRPr="003359B7">
        <w:rPr>
          <w:rFonts w:ascii="Calibri" w:hAnsi="Calibri"/>
          <w:color w:val="000000" w:themeColor="text1"/>
          <w:sz w:val="24"/>
          <w:szCs w:val="24"/>
        </w:rPr>
        <w:t xml:space="preserve"> what students have learned in prior units and </w:t>
      </w:r>
      <w:r w:rsidRPr="003359B7">
        <w:rPr>
          <w:rFonts w:ascii="Calibri" w:hAnsi="Calibri"/>
          <w:i/>
          <w:color w:val="000000" w:themeColor="text1"/>
          <w:sz w:val="24"/>
          <w:szCs w:val="24"/>
        </w:rPr>
        <w:t>prepares</w:t>
      </w:r>
      <w:r w:rsidRPr="003359B7">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3D490B6C" w14:textId="77777777" w:rsidR="009D370E" w:rsidRPr="003359B7" w:rsidRDefault="009D370E" w:rsidP="009D370E">
      <w:pPr>
        <w:rPr>
          <w:rFonts w:ascii="Calibri" w:eastAsia="SimSun" w:hAnsi="Calibri"/>
          <w:color w:val="000000" w:themeColor="text1"/>
          <w:sz w:val="24"/>
          <w:szCs w:val="24"/>
        </w:rPr>
      </w:pPr>
    </w:p>
    <w:p w14:paraId="364806CD" w14:textId="77777777" w:rsidR="009D370E" w:rsidRPr="003359B7" w:rsidRDefault="009D370E" w:rsidP="009D370E">
      <w:pPr>
        <w:rPr>
          <w:rFonts w:ascii="Calibri" w:eastAsia="SimSun" w:hAnsi="Calibri"/>
          <w:color w:val="000000" w:themeColor="text1"/>
          <w:sz w:val="24"/>
          <w:szCs w:val="24"/>
        </w:rPr>
      </w:pPr>
      <w:r w:rsidRPr="003359B7">
        <w:rPr>
          <w:rFonts w:ascii="Calibri" w:eastAsia="SimSun" w:hAnsi="Calibri"/>
          <w:color w:val="000000" w:themeColor="text1"/>
          <w:sz w:val="24"/>
          <w:szCs w:val="24"/>
        </w:rPr>
        <w:t xml:space="preserve">_____One important text you plan to teach in each unit (this is just a beginning on your text selection).  Consider poems, short stories, graphic novels, films, songs, memoirs, articles, etc.  </w:t>
      </w:r>
    </w:p>
    <w:p w14:paraId="0439B4C7" w14:textId="77777777" w:rsidR="009D370E" w:rsidRPr="00A92685" w:rsidRDefault="009D370E" w:rsidP="009D370E">
      <w:pPr>
        <w:rPr>
          <w:rFonts w:ascii="Calibri" w:hAnsi="Calibri"/>
          <w:color w:val="000000"/>
          <w:sz w:val="24"/>
          <w:szCs w:val="24"/>
        </w:rPr>
      </w:pPr>
    </w:p>
    <w:p w14:paraId="34D8E2A7"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7F7BE885" w14:textId="77777777" w:rsidR="009D370E" w:rsidRPr="00A92685" w:rsidRDefault="009D370E" w:rsidP="009D370E">
      <w:pPr>
        <w:rPr>
          <w:rFonts w:ascii="Calibri" w:hAnsi="Calibri"/>
          <w:color w:val="000000"/>
          <w:sz w:val="24"/>
          <w:szCs w:val="24"/>
        </w:rPr>
      </w:pPr>
    </w:p>
    <w:p w14:paraId="4F943DF0"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_____ List of sources for texts.</w:t>
      </w:r>
    </w:p>
    <w:p w14:paraId="0518F157" w14:textId="77777777" w:rsidR="009D370E" w:rsidRPr="00A92685" w:rsidRDefault="009D370E" w:rsidP="009D370E">
      <w:pPr>
        <w:ind w:left="720"/>
        <w:rPr>
          <w:rFonts w:ascii="Calibri" w:hAnsi="Calibri"/>
          <w:color w:val="000000"/>
          <w:sz w:val="24"/>
          <w:szCs w:val="24"/>
        </w:rPr>
      </w:pPr>
    </w:p>
    <w:p w14:paraId="28EF3F38"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7D590C0D" w14:textId="77777777" w:rsidR="009D370E" w:rsidRPr="00A92685" w:rsidRDefault="009D370E" w:rsidP="009D370E">
      <w:pPr>
        <w:ind w:left="720"/>
        <w:rPr>
          <w:rFonts w:ascii="Calibri" w:hAnsi="Calibri"/>
          <w:color w:val="000000"/>
          <w:sz w:val="24"/>
          <w:szCs w:val="24"/>
        </w:rPr>
      </w:pPr>
    </w:p>
    <w:p w14:paraId="5C303E37" w14:textId="77777777" w:rsidR="009D370E" w:rsidRPr="00A92685" w:rsidRDefault="009D370E" w:rsidP="009D370E">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41CFA89C" w14:textId="77777777" w:rsidR="009D370E" w:rsidRPr="00A92685" w:rsidRDefault="009D370E" w:rsidP="009D370E">
      <w:pPr>
        <w:rPr>
          <w:rFonts w:ascii="Calibri" w:hAnsi="Calibri"/>
          <w:color w:val="000000"/>
          <w:sz w:val="24"/>
          <w:szCs w:val="24"/>
        </w:rPr>
      </w:pPr>
    </w:p>
    <w:p w14:paraId="56844056"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2AA51104" w14:textId="77777777" w:rsidR="009D370E" w:rsidRPr="00E63757" w:rsidRDefault="009D370E" w:rsidP="009D370E">
      <w:pPr>
        <w:rPr>
          <w:rFonts w:ascii="Calibri" w:hAnsi="Calibri"/>
          <w:color w:val="000000"/>
        </w:rPr>
      </w:pPr>
    </w:p>
    <w:p w14:paraId="198A7DE7" w14:textId="77777777" w:rsidR="009D370E" w:rsidRDefault="009D370E" w:rsidP="009D370E">
      <w:pPr>
        <w:rPr>
          <w:rFonts w:ascii="Calibri" w:hAnsi="Calibri"/>
          <w:color w:val="000000"/>
          <w:sz w:val="24"/>
          <w:szCs w:val="24"/>
        </w:rPr>
      </w:pPr>
      <w:r w:rsidRPr="00A92685">
        <w:rPr>
          <w:rFonts w:ascii="Calibri" w:hAnsi="Calibri"/>
          <w:color w:val="000000"/>
          <w:sz w:val="24"/>
          <w:szCs w:val="24"/>
        </w:rPr>
        <w:t>_____ Checklist for Installment # 1.</w:t>
      </w:r>
    </w:p>
    <w:p w14:paraId="710CCA47" w14:textId="77777777" w:rsidR="009D370E" w:rsidRPr="00E63757" w:rsidRDefault="009D370E" w:rsidP="009D370E">
      <w:pPr>
        <w:rPr>
          <w:rFonts w:ascii="Calibri" w:hAnsi="Calibri"/>
          <w:color w:val="000000"/>
        </w:rPr>
      </w:pPr>
    </w:p>
    <w:p w14:paraId="12B8EAF3"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5B964C29"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lastRenderedPageBreak/>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Expanded Narrative Instructions</w:t>
      </w:r>
    </w:p>
    <w:p w14:paraId="2FF4B915" w14:textId="77777777" w:rsidR="009D370E" w:rsidRDefault="009D370E" w:rsidP="00745AED">
      <w:pPr>
        <w:rPr>
          <w:rFonts w:ascii="Calibri" w:hAnsi="Calibri"/>
          <w:b/>
          <w:color w:val="000000"/>
          <w:sz w:val="24"/>
          <w:szCs w:val="24"/>
          <w:u w:val="single"/>
        </w:rPr>
      </w:pPr>
    </w:p>
    <w:p w14:paraId="5A6D1B97" w14:textId="77777777" w:rsidR="00FE58B0" w:rsidRPr="009E3167" w:rsidRDefault="00FE58B0"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 xml:space="preserve">Installment </w:t>
      </w:r>
      <w:r w:rsidR="009D370E" w:rsidRPr="009E3167">
        <w:rPr>
          <w:rFonts w:ascii="Calibri" w:hAnsi="Calibri"/>
          <w:b/>
          <w:color w:val="548DD4" w:themeColor="text2" w:themeTint="99"/>
          <w:sz w:val="24"/>
          <w:szCs w:val="24"/>
        </w:rPr>
        <w:t>#1</w:t>
      </w:r>
      <w:r w:rsidR="006379FB" w:rsidRPr="009E3167">
        <w:rPr>
          <w:rFonts w:ascii="Calibri" w:hAnsi="Calibri"/>
          <w:b/>
          <w:color w:val="548DD4" w:themeColor="text2" w:themeTint="99"/>
          <w:sz w:val="24"/>
          <w:szCs w:val="24"/>
        </w:rPr>
        <w:t>:  Grand Vision</w:t>
      </w:r>
    </w:p>
    <w:p w14:paraId="26C85C34" w14:textId="77777777" w:rsidR="00FE58B0" w:rsidRPr="00A92685" w:rsidRDefault="00FE58B0" w:rsidP="00745AED">
      <w:pPr>
        <w:rPr>
          <w:rFonts w:ascii="Calibri" w:hAnsi="Calibri"/>
          <w:b/>
          <w:color w:val="000000"/>
          <w:sz w:val="24"/>
          <w:szCs w:val="24"/>
          <w:u w:val="single"/>
        </w:rPr>
      </w:pPr>
    </w:p>
    <w:p w14:paraId="6F860364" w14:textId="77777777" w:rsidR="00FE58B0" w:rsidRPr="007E14B2" w:rsidRDefault="00FE58B0" w:rsidP="00745AED">
      <w:pPr>
        <w:rPr>
          <w:rFonts w:ascii="Calibri" w:hAnsi="Calibri"/>
          <w:color w:val="000000" w:themeColor="text1"/>
          <w:sz w:val="24"/>
          <w:szCs w:val="24"/>
        </w:rPr>
      </w:pPr>
      <w:r w:rsidRPr="007E14B2">
        <w:rPr>
          <w:rFonts w:ascii="Calibri" w:hAnsi="Calibri"/>
          <w:color w:val="000000" w:themeColor="text1"/>
          <w:sz w:val="24"/>
          <w:szCs w:val="24"/>
        </w:rPr>
        <w:t>Good planners begin with the end in mind</w:t>
      </w:r>
      <w:r w:rsidR="006574B1" w:rsidRPr="007E14B2">
        <w:rPr>
          <w:rFonts w:ascii="Calibri" w:hAnsi="Calibri"/>
          <w:color w:val="000000" w:themeColor="text1"/>
          <w:sz w:val="24"/>
          <w:szCs w:val="24"/>
        </w:rPr>
        <w:t>,</w:t>
      </w:r>
      <w:r w:rsidR="006379FB" w:rsidRPr="007E14B2">
        <w:rPr>
          <w:rFonts w:ascii="Calibri" w:hAnsi="Calibri"/>
          <w:color w:val="000000" w:themeColor="text1"/>
          <w:sz w:val="24"/>
          <w:szCs w:val="24"/>
        </w:rPr>
        <w:t xml:space="preserve"> knowing what they want their students to learn by the end of their course, and</w:t>
      </w:r>
      <w:r w:rsidR="006574B1" w:rsidRPr="007E14B2">
        <w:rPr>
          <w:rFonts w:ascii="Calibri" w:hAnsi="Calibri"/>
          <w:color w:val="000000" w:themeColor="text1"/>
          <w:sz w:val="24"/>
          <w:szCs w:val="24"/>
        </w:rPr>
        <w:t xml:space="preserve"> using a backwards design approach to course and unit development</w:t>
      </w:r>
      <w:r w:rsidRPr="007E14B2">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033CFEA1" w14:textId="77777777" w:rsidR="00FE58B0" w:rsidRPr="00A92685" w:rsidRDefault="00FE58B0" w:rsidP="00745AED">
      <w:pPr>
        <w:rPr>
          <w:rFonts w:ascii="Calibri" w:hAnsi="Calibri"/>
          <w:color w:val="000000"/>
          <w:sz w:val="24"/>
          <w:szCs w:val="24"/>
        </w:rPr>
      </w:pPr>
    </w:p>
    <w:p w14:paraId="56011E2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Who Are Your Students?</w:t>
      </w:r>
    </w:p>
    <w:p w14:paraId="03EEE32B" w14:textId="77777777" w:rsidR="00FE58B0" w:rsidRPr="00A92685" w:rsidRDefault="00FE58B0" w:rsidP="00745AED">
      <w:pPr>
        <w:jc w:val="center"/>
        <w:rPr>
          <w:rFonts w:ascii="Calibri" w:hAnsi="Calibri"/>
          <w:i/>
          <w:color w:val="000000"/>
          <w:sz w:val="24"/>
          <w:szCs w:val="24"/>
          <w:u w:val="single"/>
        </w:rPr>
      </w:pPr>
    </w:p>
    <w:p w14:paraId="7E8D8BAF" w14:textId="77777777" w:rsidR="00C652EA" w:rsidRPr="007E14B2"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Before you </w:t>
      </w:r>
      <w:r w:rsidRPr="007E14B2">
        <w:rPr>
          <w:rFonts w:ascii="Calibri" w:hAnsi="Calibri"/>
          <w:color w:val="000000" w:themeColor="text1"/>
          <w:sz w:val="24"/>
          <w:szCs w:val="24"/>
        </w:rPr>
        <w:t xml:space="preserve">can make any decisions at all about what you are teaching and how, you need to know </w:t>
      </w:r>
      <w:r w:rsidRPr="007E14B2">
        <w:rPr>
          <w:rFonts w:ascii="Calibri" w:hAnsi="Calibri"/>
          <w:i/>
          <w:color w:val="000000" w:themeColor="text1"/>
          <w:sz w:val="24"/>
          <w:szCs w:val="24"/>
        </w:rPr>
        <w:t>who</w:t>
      </w:r>
      <w:r w:rsidRPr="007E14B2">
        <w:rPr>
          <w:rFonts w:ascii="Calibri" w:hAnsi="Calibri"/>
          <w:color w:val="000000" w:themeColor="text1"/>
          <w:sz w:val="24"/>
          <w:szCs w:val="24"/>
        </w:rPr>
        <w:t xml:space="preserve"> it is you are teaching.  For this part of Installment 1 (abbreviated I # 1), you may choose an actual school</w:t>
      </w:r>
      <w:r w:rsidR="006574B1" w:rsidRPr="007E14B2">
        <w:rPr>
          <w:rFonts w:ascii="Calibri" w:hAnsi="Calibri"/>
          <w:color w:val="000000" w:themeColor="text1"/>
          <w:sz w:val="24"/>
          <w:szCs w:val="24"/>
        </w:rPr>
        <w:t xml:space="preserve"> (using http://wisedash.dpi.wi.gov may be helpful)</w:t>
      </w:r>
      <w:r w:rsidRPr="007E14B2">
        <w:rPr>
          <w:rFonts w:ascii="Calibri" w:hAnsi="Calibri"/>
          <w:color w:val="000000" w:themeColor="text1"/>
          <w:sz w:val="24"/>
          <w:szCs w:val="24"/>
        </w:rPr>
        <w:t>, you may revise an actual school to suit yourself, or you may invent a school.</w:t>
      </w:r>
      <w:r w:rsidR="0023284F" w:rsidRPr="007E14B2">
        <w:rPr>
          <w:rFonts w:ascii="Calibri" w:hAnsi="Calibri"/>
          <w:color w:val="000000" w:themeColor="text1"/>
          <w:sz w:val="24"/>
          <w:szCs w:val="24"/>
        </w:rPr>
        <w:t xml:space="preserve"> When choosing a </w:t>
      </w:r>
      <w:proofErr w:type="gramStart"/>
      <w:r w:rsidR="0023284F" w:rsidRPr="007E14B2">
        <w:rPr>
          <w:rFonts w:ascii="Calibri" w:hAnsi="Calibri"/>
          <w:color w:val="000000" w:themeColor="text1"/>
          <w:sz w:val="24"/>
          <w:szCs w:val="24"/>
        </w:rPr>
        <w:t>school</w:t>
      </w:r>
      <w:proofErr w:type="gramEnd"/>
      <w:r w:rsidR="0023284F" w:rsidRPr="007E14B2">
        <w:rPr>
          <w:rFonts w:ascii="Calibri" w:hAnsi="Calibri"/>
          <w:color w:val="000000" w:themeColor="text1"/>
          <w:sz w:val="24"/>
          <w:szCs w:val="24"/>
        </w:rPr>
        <w:t xml:space="preserve"> you </w:t>
      </w:r>
      <w:r w:rsidR="0023284F" w:rsidRPr="007E14B2">
        <w:rPr>
          <w:rFonts w:ascii="Calibri" w:hAnsi="Calibri"/>
          <w:b/>
          <w:color w:val="000000" w:themeColor="text1"/>
          <w:sz w:val="24"/>
          <w:szCs w:val="24"/>
        </w:rPr>
        <w:t xml:space="preserve">may </w:t>
      </w:r>
      <w:r w:rsidR="0023284F" w:rsidRPr="007E14B2">
        <w:rPr>
          <w:rFonts w:ascii="Calibri" w:hAnsi="Calibri"/>
          <w:b/>
          <w:color w:val="000000" w:themeColor="text1"/>
          <w:sz w:val="24"/>
          <w:szCs w:val="24"/>
          <w:u w:val="single"/>
        </w:rPr>
        <w:t>not</w:t>
      </w:r>
      <w:r w:rsidR="0023284F" w:rsidRPr="007E14B2">
        <w:rPr>
          <w:rFonts w:ascii="Calibri" w:hAnsi="Calibri"/>
          <w:b/>
          <w:color w:val="000000" w:themeColor="text1"/>
          <w:sz w:val="24"/>
          <w:szCs w:val="24"/>
        </w:rPr>
        <w:t xml:space="preserve"> </w:t>
      </w:r>
      <w:r w:rsidR="0023284F" w:rsidRPr="007E14B2">
        <w:rPr>
          <w:rFonts w:ascii="Calibri" w:hAnsi="Calibri"/>
          <w:color w:val="000000" w:themeColor="text1"/>
          <w:sz w:val="24"/>
          <w:szCs w:val="24"/>
        </w:rPr>
        <w:t>choose one</w:t>
      </w:r>
      <w:r w:rsidR="00EE0999" w:rsidRPr="007E14B2">
        <w:rPr>
          <w:rFonts w:ascii="Calibri" w:hAnsi="Calibri"/>
          <w:color w:val="000000" w:themeColor="text1"/>
          <w:sz w:val="24"/>
          <w:szCs w:val="24"/>
        </w:rPr>
        <w:t xml:space="preserve"> where you </w:t>
      </w:r>
      <w:r w:rsidR="00EE0999" w:rsidRPr="007E14B2">
        <w:rPr>
          <w:rFonts w:ascii="Calibri" w:hAnsi="Calibri"/>
          <w:b/>
          <w:color w:val="000000" w:themeColor="text1"/>
          <w:sz w:val="24"/>
          <w:szCs w:val="24"/>
        </w:rPr>
        <w:t>have a previous affiliation</w:t>
      </w:r>
      <w:r w:rsidR="00EE0999" w:rsidRPr="007E14B2">
        <w:rPr>
          <w:rFonts w:ascii="Calibri" w:hAnsi="Calibri"/>
          <w:color w:val="000000" w:themeColor="text1"/>
          <w:sz w:val="24"/>
          <w:szCs w:val="24"/>
        </w:rPr>
        <w:t xml:space="preserve"> </w:t>
      </w:r>
      <w:r w:rsidR="0023284F" w:rsidRPr="007E14B2">
        <w:rPr>
          <w:rFonts w:ascii="Calibri" w:hAnsi="Calibri"/>
          <w:color w:val="000000" w:themeColor="text1"/>
          <w:sz w:val="24"/>
          <w:szCs w:val="24"/>
        </w:rPr>
        <w:t>(</w:t>
      </w:r>
      <w:r w:rsidR="008F2CDF" w:rsidRPr="007E14B2">
        <w:rPr>
          <w:rFonts w:ascii="Calibri" w:hAnsi="Calibri"/>
          <w:color w:val="000000" w:themeColor="text1"/>
          <w:sz w:val="24"/>
          <w:szCs w:val="24"/>
        </w:rPr>
        <w:t xml:space="preserve">that you </w:t>
      </w:r>
      <w:r w:rsidR="0023284F" w:rsidRPr="007E14B2">
        <w:rPr>
          <w:rFonts w:ascii="Calibri" w:hAnsi="Calibri"/>
          <w:color w:val="000000" w:themeColor="text1"/>
          <w:sz w:val="24"/>
          <w:szCs w:val="24"/>
        </w:rPr>
        <w:t xml:space="preserve">attended or </w:t>
      </w:r>
      <w:r w:rsidR="008F2CDF" w:rsidRPr="007E14B2">
        <w:rPr>
          <w:rFonts w:ascii="Calibri" w:hAnsi="Calibri"/>
          <w:color w:val="000000" w:themeColor="text1"/>
          <w:sz w:val="24"/>
          <w:szCs w:val="24"/>
        </w:rPr>
        <w:t xml:space="preserve">that </w:t>
      </w:r>
      <w:r w:rsidR="0023284F" w:rsidRPr="007E14B2">
        <w:rPr>
          <w:rFonts w:ascii="Calibri" w:hAnsi="Calibri"/>
          <w:color w:val="000000" w:themeColor="text1"/>
          <w:sz w:val="24"/>
          <w:szCs w:val="24"/>
        </w:rPr>
        <w:t xml:space="preserve">was a school rival); </w:t>
      </w:r>
      <w:r w:rsidR="00EE0999" w:rsidRPr="007E14B2">
        <w:rPr>
          <w:rFonts w:ascii="Calibri" w:hAnsi="Calibri"/>
          <w:color w:val="000000" w:themeColor="text1"/>
          <w:sz w:val="24"/>
          <w:szCs w:val="24"/>
        </w:rPr>
        <w:t xml:space="preserve">choosing a new school </w:t>
      </w:r>
      <w:r w:rsidR="0023284F" w:rsidRPr="007E14B2">
        <w:rPr>
          <w:rFonts w:ascii="Calibri" w:hAnsi="Calibri"/>
          <w:color w:val="000000" w:themeColor="text1"/>
          <w:sz w:val="24"/>
          <w:szCs w:val="24"/>
        </w:rPr>
        <w:t xml:space="preserve">will help you </w:t>
      </w:r>
      <w:r w:rsidR="0044594B" w:rsidRPr="007E14B2">
        <w:rPr>
          <w:rFonts w:ascii="Calibri" w:hAnsi="Calibri"/>
          <w:color w:val="000000" w:themeColor="text1"/>
          <w:sz w:val="24"/>
          <w:szCs w:val="24"/>
        </w:rPr>
        <w:t>avoid potential assumptions</w:t>
      </w:r>
      <w:r w:rsidR="0052770B" w:rsidRPr="007E14B2">
        <w:rPr>
          <w:rFonts w:ascii="Calibri" w:hAnsi="Calibri"/>
          <w:color w:val="000000" w:themeColor="text1"/>
          <w:sz w:val="24"/>
          <w:szCs w:val="24"/>
        </w:rPr>
        <w:t xml:space="preserve"> and will </w:t>
      </w:r>
      <w:r w:rsidR="0044594B" w:rsidRPr="007E14B2">
        <w:rPr>
          <w:rFonts w:ascii="Calibri" w:hAnsi="Calibri"/>
          <w:color w:val="000000" w:themeColor="text1"/>
          <w:sz w:val="24"/>
          <w:szCs w:val="24"/>
        </w:rPr>
        <w:t>instead requir</w:t>
      </w:r>
      <w:r w:rsidR="0052770B" w:rsidRPr="007E14B2">
        <w:rPr>
          <w:rFonts w:ascii="Calibri" w:hAnsi="Calibri"/>
          <w:color w:val="000000" w:themeColor="text1"/>
          <w:sz w:val="24"/>
          <w:szCs w:val="24"/>
        </w:rPr>
        <w:t>e</w:t>
      </w:r>
      <w:r w:rsidR="0044594B" w:rsidRPr="007E14B2">
        <w:rPr>
          <w:rFonts w:ascii="Calibri" w:hAnsi="Calibri"/>
          <w:color w:val="000000" w:themeColor="text1"/>
          <w:sz w:val="24"/>
          <w:szCs w:val="24"/>
        </w:rPr>
        <w:t xml:space="preserve"> you to approach this work with fresh eyes and a </w:t>
      </w:r>
      <w:r w:rsidR="0073309E" w:rsidRPr="007E14B2">
        <w:rPr>
          <w:rFonts w:ascii="Calibri" w:hAnsi="Calibri"/>
          <w:color w:val="000000" w:themeColor="text1"/>
          <w:sz w:val="24"/>
          <w:szCs w:val="24"/>
        </w:rPr>
        <w:t xml:space="preserve">professional mindset.  </w:t>
      </w:r>
    </w:p>
    <w:p w14:paraId="1734B914" w14:textId="77777777" w:rsidR="00C652EA" w:rsidRPr="00A5657E" w:rsidRDefault="00C652EA" w:rsidP="00745AED">
      <w:pPr>
        <w:rPr>
          <w:rFonts w:ascii="Calibri" w:hAnsi="Calibri"/>
          <w:color w:val="000000" w:themeColor="text1"/>
          <w:sz w:val="24"/>
          <w:szCs w:val="24"/>
        </w:rPr>
      </w:pPr>
    </w:p>
    <w:p w14:paraId="5CACFB85" w14:textId="77777777" w:rsidR="00FE58B0" w:rsidRPr="00A5657E" w:rsidRDefault="009D0848" w:rsidP="00745AED">
      <w:pPr>
        <w:rPr>
          <w:rFonts w:ascii="Calibri" w:hAnsi="Calibri"/>
          <w:color w:val="000000" w:themeColor="text1"/>
          <w:sz w:val="24"/>
          <w:szCs w:val="24"/>
        </w:rPr>
      </w:pPr>
      <w:r w:rsidRPr="00A5657E">
        <w:rPr>
          <w:rFonts w:ascii="Calibri" w:hAnsi="Calibri"/>
          <w:color w:val="000000" w:themeColor="text1"/>
          <w:sz w:val="24"/>
          <w:szCs w:val="24"/>
        </w:rPr>
        <w:t>If you know where you are student teaching, it would work well to design your CULPA around this school and assignment.</w:t>
      </w:r>
      <w:r w:rsidR="00C652EA" w:rsidRPr="00A5657E">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733A138D" w14:textId="77777777" w:rsidR="00FE58B0" w:rsidRPr="00A5657E" w:rsidRDefault="00FE58B0" w:rsidP="00745AED">
      <w:pPr>
        <w:rPr>
          <w:rFonts w:ascii="Calibri" w:hAnsi="Calibri"/>
          <w:color w:val="000000" w:themeColor="text1"/>
          <w:sz w:val="24"/>
          <w:szCs w:val="24"/>
        </w:rPr>
      </w:pPr>
    </w:p>
    <w:p w14:paraId="160CFA31" w14:textId="77777777" w:rsidR="00FE58B0" w:rsidRPr="00A704E5" w:rsidRDefault="003E06C3" w:rsidP="00745AED">
      <w:pPr>
        <w:rPr>
          <w:rFonts w:ascii="Calibri" w:hAnsi="Calibri"/>
          <w:color w:val="FF0000"/>
          <w:sz w:val="24"/>
          <w:szCs w:val="24"/>
        </w:rPr>
      </w:pPr>
      <w:r>
        <w:rPr>
          <w:rFonts w:ascii="Calibri" w:hAnsi="Calibri"/>
          <w:color w:val="000000"/>
          <w:sz w:val="24"/>
          <w:szCs w:val="24"/>
        </w:rPr>
        <w:t>You should also c</w:t>
      </w:r>
      <w:r w:rsidR="00FE58B0" w:rsidRPr="00A92685">
        <w:rPr>
          <w:rFonts w:ascii="Calibri" w:hAnsi="Calibri"/>
          <w:color w:val="000000"/>
          <w:sz w:val="24"/>
          <w:szCs w:val="24"/>
        </w:rPr>
        <w:t xml:space="preserve">onsider </w:t>
      </w:r>
      <w:r>
        <w:rPr>
          <w:rFonts w:ascii="Calibri" w:hAnsi="Calibri"/>
          <w:color w:val="000000"/>
          <w:sz w:val="24"/>
          <w:szCs w:val="24"/>
        </w:rPr>
        <w:t>and articulate feature</w:t>
      </w:r>
      <w:r w:rsidR="000754CB">
        <w:rPr>
          <w:rFonts w:ascii="Calibri" w:hAnsi="Calibri"/>
          <w:color w:val="000000"/>
          <w:sz w:val="24"/>
          <w:szCs w:val="24"/>
        </w:rPr>
        <w:t>s</w:t>
      </w:r>
      <w:r>
        <w:rPr>
          <w:rFonts w:ascii="Calibri" w:hAnsi="Calibri"/>
          <w:color w:val="000000"/>
          <w:sz w:val="24"/>
          <w:szCs w:val="24"/>
        </w:rPr>
        <w:t xml:space="preserve"> of </w:t>
      </w:r>
      <w:r w:rsidR="00FE58B0" w:rsidRPr="00A92685">
        <w:rPr>
          <w:rFonts w:ascii="Calibri" w:hAnsi="Calibri"/>
          <w:color w:val="000000"/>
          <w:sz w:val="24"/>
          <w:szCs w:val="24"/>
        </w:rPr>
        <w:t xml:space="preserve">the </w:t>
      </w:r>
      <w:r w:rsidR="00FE58B0" w:rsidRPr="007E14B2">
        <w:rPr>
          <w:rFonts w:ascii="Calibri" w:hAnsi="Calibri"/>
          <w:b/>
          <w:color w:val="000000" w:themeColor="text1"/>
          <w:sz w:val="24"/>
          <w:szCs w:val="24"/>
        </w:rPr>
        <w:t xml:space="preserve">broader </w:t>
      </w:r>
      <w:r w:rsidR="00FE58B0" w:rsidRPr="007E14B2">
        <w:rPr>
          <w:rFonts w:ascii="Calibri" w:hAnsi="Calibri"/>
          <w:b/>
          <w:color w:val="000000" w:themeColor="text1"/>
          <w:sz w:val="24"/>
          <w:szCs w:val="24"/>
          <w:u w:val="single"/>
        </w:rPr>
        <w:t>community</w:t>
      </w:r>
      <w:r w:rsidR="00FE58B0" w:rsidRPr="007E14B2">
        <w:rPr>
          <w:rFonts w:ascii="Calibri" w:hAnsi="Calibri"/>
          <w:color w:val="000000" w:themeColor="text1"/>
          <w:sz w:val="24"/>
          <w:szCs w:val="24"/>
        </w:rPr>
        <w:t xml:space="preserve"> </w:t>
      </w:r>
      <w:r w:rsidR="00FE58B0" w:rsidRPr="00A92685">
        <w:rPr>
          <w:rFonts w:ascii="Calibri" w:hAnsi="Calibri"/>
          <w:color w:val="000000"/>
          <w:sz w:val="24"/>
          <w:szCs w:val="24"/>
        </w:rPr>
        <w:t>which your school serves.  How big is it?  What is its ethnic make-up?  Is it urban, suburban, small town, or rural?  Does the community support the schools strongly or not?  What is the economic make-up of the community?</w:t>
      </w:r>
      <w:r w:rsidR="0073309E" w:rsidRPr="00A704E5">
        <w:rPr>
          <w:rFonts w:ascii="Calibri" w:hAnsi="Calibri"/>
          <w:color w:val="FF0000"/>
          <w:sz w:val="24"/>
          <w:szCs w:val="24"/>
        </w:rPr>
        <w:t xml:space="preserve"> </w:t>
      </w:r>
    </w:p>
    <w:p w14:paraId="0AE6E7EB" w14:textId="77777777" w:rsidR="00FE58B0" w:rsidRPr="00A92685" w:rsidRDefault="00FE58B0" w:rsidP="00745AED">
      <w:pPr>
        <w:rPr>
          <w:rFonts w:ascii="Calibri" w:hAnsi="Calibri"/>
          <w:color w:val="000000"/>
          <w:sz w:val="24"/>
          <w:szCs w:val="24"/>
        </w:rPr>
      </w:pPr>
    </w:p>
    <w:p w14:paraId="575BEC19" w14:textId="77777777" w:rsidR="00E70C4A" w:rsidRPr="00980BDF" w:rsidRDefault="00E70C4A" w:rsidP="00E70C4A">
      <w:pPr>
        <w:rPr>
          <w:rFonts w:ascii="Calibri" w:hAnsi="Calibri"/>
          <w:color w:val="7030A0"/>
          <w:sz w:val="24"/>
          <w:szCs w:val="24"/>
        </w:rPr>
      </w:pPr>
      <w:r>
        <w:rPr>
          <w:rFonts w:ascii="Calibri" w:hAnsi="Calibri"/>
          <w:color w:val="000000"/>
          <w:sz w:val="24"/>
          <w:szCs w:val="24"/>
        </w:rPr>
        <w:t>Next, c</w:t>
      </w:r>
      <w:r w:rsidR="00FE58B0" w:rsidRPr="00A92685">
        <w:rPr>
          <w:rFonts w:ascii="Calibri" w:hAnsi="Calibri"/>
          <w:color w:val="000000"/>
          <w:sz w:val="24"/>
          <w:szCs w:val="24"/>
        </w:rPr>
        <w:t xml:space="preserve">onsider your </w:t>
      </w:r>
      <w:r w:rsidR="00FE58B0" w:rsidRPr="007E14B2">
        <w:rPr>
          <w:rFonts w:ascii="Calibri" w:hAnsi="Calibri"/>
          <w:b/>
          <w:color w:val="000000" w:themeColor="text1"/>
          <w:sz w:val="24"/>
          <w:szCs w:val="24"/>
          <w:u w:val="single"/>
        </w:rPr>
        <w:t>school</w:t>
      </w:r>
      <w:r w:rsidR="00FE58B0" w:rsidRPr="007E14B2">
        <w:rPr>
          <w:rFonts w:ascii="Calibri" w:hAnsi="Calibri"/>
          <w:b/>
          <w:color w:val="000000" w:themeColor="text1"/>
          <w:sz w:val="24"/>
          <w:szCs w:val="24"/>
        </w:rPr>
        <w:t xml:space="preserve"> population </w:t>
      </w:r>
      <w:r w:rsidR="003E06C3" w:rsidRPr="007E14B2">
        <w:rPr>
          <w:rFonts w:ascii="Calibri" w:hAnsi="Calibri"/>
          <w:b/>
          <w:color w:val="000000" w:themeColor="text1"/>
          <w:sz w:val="24"/>
          <w:szCs w:val="24"/>
        </w:rPr>
        <w:t>as a whole</w:t>
      </w:r>
      <w:r w:rsidRPr="007E14B2">
        <w:rPr>
          <w:rFonts w:ascii="Calibri" w:hAnsi="Calibri"/>
          <w:color w:val="000000" w:themeColor="text1"/>
          <w:sz w:val="24"/>
          <w:szCs w:val="24"/>
        </w:rPr>
        <w:t>.</w:t>
      </w:r>
      <w:r w:rsidR="00A704E5" w:rsidRPr="007E14B2">
        <w:rPr>
          <w:rFonts w:ascii="Calibri" w:hAnsi="Calibri"/>
          <w:color w:val="000000" w:themeColor="text1"/>
          <w:sz w:val="24"/>
          <w:szCs w:val="24"/>
        </w:rPr>
        <w:t xml:space="preserve"> </w:t>
      </w:r>
      <w:r w:rsidRPr="007E14B2">
        <w:rPr>
          <w:rFonts w:ascii="Calibri" w:hAnsi="Calibri"/>
          <w:color w:val="000000" w:themeColor="text1"/>
          <w:sz w:val="24"/>
          <w:szCs w:val="24"/>
        </w:rPr>
        <w:t xml:space="preserve"> What </w:t>
      </w:r>
      <w:r>
        <w:rPr>
          <w:rFonts w:ascii="Calibri" w:hAnsi="Calibri"/>
          <w:color w:val="000000" w:themeColor="text1"/>
          <w:sz w:val="24"/>
          <w:szCs w:val="24"/>
        </w:rPr>
        <w:t xml:space="preserve">is important to know </w:t>
      </w:r>
      <w:r w:rsidRPr="00A5657E">
        <w:rPr>
          <w:rFonts w:ascii="Calibri" w:hAnsi="Calibri"/>
          <w:color w:val="000000" w:themeColor="text1"/>
          <w:sz w:val="24"/>
          <w:szCs w:val="24"/>
        </w:rPr>
        <w:t>about the school itself?  How well equipped is it?  What technology do you have access to, in the school in general? In your classroom, specifically? (such as an electronic whiteboard</w:t>
      </w:r>
      <w:r>
        <w:rPr>
          <w:rFonts w:ascii="Calibri" w:hAnsi="Calibri"/>
          <w:color w:val="000000" w:themeColor="text1"/>
          <w:sz w:val="24"/>
          <w:szCs w:val="24"/>
        </w:rPr>
        <w:t>, or one-on-one tablets for students</w:t>
      </w:r>
      <w:r w:rsidRPr="00A5657E">
        <w:rPr>
          <w:rFonts w:ascii="Calibri" w:hAnsi="Calibri"/>
          <w:color w:val="000000" w:themeColor="text1"/>
          <w:sz w:val="24"/>
          <w:szCs w:val="24"/>
        </w:rPr>
        <w:t xml:space="preserve">). Do things work well?  Is there an inviting natural environment for outdoor writing or </w:t>
      </w:r>
      <w:r w:rsidR="006574B1">
        <w:rPr>
          <w:rFonts w:ascii="Calibri" w:hAnsi="Calibri"/>
          <w:color w:val="000000" w:themeColor="text1"/>
          <w:sz w:val="24"/>
          <w:szCs w:val="24"/>
        </w:rPr>
        <w:t>other spaces useful for multiple intelligence performances</w:t>
      </w:r>
      <w:r w:rsidRPr="00A5657E">
        <w:rPr>
          <w:rFonts w:ascii="Calibri" w:hAnsi="Calibri"/>
          <w:color w:val="000000" w:themeColor="text1"/>
          <w:sz w:val="24"/>
          <w:szCs w:val="24"/>
        </w:rPr>
        <w:t>?</w:t>
      </w:r>
    </w:p>
    <w:p w14:paraId="7C7D7117" w14:textId="77777777" w:rsidR="00E70C4A" w:rsidRDefault="00E70C4A" w:rsidP="00745AED">
      <w:pPr>
        <w:rPr>
          <w:rFonts w:ascii="Calibri" w:hAnsi="Calibri"/>
          <w:color w:val="000000"/>
          <w:sz w:val="24"/>
          <w:szCs w:val="24"/>
        </w:rPr>
      </w:pPr>
    </w:p>
    <w:p w14:paraId="736882C7" w14:textId="29B437F4" w:rsidR="00FE58B0" w:rsidRPr="001B34F3" w:rsidRDefault="00E70C4A" w:rsidP="00745AED">
      <w:pPr>
        <w:rPr>
          <w:rFonts w:ascii="Calibri" w:hAnsi="Calibri"/>
          <w:color w:val="000000" w:themeColor="text1"/>
          <w:sz w:val="24"/>
          <w:szCs w:val="24"/>
        </w:rPr>
      </w:pPr>
      <w:r>
        <w:rPr>
          <w:rFonts w:ascii="Calibri" w:hAnsi="Calibri"/>
          <w:color w:val="000000"/>
          <w:sz w:val="24"/>
          <w:szCs w:val="24"/>
        </w:rPr>
        <w:t xml:space="preserve">Continue by moving </w:t>
      </w:r>
      <w:r w:rsidRPr="003359B7">
        <w:rPr>
          <w:rFonts w:ascii="Calibri" w:hAnsi="Calibri"/>
          <w:color w:val="000000" w:themeColor="text1"/>
          <w:sz w:val="24"/>
          <w:szCs w:val="24"/>
        </w:rPr>
        <w:t xml:space="preserve">on to </w:t>
      </w:r>
      <w:r w:rsidRPr="003359B7">
        <w:rPr>
          <w:rFonts w:ascii="Calibri" w:hAnsi="Calibri"/>
          <w:b/>
          <w:color w:val="000000" w:themeColor="text1"/>
          <w:sz w:val="24"/>
          <w:szCs w:val="24"/>
        </w:rPr>
        <w:t xml:space="preserve">particulars about </w:t>
      </w:r>
      <w:r w:rsidR="00FE58B0" w:rsidRPr="003359B7">
        <w:rPr>
          <w:rFonts w:ascii="Calibri" w:hAnsi="Calibri"/>
          <w:b/>
          <w:color w:val="000000" w:themeColor="text1"/>
          <w:sz w:val="24"/>
          <w:szCs w:val="24"/>
        </w:rPr>
        <w:t>the students</w:t>
      </w:r>
      <w:r w:rsidR="00FE58B0" w:rsidRPr="003359B7">
        <w:rPr>
          <w:rFonts w:ascii="Calibri" w:hAnsi="Calibri"/>
          <w:color w:val="000000" w:themeColor="text1"/>
          <w:sz w:val="24"/>
          <w:szCs w:val="24"/>
        </w:rPr>
        <w:t xml:space="preserve"> you will have </w:t>
      </w:r>
      <w:r w:rsidR="00FE58B0" w:rsidRPr="003359B7">
        <w:rPr>
          <w:rFonts w:ascii="Calibri" w:hAnsi="Calibri"/>
          <w:b/>
          <w:color w:val="000000" w:themeColor="text1"/>
          <w:sz w:val="24"/>
          <w:szCs w:val="24"/>
        </w:rPr>
        <w:t xml:space="preserve">in the </w:t>
      </w:r>
      <w:r w:rsidR="00FE58B0" w:rsidRPr="003359B7">
        <w:rPr>
          <w:rFonts w:ascii="Calibri" w:hAnsi="Calibri"/>
          <w:b/>
          <w:color w:val="000000" w:themeColor="text1"/>
          <w:sz w:val="24"/>
          <w:szCs w:val="24"/>
          <w:u w:val="single"/>
        </w:rPr>
        <w:t>class</w:t>
      </w:r>
      <w:r w:rsidR="00FE58B0" w:rsidRPr="003359B7">
        <w:rPr>
          <w:rFonts w:ascii="Calibri" w:hAnsi="Calibri"/>
          <w:color w:val="000000" w:themeColor="text1"/>
          <w:sz w:val="24"/>
          <w:szCs w:val="24"/>
        </w:rPr>
        <w:t xml:space="preserve"> which you are </w:t>
      </w:r>
      <w:r w:rsidRPr="003359B7">
        <w:rPr>
          <w:rFonts w:ascii="Calibri" w:hAnsi="Calibri"/>
          <w:color w:val="000000" w:themeColor="text1"/>
          <w:sz w:val="24"/>
          <w:szCs w:val="24"/>
        </w:rPr>
        <w:t xml:space="preserve">designing.  </w:t>
      </w:r>
      <w:r w:rsidR="00FE58B0" w:rsidRPr="003359B7">
        <w:rPr>
          <w:rFonts w:ascii="Calibri" w:hAnsi="Calibri"/>
          <w:color w:val="000000" w:themeColor="text1"/>
          <w:sz w:val="24"/>
          <w:szCs w:val="24"/>
        </w:rPr>
        <w:t>What grade or grades are they in?  What is their ethnic mix?  Their economic status?  The percentage and types of students</w:t>
      </w:r>
      <w:r w:rsidR="0043094B" w:rsidRPr="003359B7">
        <w:rPr>
          <w:rFonts w:ascii="Calibri" w:hAnsi="Calibri"/>
          <w:color w:val="000000" w:themeColor="text1"/>
          <w:sz w:val="24"/>
          <w:szCs w:val="24"/>
        </w:rPr>
        <w:t xml:space="preserve"> with special needs</w:t>
      </w:r>
      <w:r w:rsidR="00FE58B0" w:rsidRPr="003359B7">
        <w:rPr>
          <w:rFonts w:ascii="Calibri" w:hAnsi="Calibri"/>
          <w:color w:val="000000" w:themeColor="text1"/>
          <w:sz w:val="24"/>
          <w:szCs w:val="24"/>
        </w:rPr>
        <w:t>?  Will you have aides in</w:t>
      </w:r>
      <w:r w:rsidR="0043094B" w:rsidRPr="003359B7">
        <w:rPr>
          <w:rFonts w:ascii="Calibri" w:hAnsi="Calibri"/>
          <w:color w:val="000000" w:themeColor="text1"/>
          <w:sz w:val="24"/>
          <w:szCs w:val="24"/>
        </w:rPr>
        <w:t xml:space="preserve"> your classroom for your </w:t>
      </w:r>
      <w:r w:rsidR="00C652EA"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00980BDF" w:rsidRPr="003359B7">
        <w:rPr>
          <w:rFonts w:ascii="Calibri" w:hAnsi="Calibri"/>
          <w:color w:val="000000" w:themeColor="text1"/>
          <w:sz w:val="24"/>
          <w:szCs w:val="24"/>
        </w:rPr>
        <w:t xml:space="preserve"> or will you have a special education co-teacher</w:t>
      </w:r>
      <w:r w:rsidR="00C652EA" w:rsidRPr="003359B7">
        <w:rPr>
          <w:rFonts w:ascii="Calibri" w:hAnsi="Calibri"/>
          <w:color w:val="000000" w:themeColor="text1"/>
          <w:sz w:val="24"/>
          <w:szCs w:val="24"/>
        </w:rPr>
        <w:t>? How many students are in your class?  How many boys, how many girls?</w:t>
      </w:r>
      <w:r w:rsidR="00CF48B8" w:rsidRPr="003359B7">
        <w:rPr>
          <w:rFonts w:ascii="Calibri" w:hAnsi="Calibri"/>
          <w:color w:val="000000" w:themeColor="text1"/>
          <w:sz w:val="24"/>
          <w:szCs w:val="24"/>
        </w:rPr>
        <w:t xml:space="preserve">  Does the school assign </w:t>
      </w:r>
      <w:r w:rsidR="00CF48B8" w:rsidRPr="003359B7">
        <w:rPr>
          <w:rFonts w:ascii="Calibri" w:hAnsi="Calibri"/>
          <w:color w:val="000000" w:themeColor="text1"/>
          <w:sz w:val="24"/>
          <w:szCs w:val="24"/>
        </w:rPr>
        <w:lastRenderedPageBreak/>
        <w:t>students to this class according to ability (and if so, what level is it), or is this a class which include</w:t>
      </w:r>
      <w:r w:rsidR="00CF48B8" w:rsidRPr="001B34F3">
        <w:rPr>
          <w:rFonts w:ascii="Calibri" w:hAnsi="Calibri"/>
          <w:color w:val="000000" w:themeColor="text1"/>
          <w:sz w:val="24"/>
          <w:szCs w:val="24"/>
        </w:rPr>
        <w:t>s all sorts of students?</w:t>
      </w:r>
      <w:r w:rsidR="006C589D" w:rsidRPr="001B34F3">
        <w:rPr>
          <w:rFonts w:ascii="Calibri" w:hAnsi="Calibri"/>
          <w:color w:val="000000" w:themeColor="text1"/>
          <w:sz w:val="24"/>
          <w:szCs w:val="24"/>
        </w:rPr>
        <w:t xml:space="preserve">  </w:t>
      </w:r>
    </w:p>
    <w:p w14:paraId="01D35E4A" w14:textId="24D4FDC6" w:rsidR="00676A09" w:rsidRPr="001B34F3" w:rsidRDefault="00676A09" w:rsidP="00745AED">
      <w:pPr>
        <w:rPr>
          <w:rFonts w:ascii="Calibri" w:hAnsi="Calibri"/>
          <w:color w:val="000000" w:themeColor="text1"/>
          <w:sz w:val="24"/>
          <w:szCs w:val="24"/>
        </w:rPr>
      </w:pPr>
    </w:p>
    <w:p w14:paraId="3259528B" w14:textId="692CC68F" w:rsidR="00676A09" w:rsidRPr="001B34F3" w:rsidRDefault="00676A09" w:rsidP="00676A09">
      <w:pPr>
        <w:rPr>
          <w:rFonts w:ascii="Calibri" w:hAnsi="Calibri"/>
          <w:color w:val="000000" w:themeColor="text1"/>
          <w:sz w:val="24"/>
          <w:szCs w:val="24"/>
        </w:rPr>
      </w:pPr>
      <w:r w:rsidRPr="001B34F3">
        <w:rPr>
          <w:rFonts w:ascii="Calibri" w:hAnsi="Calibri"/>
          <w:color w:val="000000" w:themeColor="text1"/>
          <w:sz w:val="24"/>
          <w:szCs w:val="24"/>
        </w:rPr>
        <w:t xml:space="preserve">Finally, after presenting these details, also write 1-2 short </w:t>
      </w:r>
      <w:proofErr w:type="spellStart"/>
      <w:r w:rsidRPr="001B34F3">
        <w:rPr>
          <w:rFonts w:ascii="Calibri" w:hAnsi="Calibri"/>
          <w:color w:val="000000" w:themeColor="text1"/>
          <w:sz w:val="24"/>
          <w:szCs w:val="24"/>
        </w:rPr>
        <w:t>pragraphs</w:t>
      </w:r>
      <w:proofErr w:type="spellEnd"/>
      <w:r w:rsidRPr="001B34F3">
        <w:rPr>
          <w:rFonts w:ascii="Calibri" w:hAnsi="Calibri"/>
          <w:color w:val="000000" w:themeColor="text1"/>
          <w:sz w:val="24"/>
          <w:szCs w:val="24"/>
        </w:rPr>
        <w:t xml:space="preserve"> explaining how the information you have gathered will help you be a culturally-relevant practitioner in this school.   What do you know about what</w:t>
      </w:r>
      <w:r w:rsidR="000F4FB8" w:rsidRPr="001B34F3">
        <w:rPr>
          <w:rFonts w:ascii="Calibri" w:hAnsi="Calibri"/>
          <w:color w:val="000000" w:themeColor="text1"/>
          <w:sz w:val="24"/>
          <w:szCs w:val="24"/>
        </w:rPr>
        <w:t xml:space="preserve"> your </w:t>
      </w:r>
      <w:r w:rsidRPr="001B34F3">
        <w:rPr>
          <w:rFonts w:ascii="Calibri" w:hAnsi="Calibri"/>
          <w:color w:val="000000" w:themeColor="text1"/>
          <w:sz w:val="24"/>
          <w:szCs w:val="24"/>
        </w:rPr>
        <w:t xml:space="preserve">students will need based on this data?  What community values are important and how will you address them in the course you are developing?  What sorts of texts </w:t>
      </w:r>
      <w:r w:rsidR="00F979D2" w:rsidRPr="001B34F3">
        <w:rPr>
          <w:rFonts w:ascii="Calibri" w:hAnsi="Calibri"/>
          <w:color w:val="000000" w:themeColor="text1"/>
          <w:sz w:val="24"/>
          <w:szCs w:val="24"/>
        </w:rPr>
        <w:t xml:space="preserve">or topics </w:t>
      </w:r>
      <w:r w:rsidRPr="001B34F3">
        <w:rPr>
          <w:rFonts w:ascii="Calibri" w:hAnsi="Calibri"/>
          <w:color w:val="000000" w:themeColor="text1"/>
          <w:sz w:val="24"/>
          <w:szCs w:val="24"/>
        </w:rPr>
        <w:t>might be acceptable</w:t>
      </w:r>
      <w:r w:rsidR="000F4FB8" w:rsidRPr="001B34F3">
        <w:rPr>
          <w:rFonts w:ascii="Calibri" w:hAnsi="Calibri"/>
          <w:color w:val="000000" w:themeColor="text1"/>
          <w:sz w:val="24"/>
          <w:szCs w:val="24"/>
        </w:rPr>
        <w:t xml:space="preserve">, </w:t>
      </w:r>
      <w:r w:rsidRPr="001B34F3">
        <w:rPr>
          <w:rFonts w:ascii="Calibri" w:hAnsi="Calibri"/>
          <w:color w:val="000000" w:themeColor="text1"/>
          <w:sz w:val="24"/>
          <w:szCs w:val="24"/>
        </w:rPr>
        <w:t>which texts might be challenged</w:t>
      </w:r>
      <w:r w:rsidR="000F4FB8" w:rsidRPr="001B34F3">
        <w:rPr>
          <w:rFonts w:ascii="Calibri" w:hAnsi="Calibri"/>
          <w:color w:val="000000" w:themeColor="text1"/>
          <w:sz w:val="24"/>
          <w:szCs w:val="24"/>
        </w:rPr>
        <w:t>, and how will you effectively navigate these tensions</w:t>
      </w:r>
      <w:r w:rsidRPr="001B34F3">
        <w:rPr>
          <w:rFonts w:ascii="Calibri" w:hAnsi="Calibri"/>
          <w:color w:val="000000" w:themeColor="text1"/>
          <w:sz w:val="24"/>
          <w:szCs w:val="24"/>
        </w:rPr>
        <w:t>?</w:t>
      </w:r>
    </w:p>
    <w:p w14:paraId="5AE147E6" w14:textId="0F902A69" w:rsidR="00F979D2" w:rsidRPr="001B34F3" w:rsidRDefault="00F979D2" w:rsidP="00676A09">
      <w:pPr>
        <w:rPr>
          <w:rFonts w:ascii="Calibri" w:hAnsi="Calibri"/>
          <w:b/>
          <w:color w:val="000000" w:themeColor="text1"/>
          <w:sz w:val="24"/>
          <w:szCs w:val="24"/>
          <w:u w:val="single"/>
        </w:rPr>
      </w:pPr>
    </w:p>
    <w:p w14:paraId="28B7A82E" w14:textId="70B1B751" w:rsidR="00F979D2" w:rsidRPr="001B34F3" w:rsidRDefault="00F979D2" w:rsidP="00F979D2">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Data Sources</w:t>
      </w:r>
    </w:p>
    <w:p w14:paraId="0B6DFD37" w14:textId="77777777" w:rsidR="006574B1" w:rsidRPr="001B34F3" w:rsidRDefault="006574B1" w:rsidP="00745AED">
      <w:pPr>
        <w:rPr>
          <w:rFonts w:ascii="Calibri" w:hAnsi="Calibri"/>
          <w:color w:val="000000" w:themeColor="text1"/>
          <w:sz w:val="24"/>
          <w:szCs w:val="24"/>
        </w:rPr>
      </w:pPr>
    </w:p>
    <w:p w14:paraId="1597D045" w14:textId="0833EA95" w:rsidR="006C589D" w:rsidRPr="001B34F3" w:rsidRDefault="00E70C4A" w:rsidP="00745AED">
      <w:pPr>
        <w:rPr>
          <w:rFonts w:ascii="Calibri" w:hAnsi="Calibri"/>
          <w:color w:val="000000" w:themeColor="text1"/>
          <w:sz w:val="24"/>
          <w:szCs w:val="24"/>
        </w:rPr>
      </w:pPr>
      <w:r w:rsidRPr="001B34F3">
        <w:rPr>
          <w:rFonts w:ascii="Calibri" w:hAnsi="Calibri"/>
          <w:color w:val="000000" w:themeColor="text1"/>
          <w:sz w:val="24"/>
          <w:szCs w:val="24"/>
        </w:rPr>
        <w:t xml:space="preserve">Finally, </w:t>
      </w:r>
      <w:r w:rsidR="006574B1" w:rsidRPr="001B34F3">
        <w:rPr>
          <w:rFonts w:ascii="Calibri" w:hAnsi="Calibri"/>
          <w:color w:val="000000" w:themeColor="text1"/>
          <w:sz w:val="24"/>
          <w:szCs w:val="24"/>
        </w:rPr>
        <w:t xml:space="preserve">although you might </w:t>
      </w:r>
      <w:r w:rsidR="0052770B" w:rsidRPr="001B34F3">
        <w:rPr>
          <w:rFonts w:ascii="Calibri" w:hAnsi="Calibri"/>
          <w:color w:val="000000" w:themeColor="text1"/>
          <w:sz w:val="24"/>
          <w:szCs w:val="24"/>
        </w:rPr>
        <w:t>be able to find information on a</w:t>
      </w:r>
      <w:r w:rsidR="006574B1" w:rsidRPr="001B34F3">
        <w:rPr>
          <w:rFonts w:ascii="Calibri" w:hAnsi="Calibri"/>
          <w:color w:val="000000" w:themeColor="text1"/>
          <w:sz w:val="24"/>
          <w:szCs w:val="24"/>
        </w:rPr>
        <w:t xml:space="preserve">ll that you’ve listed above, each year your classroom will be filled with </w:t>
      </w:r>
      <w:r w:rsidR="0052770B" w:rsidRPr="001B34F3">
        <w:rPr>
          <w:rFonts w:ascii="Calibri" w:hAnsi="Calibri"/>
          <w:color w:val="000000" w:themeColor="text1"/>
          <w:sz w:val="24"/>
          <w:szCs w:val="24"/>
        </w:rPr>
        <w:t xml:space="preserve">new </w:t>
      </w:r>
      <w:r w:rsidR="006574B1" w:rsidRPr="001B34F3">
        <w:rPr>
          <w:rFonts w:ascii="Calibri" w:hAnsi="Calibri"/>
          <w:i/>
          <w:color w:val="000000" w:themeColor="text1"/>
          <w:sz w:val="24"/>
          <w:szCs w:val="24"/>
        </w:rPr>
        <w:t xml:space="preserve">unique </w:t>
      </w:r>
      <w:r w:rsidR="006574B1" w:rsidRPr="001B34F3">
        <w:rPr>
          <w:rFonts w:asciiTheme="minorHAnsi" w:hAnsiTheme="minorHAnsi"/>
          <w:color w:val="000000" w:themeColor="text1"/>
          <w:sz w:val="24"/>
          <w:szCs w:val="24"/>
        </w:rPr>
        <w:t xml:space="preserve">students; </w:t>
      </w:r>
      <w:r w:rsidR="0044594B" w:rsidRPr="001B34F3">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1B34F3">
        <w:rPr>
          <w:rFonts w:asciiTheme="minorHAnsi" w:hAnsiTheme="minorHAnsi"/>
          <w:i/>
          <w:color w:val="000000" w:themeColor="text1"/>
          <w:sz w:val="24"/>
          <w:szCs w:val="24"/>
        </w:rPr>
        <w:t xml:space="preserve">and </w:t>
      </w:r>
      <w:r w:rsidR="0044594B" w:rsidRPr="001B34F3">
        <w:rPr>
          <w:rFonts w:asciiTheme="minorHAnsi" w:hAnsiTheme="minorHAnsi"/>
          <w:color w:val="000000" w:themeColor="text1"/>
          <w:sz w:val="24"/>
          <w:szCs w:val="24"/>
        </w:rPr>
        <w:t xml:space="preserve">information on how to more effectively individualize future instruction to enhance their learning.  List </w:t>
      </w:r>
      <w:r w:rsidR="006C589D" w:rsidRPr="001B34F3">
        <w:rPr>
          <w:rFonts w:asciiTheme="minorHAnsi" w:hAnsiTheme="minorHAnsi"/>
          <w:color w:val="000000" w:themeColor="text1"/>
          <w:sz w:val="24"/>
          <w:szCs w:val="24"/>
        </w:rPr>
        <w:t>3-6 data sources or activities which you will use to understand your students’ needs</w:t>
      </w:r>
      <w:r w:rsidR="006C589D" w:rsidRPr="001B34F3">
        <w:rPr>
          <w:rFonts w:ascii="Calibri" w:hAnsi="Calibri"/>
          <w:color w:val="000000" w:themeColor="text1"/>
          <w:sz w:val="24"/>
          <w:szCs w:val="24"/>
        </w:rPr>
        <w:t xml:space="preserve"> and guide your choices about instruction.  </w:t>
      </w:r>
      <w:r w:rsidR="00F979D2" w:rsidRPr="001B34F3">
        <w:rPr>
          <w:rFonts w:ascii="Calibri" w:hAnsi="Calibri"/>
          <w:color w:val="000000" w:themeColor="text1"/>
          <w:sz w:val="24"/>
          <w:szCs w:val="24"/>
        </w:rPr>
        <w:t xml:space="preserve">Work to </w:t>
      </w:r>
      <w:r w:rsidR="000F4FB8" w:rsidRPr="001B34F3">
        <w:rPr>
          <w:rFonts w:ascii="Calibri" w:hAnsi="Calibri"/>
          <w:color w:val="000000" w:themeColor="text1"/>
          <w:sz w:val="24"/>
          <w:szCs w:val="24"/>
        </w:rPr>
        <w:t xml:space="preserve">include a </w:t>
      </w:r>
      <w:r w:rsidR="00F979D2" w:rsidRPr="001B34F3">
        <w:rPr>
          <w:rFonts w:ascii="Calibri" w:hAnsi="Calibri"/>
          <w:color w:val="000000" w:themeColor="text1"/>
          <w:sz w:val="24"/>
          <w:szCs w:val="24"/>
        </w:rPr>
        <w:t xml:space="preserve">balance </w:t>
      </w:r>
      <w:r w:rsidR="000F4FB8" w:rsidRPr="001B34F3">
        <w:rPr>
          <w:rFonts w:ascii="Calibri" w:hAnsi="Calibri"/>
          <w:color w:val="000000" w:themeColor="text1"/>
          <w:sz w:val="24"/>
          <w:szCs w:val="24"/>
        </w:rPr>
        <w:t xml:space="preserve">of </w:t>
      </w:r>
      <w:r w:rsidR="00F979D2" w:rsidRPr="001B34F3">
        <w:rPr>
          <w:rFonts w:ascii="Calibri" w:hAnsi="Calibri"/>
          <w:color w:val="000000" w:themeColor="text1"/>
          <w:sz w:val="24"/>
          <w:szCs w:val="24"/>
        </w:rPr>
        <w:t>quantitative data sources</w:t>
      </w:r>
      <w:r w:rsidR="000F4FB8" w:rsidRPr="001B34F3">
        <w:rPr>
          <w:rFonts w:ascii="Calibri" w:hAnsi="Calibri"/>
          <w:color w:val="000000" w:themeColor="text1"/>
          <w:sz w:val="24"/>
          <w:szCs w:val="24"/>
        </w:rPr>
        <w:t>,</w:t>
      </w:r>
      <w:r w:rsidR="00F979D2" w:rsidRPr="001B34F3">
        <w:rPr>
          <w:rFonts w:ascii="Calibri" w:hAnsi="Calibri"/>
          <w:color w:val="000000" w:themeColor="text1"/>
          <w:sz w:val="24"/>
          <w:szCs w:val="24"/>
        </w:rPr>
        <w:t xml:space="preserve"> such as </w:t>
      </w:r>
      <w:r w:rsidR="006C589D" w:rsidRPr="001B34F3">
        <w:rPr>
          <w:rFonts w:ascii="Calibri" w:hAnsi="Calibri"/>
          <w:color w:val="000000" w:themeColor="text1"/>
          <w:sz w:val="24"/>
          <w:szCs w:val="24"/>
        </w:rPr>
        <w:t xml:space="preserve">standardized test scores </w:t>
      </w:r>
      <w:r w:rsidR="00F979D2" w:rsidRPr="001B34F3">
        <w:rPr>
          <w:rFonts w:ascii="Calibri" w:hAnsi="Calibri"/>
          <w:color w:val="000000" w:themeColor="text1"/>
          <w:sz w:val="24"/>
          <w:szCs w:val="24"/>
        </w:rPr>
        <w:t>and school data</w:t>
      </w:r>
      <w:r w:rsidR="000F4FB8" w:rsidRPr="001B34F3">
        <w:rPr>
          <w:rFonts w:ascii="Calibri" w:hAnsi="Calibri"/>
          <w:color w:val="000000" w:themeColor="text1"/>
          <w:sz w:val="24"/>
          <w:szCs w:val="24"/>
        </w:rPr>
        <w:t>,</w:t>
      </w:r>
      <w:r w:rsidR="00482825" w:rsidRPr="001B34F3">
        <w:rPr>
          <w:rFonts w:ascii="Calibri" w:hAnsi="Calibri"/>
          <w:color w:val="000000" w:themeColor="text1"/>
          <w:sz w:val="24"/>
          <w:szCs w:val="24"/>
        </w:rPr>
        <w:t xml:space="preserve"> as well as </w:t>
      </w:r>
      <w:proofErr w:type="spellStart"/>
      <w:r w:rsidR="00482825" w:rsidRPr="001B34F3">
        <w:rPr>
          <w:rFonts w:ascii="Calibri" w:hAnsi="Calibri"/>
          <w:color w:val="000000" w:themeColor="text1"/>
          <w:sz w:val="24"/>
          <w:szCs w:val="24"/>
        </w:rPr>
        <w:t>quatitative</w:t>
      </w:r>
      <w:proofErr w:type="spellEnd"/>
      <w:r w:rsidR="00482825" w:rsidRPr="001B34F3">
        <w:rPr>
          <w:rFonts w:ascii="Calibri" w:hAnsi="Calibri"/>
          <w:color w:val="000000" w:themeColor="text1"/>
          <w:sz w:val="24"/>
          <w:szCs w:val="24"/>
        </w:rPr>
        <w:t xml:space="preserve"> information collected through </w:t>
      </w:r>
      <w:r w:rsidR="006C589D" w:rsidRPr="001B34F3">
        <w:rPr>
          <w:rFonts w:ascii="Calibri" w:hAnsi="Calibri"/>
          <w:color w:val="000000" w:themeColor="text1"/>
          <w:sz w:val="24"/>
          <w:szCs w:val="24"/>
        </w:rPr>
        <w:t>surveys</w:t>
      </w:r>
      <w:r w:rsidR="0052770B" w:rsidRPr="001B34F3">
        <w:rPr>
          <w:rFonts w:ascii="Calibri" w:hAnsi="Calibri"/>
          <w:color w:val="000000" w:themeColor="text1"/>
          <w:sz w:val="24"/>
          <w:szCs w:val="24"/>
        </w:rPr>
        <w:t xml:space="preserve">, </w:t>
      </w:r>
      <w:r w:rsidR="006C589D" w:rsidRPr="001B34F3">
        <w:rPr>
          <w:rFonts w:ascii="Calibri" w:hAnsi="Calibri"/>
          <w:color w:val="000000" w:themeColor="text1"/>
          <w:sz w:val="24"/>
          <w:szCs w:val="24"/>
        </w:rPr>
        <w:t xml:space="preserve">writing prompts </w:t>
      </w:r>
      <w:r w:rsidR="0052770B" w:rsidRPr="001B34F3">
        <w:rPr>
          <w:rFonts w:ascii="Calibri" w:hAnsi="Calibri"/>
          <w:color w:val="000000" w:themeColor="text1"/>
          <w:sz w:val="24"/>
          <w:szCs w:val="24"/>
        </w:rPr>
        <w:t xml:space="preserve">or other activities that </w:t>
      </w:r>
      <w:r w:rsidR="006C589D" w:rsidRPr="001B34F3">
        <w:rPr>
          <w:rFonts w:ascii="Calibri" w:hAnsi="Calibri"/>
          <w:color w:val="000000" w:themeColor="text1"/>
          <w:sz w:val="24"/>
          <w:szCs w:val="24"/>
        </w:rPr>
        <w:t>you create.</w:t>
      </w:r>
      <w:r w:rsidR="00A65158" w:rsidRPr="001B34F3">
        <w:rPr>
          <w:rFonts w:ascii="Calibri" w:hAnsi="Calibri"/>
          <w:color w:val="000000" w:themeColor="text1"/>
          <w:sz w:val="24"/>
          <w:szCs w:val="24"/>
        </w:rPr>
        <w:t xml:space="preserve">  A brief listing with a description of what each data source is intended to help you learn about your students will suffice.  </w:t>
      </w:r>
    </w:p>
    <w:p w14:paraId="7C1D9DC3" w14:textId="77777777" w:rsidR="00FE58B0" w:rsidRPr="001B34F3" w:rsidRDefault="0044632E" w:rsidP="0044632E">
      <w:pPr>
        <w:tabs>
          <w:tab w:val="left" w:pos="6996"/>
        </w:tabs>
        <w:rPr>
          <w:rFonts w:ascii="Calibri" w:hAnsi="Calibri"/>
          <w:color w:val="000000" w:themeColor="text1"/>
          <w:sz w:val="24"/>
          <w:szCs w:val="24"/>
        </w:rPr>
      </w:pPr>
      <w:r w:rsidRPr="001B34F3">
        <w:rPr>
          <w:rFonts w:ascii="Calibri" w:hAnsi="Calibri"/>
          <w:color w:val="000000" w:themeColor="text1"/>
          <w:sz w:val="24"/>
          <w:szCs w:val="24"/>
        </w:rPr>
        <w:tab/>
      </w:r>
    </w:p>
    <w:p w14:paraId="173A329C" w14:textId="77777777" w:rsidR="00FE58B0" w:rsidRPr="003359B7"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These prompts should get you to thinking about the people you are teaching and the setting in which you are teaching.  (Also, incidentally, these are much the sam</w:t>
      </w:r>
      <w:r w:rsidRPr="003359B7">
        <w:rPr>
          <w:rFonts w:ascii="Calibri" w:hAnsi="Calibri"/>
          <w:color w:val="000000" w:themeColor="text1"/>
          <w:sz w:val="24"/>
          <w:szCs w:val="24"/>
        </w:rPr>
        <w:t>e questions you will find on</w:t>
      </w:r>
      <w:r w:rsidR="006833A8" w:rsidRPr="003359B7">
        <w:rPr>
          <w:rFonts w:ascii="Calibri" w:hAnsi="Calibri"/>
          <w:color w:val="000000" w:themeColor="text1"/>
          <w:sz w:val="24"/>
          <w:szCs w:val="24"/>
        </w:rPr>
        <w:t xml:space="preserve"> the edTPA</w:t>
      </w:r>
      <w:r w:rsidR="00C652EA" w:rsidRPr="003359B7">
        <w:rPr>
          <w:rFonts w:ascii="Calibri" w:hAnsi="Calibri"/>
          <w:color w:val="000000" w:themeColor="text1"/>
          <w:sz w:val="24"/>
          <w:szCs w:val="24"/>
        </w:rPr>
        <w:t>,</w:t>
      </w:r>
      <w:r w:rsidR="00ED42EA" w:rsidRPr="003359B7">
        <w:rPr>
          <w:rFonts w:ascii="Calibri" w:hAnsi="Calibri"/>
          <w:color w:val="000000" w:themeColor="text1"/>
          <w:sz w:val="24"/>
          <w:szCs w:val="24"/>
        </w:rPr>
        <w:t xml:space="preserve"> which you will complete during student teaching,</w:t>
      </w:r>
      <w:r w:rsidR="00C652EA" w:rsidRPr="003359B7">
        <w:rPr>
          <w:rFonts w:ascii="Calibri" w:hAnsi="Calibri"/>
          <w:color w:val="000000" w:themeColor="text1"/>
          <w:sz w:val="24"/>
          <w:szCs w:val="24"/>
        </w:rPr>
        <w:t xml:space="preserve"> on</w:t>
      </w:r>
      <w:r w:rsidRPr="003359B7">
        <w:rPr>
          <w:rFonts w:ascii="Calibri" w:hAnsi="Calibri"/>
          <w:color w:val="000000" w:themeColor="text1"/>
          <w:sz w:val="24"/>
          <w:szCs w:val="24"/>
        </w:rPr>
        <w:t xml:space="preserve"> your PDP prompts when you set your professional educator licensing process in motion in a couple of years</w:t>
      </w:r>
      <w:r w:rsidR="00980BDF" w:rsidRPr="003359B7">
        <w:rPr>
          <w:rFonts w:ascii="Calibri" w:hAnsi="Calibri"/>
          <w:color w:val="000000" w:themeColor="text1"/>
          <w:sz w:val="24"/>
          <w:szCs w:val="24"/>
        </w:rPr>
        <w:t xml:space="preserve"> and on your E</w:t>
      </w:r>
      <w:r w:rsidR="0044594B" w:rsidRPr="003359B7">
        <w:rPr>
          <w:rFonts w:ascii="Calibri" w:hAnsi="Calibri"/>
          <w:color w:val="000000" w:themeColor="text1"/>
          <w:sz w:val="24"/>
          <w:szCs w:val="24"/>
        </w:rPr>
        <w:t xml:space="preserve">ducator Effectiveness </w:t>
      </w:r>
      <w:r w:rsidR="00980BDF" w:rsidRPr="003359B7">
        <w:rPr>
          <w:rFonts w:ascii="Calibri" w:hAnsi="Calibri"/>
          <w:color w:val="000000" w:themeColor="text1"/>
          <w:sz w:val="24"/>
          <w:szCs w:val="24"/>
        </w:rPr>
        <w:t xml:space="preserve">reflection prompts when you are evaluated your </w:t>
      </w:r>
      <w:proofErr w:type="gramStart"/>
      <w:r w:rsidR="00980BDF" w:rsidRPr="003359B7">
        <w:rPr>
          <w:rFonts w:ascii="Calibri" w:hAnsi="Calibri"/>
          <w:color w:val="000000" w:themeColor="text1"/>
          <w:sz w:val="24"/>
          <w:szCs w:val="24"/>
        </w:rPr>
        <w:t>first year</w:t>
      </w:r>
      <w:proofErr w:type="gramEnd"/>
      <w:r w:rsidR="00980BDF" w:rsidRPr="003359B7">
        <w:rPr>
          <w:rFonts w:ascii="Calibri" w:hAnsi="Calibri"/>
          <w:color w:val="000000" w:themeColor="text1"/>
          <w:sz w:val="24"/>
          <w:szCs w:val="24"/>
        </w:rPr>
        <w:t xml:space="preserve"> teaching</w:t>
      </w:r>
      <w:r w:rsidRPr="003359B7">
        <w:rPr>
          <w:rFonts w:ascii="Calibri" w:hAnsi="Calibri"/>
          <w:color w:val="000000" w:themeColor="text1"/>
          <w:sz w:val="24"/>
          <w:szCs w:val="24"/>
        </w:rPr>
        <w:t>).</w:t>
      </w:r>
    </w:p>
    <w:p w14:paraId="2EB44C63" w14:textId="77777777" w:rsidR="00FE58B0" w:rsidRPr="00A92685" w:rsidRDefault="00FE58B0" w:rsidP="00745AED">
      <w:pPr>
        <w:rPr>
          <w:rFonts w:ascii="Calibri" w:hAnsi="Calibri"/>
          <w:color w:val="000000"/>
          <w:sz w:val="24"/>
          <w:szCs w:val="24"/>
        </w:rPr>
      </w:pPr>
    </w:p>
    <w:p w14:paraId="55E330E7" w14:textId="77777777" w:rsidR="00FE58B0" w:rsidRPr="00A92685" w:rsidRDefault="0043094B" w:rsidP="00745AED">
      <w:pPr>
        <w:jc w:val="center"/>
        <w:rPr>
          <w:rFonts w:ascii="Calibri" w:hAnsi="Calibri"/>
          <w:i/>
          <w:color w:val="000000"/>
          <w:sz w:val="24"/>
          <w:szCs w:val="24"/>
          <w:u w:val="single"/>
        </w:rPr>
      </w:pPr>
      <w:r>
        <w:rPr>
          <w:rFonts w:ascii="Calibri" w:hAnsi="Calibri"/>
          <w:i/>
          <w:color w:val="000000"/>
          <w:sz w:val="24"/>
          <w:szCs w:val="24"/>
          <w:u w:val="single"/>
        </w:rPr>
        <w:t xml:space="preserve">Your </w:t>
      </w:r>
      <w:r w:rsidR="00FE58B0" w:rsidRPr="00A92685">
        <w:rPr>
          <w:rFonts w:ascii="Calibri" w:hAnsi="Calibri"/>
          <w:i/>
          <w:color w:val="000000"/>
          <w:sz w:val="24"/>
          <w:szCs w:val="24"/>
          <w:u w:val="single"/>
        </w:rPr>
        <w:t>Student</w:t>
      </w:r>
      <w:r>
        <w:rPr>
          <w:rFonts w:ascii="Calibri" w:hAnsi="Calibri"/>
          <w:i/>
          <w:color w:val="000000"/>
          <w:sz w:val="24"/>
          <w:szCs w:val="24"/>
          <w:u w:val="single"/>
        </w:rPr>
        <w:t xml:space="preserve"> with Special Needs</w:t>
      </w:r>
    </w:p>
    <w:p w14:paraId="07D7FDF1" w14:textId="77777777" w:rsidR="00FE58B0" w:rsidRPr="00A92685" w:rsidRDefault="00FE58B0" w:rsidP="00745AED">
      <w:pPr>
        <w:jc w:val="center"/>
        <w:rPr>
          <w:rFonts w:ascii="Calibri" w:hAnsi="Calibri"/>
          <w:i/>
          <w:color w:val="000000"/>
          <w:sz w:val="24"/>
          <w:szCs w:val="24"/>
          <w:u w:val="single"/>
        </w:rPr>
      </w:pPr>
    </w:p>
    <w:p w14:paraId="0435A8D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At least one of your students (the person you drew in the class drawing) is</w:t>
      </w:r>
      <w:r w:rsidR="006833A8">
        <w:rPr>
          <w:rFonts w:ascii="Calibri" w:hAnsi="Calibri"/>
          <w:color w:val="000000"/>
          <w:sz w:val="24"/>
          <w:szCs w:val="24"/>
        </w:rPr>
        <w:t xml:space="preserve"> a very particular</w:t>
      </w:r>
      <w:r w:rsidRPr="00A92685">
        <w:rPr>
          <w:rFonts w:ascii="Calibri" w:hAnsi="Calibri"/>
          <w:color w:val="000000"/>
          <w:sz w:val="24"/>
          <w:szCs w:val="24"/>
        </w:rPr>
        <w:t xml:space="preserve"> someone with special needs</w:t>
      </w:r>
      <w:r w:rsidRPr="003359B7">
        <w:rPr>
          <w:rFonts w:ascii="Calibri" w:hAnsi="Calibri"/>
          <w:color w:val="000000" w:themeColor="text1"/>
          <w:sz w:val="24"/>
          <w:szCs w:val="24"/>
        </w:rPr>
        <w:t xml:space="preserve">.  For I # 1, you need to research approaches to supporting the wellbeing and learning of this student.  Write an </w:t>
      </w:r>
      <w:proofErr w:type="gramStart"/>
      <w:r w:rsidRPr="003359B7">
        <w:rPr>
          <w:rFonts w:ascii="Calibri" w:hAnsi="Calibri"/>
          <w:color w:val="000000" w:themeColor="text1"/>
          <w:sz w:val="24"/>
          <w:szCs w:val="24"/>
        </w:rPr>
        <w:t>essay, or</w:t>
      </w:r>
      <w:proofErr w:type="gramEnd"/>
      <w:r w:rsidRPr="003359B7">
        <w:rPr>
          <w:rFonts w:ascii="Calibri" w:hAnsi="Calibri"/>
          <w:color w:val="000000" w:themeColor="text1"/>
          <w:sz w:val="24"/>
          <w:szCs w:val="24"/>
        </w:rPr>
        <w:t xml:space="preserve"> write a bulleted list with an</w:t>
      </w:r>
      <w:r w:rsidR="00B8106B" w:rsidRPr="003359B7">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3359B7">
        <w:rPr>
          <w:rFonts w:ascii="Calibri" w:hAnsi="Calibri"/>
          <w:color w:val="000000" w:themeColor="text1"/>
          <w:sz w:val="24"/>
          <w:szCs w:val="24"/>
        </w:rPr>
        <w:t xml:space="preserve">Include at least </w:t>
      </w:r>
      <w:r w:rsidRPr="003359B7">
        <w:rPr>
          <w:rFonts w:ascii="Calibri" w:hAnsi="Calibri"/>
          <w:b/>
          <w:color w:val="000000" w:themeColor="text1"/>
          <w:sz w:val="24"/>
          <w:szCs w:val="24"/>
        </w:rPr>
        <w:t>six</w:t>
      </w:r>
      <w:r w:rsidRPr="003359B7">
        <w:rPr>
          <w:rFonts w:ascii="Calibri" w:hAnsi="Calibri"/>
          <w:color w:val="000000" w:themeColor="text1"/>
          <w:sz w:val="24"/>
          <w:szCs w:val="24"/>
        </w:rPr>
        <w:t xml:space="preserve"> strong sources in an </w:t>
      </w:r>
      <w:r w:rsidRPr="003359B7">
        <w:rPr>
          <w:rFonts w:ascii="Calibri" w:hAnsi="Calibri"/>
          <w:b/>
          <w:color w:val="000000" w:themeColor="text1"/>
          <w:sz w:val="24"/>
          <w:szCs w:val="24"/>
        </w:rPr>
        <w:t>annotated</w:t>
      </w:r>
      <w:r w:rsidRPr="003359B7">
        <w:rPr>
          <w:rFonts w:ascii="Calibri" w:hAnsi="Calibri"/>
          <w:color w:val="000000" w:themeColor="text1"/>
          <w:sz w:val="24"/>
          <w:szCs w:val="24"/>
        </w:rPr>
        <w:t xml:space="preserve"> bibliography following your essay/list.</w:t>
      </w:r>
    </w:p>
    <w:p w14:paraId="199C2DD5" w14:textId="77777777" w:rsidR="00FE58B0" w:rsidRPr="00A92685" w:rsidRDefault="00FE58B0" w:rsidP="00745AED">
      <w:pPr>
        <w:rPr>
          <w:rFonts w:ascii="Calibri" w:hAnsi="Calibri"/>
          <w:color w:val="000000"/>
          <w:sz w:val="24"/>
          <w:szCs w:val="24"/>
        </w:rPr>
      </w:pPr>
    </w:p>
    <w:p w14:paraId="17970E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purpose of this part of the CULPA is for you to consider the sorts of challenges teachers do actually meet on a daily basis and to build your response into your teaching plans.</w:t>
      </w:r>
    </w:p>
    <w:p w14:paraId="1910974E" w14:textId="77777777" w:rsidR="00FE58B0" w:rsidRPr="00A92685" w:rsidRDefault="00FE58B0" w:rsidP="00745AED">
      <w:pPr>
        <w:rPr>
          <w:rFonts w:ascii="Calibri" w:hAnsi="Calibri"/>
          <w:color w:val="000000"/>
          <w:sz w:val="24"/>
          <w:szCs w:val="24"/>
        </w:rPr>
      </w:pPr>
    </w:p>
    <w:p w14:paraId="01F10D91" w14:textId="77777777" w:rsidR="000F4FB8" w:rsidRDefault="000F4FB8" w:rsidP="00745AED">
      <w:pPr>
        <w:jc w:val="center"/>
        <w:rPr>
          <w:rFonts w:ascii="Calibri" w:hAnsi="Calibri"/>
          <w:i/>
          <w:color w:val="000000"/>
          <w:sz w:val="24"/>
          <w:szCs w:val="24"/>
          <w:u w:val="single"/>
        </w:rPr>
      </w:pPr>
    </w:p>
    <w:p w14:paraId="413546D2" w14:textId="77777777" w:rsidR="000F4FB8" w:rsidRDefault="000F4FB8" w:rsidP="00745AED">
      <w:pPr>
        <w:jc w:val="center"/>
        <w:rPr>
          <w:rFonts w:ascii="Calibri" w:hAnsi="Calibri"/>
          <w:i/>
          <w:color w:val="000000"/>
          <w:sz w:val="24"/>
          <w:szCs w:val="24"/>
          <w:u w:val="single"/>
        </w:rPr>
      </w:pPr>
    </w:p>
    <w:p w14:paraId="4D166379" w14:textId="77777777" w:rsidR="000F4FB8" w:rsidRDefault="000F4FB8" w:rsidP="00745AED">
      <w:pPr>
        <w:jc w:val="center"/>
        <w:rPr>
          <w:rFonts w:ascii="Calibri" w:hAnsi="Calibri"/>
          <w:i/>
          <w:color w:val="000000"/>
          <w:sz w:val="24"/>
          <w:szCs w:val="24"/>
          <w:u w:val="single"/>
        </w:rPr>
      </w:pPr>
    </w:p>
    <w:p w14:paraId="2C8957EA" w14:textId="33EAADB2"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Course Title and Description</w:t>
      </w:r>
    </w:p>
    <w:p w14:paraId="2BFE77E9" w14:textId="77777777" w:rsidR="00FE58B0" w:rsidRPr="00A92685" w:rsidRDefault="00FE58B0" w:rsidP="00745AED">
      <w:pPr>
        <w:jc w:val="center"/>
        <w:rPr>
          <w:rFonts w:ascii="Calibri" w:hAnsi="Calibri"/>
          <w:i/>
          <w:color w:val="000000"/>
          <w:sz w:val="24"/>
          <w:szCs w:val="24"/>
          <w:u w:val="single"/>
        </w:rPr>
      </w:pPr>
    </w:p>
    <w:p w14:paraId="5C4AFF8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w:t>
      </w:r>
      <w:proofErr w:type="gramStart"/>
      <w:r w:rsidRPr="00A92685">
        <w:rPr>
          <w:rFonts w:ascii="Calibri" w:hAnsi="Calibri"/>
          <w:color w:val="000000"/>
          <w:sz w:val="24"/>
          <w:szCs w:val="24"/>
        </w:rPr>
        <w:t>Thus</w:t>
      </w:r>
      <w:proofErr w:type="gramEnd"/>
      <w:r w:rsidRPr="00A92685">
        <w:rPr>
          <w:rFonts w:ascii="Calibri" w:hAnsi="Calibri"/>
          <w:color w:val="000000"/>
          <w:sz w:val="24"/>
          <w:szCs w:val="24"/>
        </w:rPr>
        <w:t xml:space="preserve"> your class might be called </w:t>
      </w:r>
      <w:r w:rsidR="005A6A27" w:rsidRPr="00A92685">
        <w:rPr>
          <w:rFonts w:ascii="Calibri" w:hAnsi="Calibri"/>
          <w:color w:val="000000"/>
          <w:sz w:val="24"/>
          <w:szCs w:val="24"/>
        </w:rPr>
        <w:t>“Americans and Warfare</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w:t>
      </w:r>
      <w:r w:rsidR="00EF7D2E" w:rsidRPr="003359B7">
        <w:rPr>
          <w:rFonts w:ascii="Calibri" w:hAnsi="Calibri"/>
          <w:color w:val="000000" w:themeColor="text1"/>
          <w:sz w:val="24"/>
          <w:szCs w:val="24"/>
        </w:rPr>
        <w:t xml:space="preserve">as </w:t>
      </w:r>
      <w:r w:rsidR="005A6A27" w:rsidRPr="003359B7">
        <w:rPr>
          <w:rFonts w:ascii="Calibri" w:hAnsi="Calibri"/>
          <w:color w:val="000000" w:themeColor="text1"/>
          <w:sz w:val="24"/>
          <w:szCs w:val="24"/>
        </w:rPr>
        <w:t>Scott Ahern</w:t>
      </w:r>
      <w:r w:rsidR="00EF7D2E" w:rsidRPr="003359B7">
        <w:rPr>
          <w:rFonts w:ascii="Calibri" w:hAnsi="Calibri"/>
          <w:color w:val="000000" w:themeColor="text1"/>
          <w:sz w:val="24"/>
          <w:szCs w:val="24"/>
        </w:rPr>
        <w:t xml:space="preserve"> titled his CULPA, </w:t>
      </w:r>
      <w:r w:rsidRPr="003359B7">
        <w:rPr>
          <w:rFonts w:ascii="Calibri" w:hAnsi="Calibri"/>
          <w:color w:val="000000" w:themeColor="text1"/>
          <w:sz w:val="24"/>
          <w:szCs w:val="24"/>
        </w:rPr>
        <w:t>or</w:t>
      </w:r>
      <w:r w:rsidR="005A6A27" w:rsidRPr="003359B7">
        <w:rPr>
          <w:rFonts w:ascii="Calibri" w:hAnsi="Calibri"/>
          <w:color w:val="000000" w:themeColor="text1"/>
          <w:sz w:val="24"/>
          <w:szCs w:val="24"/>
        </w:rPr>
        <w:t xml:space="preserve"> “Literature in Response to Historical Events</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(Sarah </w:t>
      </w:r>
      <w:proofErr w:type="spellStart"/>
      <w:r w:rsidR="005A6A27" w:rsidRPr="003359B7">
        <w:rPr>
          <w:rFonts w:ascii="Calibri" w:hAnsi="Calibri"/>
          <w:color w:val="000000" w:themeColor="text1"/>
          <w:sz w:val="24"/>
          <w:szCs w:val="24"/>
        </w:rPr>
        <w:t>Wiltzius</w:t>
      </w:r>
      <w:proofErr w:type="spellEnd"/>
      <w:r w:rsidR="005A6A27" w:rsidRPr="003359B7">
        <w:rPr>
          <w:rFonts w:ascii="Calibri" w:hAnsi="Calibri"/>
          <w:color w:val="000000" w:themeColor="text1"/>
          <w:sz w:val="24"/>
          <w:szCs w:val="24"/>
        </w:rPr>
        <w:t>)</w:t>
      </w:r>
      <w:r w:rsidR="00EF7D2E" w:rsidRPr="003359B7">
        <w:rPr>
          <w:rFonts w:ascii="Calibri" w:hAnsi="Calibri"/>
          <w:color w:val="000000" w:themeColor="text1"/>
          <w:sz w:val="24"/>
          <w:szCs w:val="24"/>
        </w:rPr>
        <w:t xml:space="preserve">, or “Finding Courage in Difficult Situations” (Clare </w:t>
      </w:r>
      <w:proofErr w:type="spellStart"/>
      <w:r w:rsidR="00EF7D2E" w:rsidRPr="003359B7">
        <w:rPr>
          <w:rFonts w:ascii="Calibri" w:hAnsi="Calibri"/>
          <w:color w:val="000000" w:themeColor="text1"/>
          <w:sz w:val="24"/>
          <w:szCs w:val="24"/>
        </w:rPr>
        <w:t>Englebert</w:t>
      </w:r>
      <w:proofErr w:type="spellEnd"/>
      <w:r w:rsidR="00EF7D2E" w:rsidRPr="003359B7">
        <w:rPr>
          <w:rFonts w:ascii="Calibri" w:hAnsi="Calibri"/>
          <w:color w:val="000000" w:themeColor="text1"/>
          <w:sz w:val="24"/>
          <w:szCs w:val="24"/>
        </w:rPr>
        <w:t xml:space="preserve">) </w:t>
      </w:r>
      <w:r w:rsidRPr="003359B7">
        <w:rPr>
          <w:rFonts w:ascii="Calibri" w:hAnsi="Calibri"/>
          <w:color w:val="000000" w:themeColor="text1"/>
          <w:sz w:val="24"/>
          <w:szCs w:val="24"/>
        </w:rPr>
        <w:t>—find a title which fits your own focus and material.</w:t>
      </w:r>
    </w:p>
    <w:p w14:paraId="443AE997" w14:textId="77777777" w:rsidR="00FE58B0" w:rsidRPr="003359B7" w:rsidRDefault="00FE58B0" w:rsidP="00745AED">
      <w:pPr>
        <w:rPr>
          <w:rFonts w:ascii="Calibri" w:hAnsi="Calibri"/>
          <w:color w:val="000000" w:themeColor="text1"/>
          <w:sz w:val="24"/>
          <w:szCs w:val="24"/>
        </w:rPr>
      </w:pPr>
    </w:p>
    <w:p w14:paraId="23201B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Once you have your focus and title figured out, then delineate your course goals.</w:t>
      </w:r>
      <w:r w:rsidR="00A704E5">
        <w:rPr>
          <w:rFonts w:ascii="Calibri" w:hAnsi="Calibri"/>
          <w:color w:val="000000"/>
          <w:sz w:val="24"/>
          <w:szCs w:val="24"/>
        </w:rPr>
        <w:t xml:space="preserve"> </w:t>
      </w:r>
      <w:r w:rsidRPr="00A92685">
        <w:rPr>
          <w:rFonts w:ascii="Calibri" w:hAnsi="Calibri"/>
          <w:color w:val="000000"/>
          <w:sz w:val="24"/>
          <w:szCs w:val="24"/>
        </w:rPr>
        <w:t xml:space="preserve">From there, go on to describe your course.  How will your course be set up?  What kind of content will it include?  What’s the overall purpose of your course?  </w:t>
      </w:r>
    </w:p>
    <w:p w14:paraId="21BD693A" w14:textId="77777777" w:rsidR="008E40A9" w:rsidRDefault="008E40A9" w:rsidP="00607489">
      <w:pPr>
        <w:jc w:val="center"/>
        <w:rPr>
          <w:rFonts w:ascii="Calibri" w:hAnsi="Calibri"/>
          <w:i/>
          <w:color w:val="000000"/>
          <w:sz w:val="24"/>
          <w:szCs w:val="24"/>
          <w:u w:val="single"/>
        </w:rPr>
      </w:pPr>
    </w:p>
    <w:p w14:paraId="7A7A9E4C" w14:textId="77777777" w:rsidR="00FE58B0" w:rsidRPr="00A92685" w:rsidRDefault="00FE58B0" w:rsidP="00607489">
      <w:pPr>
        <w:jc w:val="center"/>
        <w:rPr>
          <w:rFonts w:ascii="Calibri" w:hAnsi="Calibri"/>
          <w:i/>
          <w:color w:val="000000"/>
          <w:sz w:val="24"/>
          <w:szCs w:val="24"/>
          <w:u w:val="single"/>
        </w:rPr>
      </w:pPr>
      <w:r w:rsidRPr="00A92685">
        <w:rPr>
          <w:rFonts w:ascii="Calibri" w:hAnsi="Calibri"/>
          <w:i/>
          <w:color w:val="000000"/>
          <w:sz w:val="24"/>
          <w:szCs w:val="24"/>
          <w:u w:val="single"/>
        </w:rPr>
        <w:t>Course Goals</w:t>
      </w:r>
    </w:p>
    <w:p w14:paraId="4D17CDB5" w14:textId="77777777" w:rsidR="00FE58B0" w:rsidRPr="00A92685" w:rsidRDefault="00FE58B0" w:rsidP="00607489">
      <w:pPr>
        <w:jc w:val="center"/>
        <w:rPr>
          <w:rFonts w:ascii="Calibri" w:hAnsi="Calibri"/>
          <w:i/>
          <w:color w:val="000000"/>
          <w:sz w:val="24"/>
          <w:szCs w:val="24"/>
          <w:u w:val="single"/>
        </w:rPr>
      </w:pPr>
    </w:p>
    <w:p w14:paraId="253B7B96"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600F35E" w14:textId="77777777" w:rsidR="00FE58B0" w:rsidRPr="00A92685" w:rsidRDefault="00FE58B0" w:rsidP="00607489">
      <w:pPr>
        <w:rPr>
          <w:rFonts w:ascii="Calibri" w:hAnsi="Calibri"/>
          <w:color w:val="000000"/>
          <w:sz w:val="24"/>
          <w:szCs w:val="24"/>
        </w:rPr>
      </w:pPr>
    </w:p>
    <w:p w14:paraId="1D856119" w14:textId="77777777" w:rsidR="00FE58B0" w:rsidRPr="005E0FA5" w:rsidRDefault="00FE58B0" w:rsidP="00607489">
      <w:pPr>
        <w:rPr>
          <w:rFonts w:asciiTheme="minorHAnsi" w:hAnsiTheme="minorHAnsi"/>
          <w:color w:val="000000"/>
          <w:sz w:val="24"/>
          <w:szCs w:val="24"/>
        </w:rPr>
      </w:pPr>
      <w:r w:rsidRPr="00A92685">
        <w:rPr>
          <w:rFonts w:ascii="Calibri" w:hAnsi="Calibri"/>
          <w:color w:val="000000"/>
          <w:sz w:val="24"/>
          <w:szCs w:val="24"/>
        </w:rPr>
        <w:t xml:space="preserve">You’ll find the Common Core State Standards (CCSS) for English Language Arts </w:t>
      </w:r>
      <w:r w:rsidR="004E7D17">
        <w:rPr>
          <w:rFonts w:ascii="Calibri" w:hAnsi="Calibri"/>
          <w:color w:val="000000"/>
          <w:sz w:val="24"/>
          <w:szCs w:val="24"/>
        </w:rPr>
        <w:t xml:space="preserve">as a .pdf </w:t>
      </w:r>
      <w:r w:rsidRPr="00A92685">
        <w:rPr>
          <w:rFonts w:ascii="Calibri" w:hAnsi="Calibri"/>
          <w:color w:val="000000"/>
          <w:sz w:val="24"/>
          <w:szCs w:val="24"/>
        </w:rPr>
        <w:t xml:space="preserve">on the website of the Wisconsin Department of </w:t>
      </w:r>
      <w:r w:rsidRPr="005E0FA5">
        <w:rPr>
          <w:rFonts w:asciiTheme="minorHAnsi" w:hAnsiTheme="minorHAnsi"/>
          <w:color w:val="000000"/>
          <w:sz w:val="24"/>
          <w:szCs w:val="24"/>
        </w:rPr>
        <w:t xml:space="preserve">Public Instruction: </w:t>
      </w:r>
      <w:hyperlink r:id="rId19" w:history="1">
        <w:r w:rsidR="004E7D17" w:rsidRPr="005E0FA5">
          <w:rPr>
            <w:rStyle w:val="Hyperlink"/>
            <w:rFonts w:asciiTheme="minorHAnsi" w:hAnsiTheme="minorHAnsi"/>
            <w:sz w:val="24"/>
            <w:szCs w:val="24"/>
          </w:rPr>
          <w:t>http://dpi.wi.gov/ela/standards</w:t>
        </w:r>
      </w:hyperlink>
      <w:r w:rsidR="004E7D17" w:rsidRPr="005E0FA5">
        <w:rPr>
          <w:rFonts w:asciiTheme="minorHAnsi" w:hAnsiTheme="minorHAnsi"/>
        </w:rPr>
        <w:t xml:space="preserve"> </w:t>
      </w:r>
    </w:p>
    <w:p w14:paraId="20EAD0FA" w14:textId="77777777" w:rsidR="00FE58B0" w:rsidRDefault="00FE58B0" w:rsidP="00607489">
      <w:pPr>
        <w:rPr>
          <w:rFonts w:ascii="Calibri" w:hAnsi="Calibri"/>
          <w:color w:val="000000"/>
          <w:sz w:val="24"/>
          <w:szCs w:val="24"/>
        </w:rPr>
      </w:pPr>
      <w:r w:rsidRPr="005E0FA5">
        <w:rPr>
          <w:rFonts w:asciiTheme="minorHAnsi" w:hAnsiTheme="minorHAnsi"/>
          <w:color w:val="000000"/>
          <w:sz w:val="24"/>
          <w:szCs w:val="24"/>
        </w:rPr>
        <w:t>The easiest way to access the CCSS</w:t>
      </w:r>
      <w:r w:rsidR="004E7D17" w:rsidRPr="005E0FA5">
        <w:rPr>
          <w:rFonts w:asciiTheme="minorHAnsi" w:hAnsiTheme="minorHAnsi"/>
          <w:color w:val="000000"/>
          <w:sz w:val="24"/>
          <w:szCs w:val="24"/>
        </w:rPr>
        <w:t xml:space="preserve"> </w:t>
      </w:r>
      <w:r w:rsidRPr="005E0FA5">
        <w:rPr>
          <w:rFonts w:asciiTheme="minorHAnsi" w:hAnsiTheme="minorHAnsi"/>
          <w:color w:val="000000"/>
          <w:sz w:val="24"/>
          <w:szCs w:val="24"/>
        </w:rPr>
        <w:t xml:space="preserve">is by going to </w:t>
      </w:r>
      <w:hyperlink r:id="rId20" w:history="1">
        <w:r w:rsidR="004E7D17" w:rsidRPr="005E0FA5">
          <w:rPr>
            <w:rStyle w:val="Hyperlink"/>
            <w:rFonts w:asciiTheme="minorHAnsi" w:hAnsiTheme="minorHAnsi"/>
            <w:sz w:val="24"/>
            <w:szCs w:val="24"/>
          </w:rPr>
          <w:t>http://www.corestandards.org/ELA-Literacy/</w:t>
        </w:r>
      </w:hyperlink>
      <w:r w:rsidR="004E7D17" w:rsidRPr="005E0FA5">
        <w:rPr>
          <w:rFonts w:asciiTheme="minorHAnsi" w:hAnsiTheme="minorHAnsi"/>
        </w:rPr>
        <w:t xml:space="preserve"> </w:t>
      </w:r>
      <w:r w:rsidRPr="005E0FA5">
        <w:rPr>
          <w:rFonts w:asciiTheme="minorHAnsi" w:hAnsiTheme="minorHAnsi"/>
          <w:color w:val="000000"/>
          <w:sz w:val="24"/>
          <w:szCs w:val="24"/>
        </w:rPr>
        <w:t>The sidebars on this site give you access</w:t>
      </w:r>
      <w:r w:rsidRPr="00A92685">
        <w:rPr>
          <w:rFonts w:ascii="Calibri" w:hAnsi="Calibri"/>
          <w:color w:val="000000"/>
          <w:sz w:val="24"/>
          <w:szCs w:val="24"/>
        </w:rPr>
        <w:t xml:space="preserve"> to the specific part</w:t>
      </w:r>
      <w:r w:rsidR="004E7D17">
        <w:rPr>
          <w:rFonts w:ascii="Calibri" w:hAnsi="Calibri"/>
          <w:color w:val="000000"/>
          <w:sz w:val="24"/>
          <w:szCs w:val="24"/>
        </w:rPr>
        <w:t xml:space="preserve"> of the document you are using (reading, writing, speaking and listening) linked by grade level so that you can more effectively find standards applicable to the class you are developing.  </w:t>
      </w:r>
      <w:r w:rsidRPr="00A92685">
        <w:rPr>
          <w:rFonts w:ascii="Calibri" w:hAnsi="Calibri"/>
          <w:color w:val="000000"/>
          <w:sz w:val="24"/>
          <w:szCs w:val="24"/>
        </w:rPr>
        <w:t xml:space="preserve">  </w:t>
      </w:r>
    </w:p>
    <w:p w14:paraId="6B5FD8F0" w14:textId="77777777" w:rsidR="004E7D17" w:rsidRPr="00A92685" w:rsidRDefault="004E7D17" w:rsidP="00607489">
      <w:pPr>
        <w:rPr>
          <w:rFonts w:ascii="Calibri" w:hAnsi="Calibri"/>
          <w:color w:val="000000"/>
          <w:sz w:val="24"/>
          <w:szCs w:val="24"/>
        </w:rPr>
      </w:pPr>
    </w:p>
    <w:p w14:paraId="57127263"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Read over the standards at the level closest to the one of your </w:t>
      </w:r>
      <w:proofErr w:type="gramStart"/>
      <w:r w:rsidRPr="00A92685">
        <w:rPr>
          <w:rFonts w:ascii="Calibri" w:hAnsi="Calibri"/>
          <w:color w:val="000000"/>
          <w:sz w:val="24"/>
          <w:szCs w:val="24"/>
        </w:rPr>
        <w:t>class, and</w:t>
      </w:r>
      <w:proofErr w:type="gramEnd"/>
      <w:r w:rsidRPr="00A92685">
        <w:rPr>
          <w:rFonts w:ascii="Calibri" w:hAnsi="Calibri"/>
          <w:color w:val="000000"/>
          <w:sz w:val="24"/>
          <w:szCs w:val="24"/>
        </w:rPr>
        <w:t xml:space="preserve"> become very familiar with them. At the same time, make a list</w:t>
      </w:r>
      <w:r w:rsidRPr="004E7D17">
        <w:rPr>
          <w:rFonts w:ascii="Calibri" w:hAnsi="Calibri"/>
          <w:color w:val="000000"/>
          <w:sz w:val="24"/>
          <w:szCs w:val="24"/>
        </w:rPr>
        <w:t>, in your own words</w:t>
      </w:r>
      <w:r w:rsidRPr="00A92685">
        <w:rPr>
          <w:rFonts w:ascii="Calibri" w:hAnsi="Calibri"/>
          <w:color w:val="000000"/>
          <w:sz w:val="24"/>
          <w:szCs w:val="24"/>
        </w:rPr>
        <w:t xml:space="preserve">,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79BB1BE6" w14:textId="77777777" w:rsidR="00FE58B0" w:rsidRPr="003359B7" w:rsidRDefault="00FE58B0" w:rsidP="00607489">
      <w:pPr>
        <w:rPr>
          <w:rFonts w:ascii="Calibri" w:hAnsi="Calibri"/>
          <w:color w:val="000000" w:themeColor="text1"/>
          <w:sz w:val="24"/>
          <w:szCs w:val="24"/>
        </w:rPr>
      </w:pPr>
    </w:p>
    <w:p w14:paraId="1A2A41E4" w14:textId="77777777" w:rsidR="007D309B" w:rsidRPr="003359B7" w:rsidRDefault="00193CE5" w:rsidP="00607489">
      <w:pPr>
        <w:rPr>
          <w:rFonts w:ascii="Calibri" w:hAnsi="Calibri" w:cs="Calibri"/>
          <w:color w:val="000000" w:themeColor="text1"/>
          <w:sz w:val="24"/>
          <w:szCs w:val="24"/>
        </w:rPr>
      </w:pPr>
      <w:r w:rsidRPr="003359B7">
        <w:rPr>
          <w:rFonts w:ascii="Calibri" w:hAnsi="Calibri"/>
          <w:color w:val="000000" w:themeColor="text1"/>
          <w:sz w:val="24"/>
          <w:szCs w:val="24"/>
        </w:rPr>
        <w:t xml:space="preserve">After reviewing the CCSS and considering your own philosophical goals for the course, </w:t>
      </w:r>
      <w:r w:rsidR="00A21C36" w:rsidRPr="003359B7">
        <w:rPr>
          <w:rFonts w:ascii="Calibri" w:hAnsi="Calibri"/>
          <w:color w:val="000000" w:themeColor="text1"/>
          <w:sz w:val="24"/>
          <w:szCs w:val="24"/>
        </w:rPr>
        <w:t>list 15-20 overall course goals.</w:t>
      </w:r>
      <w:r w:rsidRPr="003359B7">
        <w:rPr>
          <w:rFonts w:ascii="Calibri" w:hAnsi="Calibri"/>
          <w:color w:val="000000" w:themeColor="text1"/>
          <w:sz w:val="24"/>
          <w:szCs w:val="24"/>
        </w:rPr>
        <w:t xml:space="preserve">  </w:t>
      </w:r>
      <w:r w:rsidR="004E7D17" w:rsidRPr="003359B7">
        <w:rPr>
          <w:rFonts w:ascii="Calibri" w:hAnsi="Calibri"/>
          <w:color w:val="000000" w:themeColor="text1"/>
          <w:sz w:val="24"/>
          <w:szCs w:val="24"/>
        </w:rPr>
        <w:t>Though it is important that you are able to speak the language of the CCSS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it is more important that you clearly understand your goals and are able to explain them to students, parents and administrators; </w:t>
      </w:r>
      <w:r w:rsidRPr="003359B7">
        <w:rPr>
          <w:rFonts w:ascii="Calibri" w:hAnsi="Calibri"/>
          <w:color w:val="000000" w:themeColor="text1"/>
          <w:sz w:val="24"/>
          <w:szCs w:val="24"/>
        </w:rPr>
        <w:t xml:space="preserve">staying true to the intent of the CCSS and highlighting </w:t>
      </w:r>
      <w:r w:rsidR="002F4600" w:rsidRPr="003359B7">
        <w:rPr>
          <w:rFonts w:ascii="Calibri" w:hAnsi="Calibri"/>
          <w:color w:val="000000" w:themeColor="text1"/>
          <w:sz w:val="24"/>
          <w:szCs w:val="24"/>
        </w:rPr>
        <w:t>the most relevant aspects of each</w:t>
      </w:r>
      <w:r w:rsidRPr="003359B7">
        <w:rPr>
          <w:rFonts w:ascii="Calibri" w:hAnsi="Calibri"/>
          <w:color w:val="000000" w:themeColor="text1"/>
          <w:sz w:val="24"/>
          <w:szCs w:val="24"/>
        </w:rPr>
        <w:t xml:space="preserve">, you should first write goals </w:t>
      </w:r>
      <w:r w:rsidRPr="003359B7">
        <w:rPr>
          <w:rFonts w:ascii="Calibri" w:hAnsi="Calibri"/>
          <w:b/>
          <w:color w:val="000000" w:themeColor="text1"/>
          <w:sz w:val="24"/>
          <w:szCs w:val="24"/>
        </w:rPr>
        <w:t xml:space="preserve">in your own words </w:t>
      </w:r>
      <w:r w:rsidRPr="003359B7">
        <w:rPr>
          <w:rFonts w:ascii="Calibri" w:hAnsi="Calibri"/>
          <w:color w:val="000000" w:themeColor="text1"/>
          <w:sz w:val="24"/>
          <w:szCs w:val="24"/>
        </w:rPr>
        <w:t xml:space="preserve">and in language </w:t>
      </w:r>
      <w:r w:rsidRPr="003359B7">
        <w:rPr>
          <w:rFonts w:ascii="Calibri" w:hAnsi="Calibri"/>
          <w:color w:val="000000" w:themeColor="text1"/>
          <w:sz w:val="24"/>
          <w:szCs w:val="24"/>
        </w:rPr>
        <w:lastRenderedPageBreak/>
        <w:t>that is easily accessible</w:t>
      </w:r>
      <w:r w:rsidR="005D4D28" w:rsidRPr="003359B7">
        <w:rPr>
          <w:rFonts w:ascii="Calibri" w:hAnsi="Calibri"/>
          <w:color w:val="000000" w:themeColor="text1"/>
          <w:sz w:val="24"/>
          <w:szCs w:val="24"/>
        </w:rPr>
        <w:t xml:space="preserve"> to your students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w:t>
      </w:r>
      <w:r w:rsidR="004E7D17" w:rsidRPr="003359B7">
        <w:rPr>
          <w:rFonts w:ascii="Calibri" w:hAnsi="Calibri"/>
          <w:i/>
          <w:color w:val="000000" w:themeColor="text1"/>
          <w:sz w:val="24"/>
          <w:szCs w:val="24"/>
        </w:rPr>
        <w:t>Then</w:t>
      </w:r>
      <w:r w:rsidR="004E7D17" w:rsidRPr="003359B7">
        <w:rPr>
          <w:rFonts w:ascii="Calibri" w:hAnsi="Calibri"/>
          <w:color w:val="000000" w:themeColor="text1"/>
          <w:sz w:val="24"/>
          <w:szCs w:val="24"/>
        </w:rPr>
        <w:t>, a</w:t>
      </w:r>
      <w:r w:rsidR="00FE58B0" w:rsidRPr="003359B7">
        <w:rPr>
          <w:rFonts w:ascii="Calibri" w:hAnsi="Calibri"/>
          <w:color w:val="000000" w:themeColor="text1"/>
          <w:sz w:val="24"/>
          <w:szCs w:val="24"/>
        </w:rPr>
        <w:t>fter each one</w:t>
      </w:r>
      <w:r w:rsidR="004E7D17" w:rsidRPr="003359B7">
        <w:rPr>
          <w:rFonts w:ascii="Calibri" w:hAnsi="Calibri"/>
          <w:color w:val="000000" w:themeColor="text1"/>
          <w:sz w:val="24"/>
          <w:szCs w:val="24"/>
        </w:rPr>
        <w:t>,</w:t>
      </w:r>
      <w:r w:rsidR="00FE58B0" w:rsidRPr="003359B7">
        <w:rPr>
          <w:rFonts w:ascii="Calibri" w:hAnsi="Calibri"/>
          <w:color w:val="000000" w:themeColor="text1"/>
          <w:sz w:val="24"/>
          <w:szCs w:val="24"/>
        </w:rPr>
        <w:t xml:space="preserve"> go on to quote </w:t>
      </w:r>
      <w:proofErr w:type="spellStart"/>
      <w:r w:rsidR="00FE58B0" w:rsidRPr="003359B7">
        <w:rPr>
          <w:rFonts w:ascii="Calibri" w:hAnsi="Calibri"/>
          <w:color w:val="000000" w:themeColor="text1"/>
          <w:sz w:val="24"/>
          <w:szCs w:val="24"/>
        </w:rPr>
        <w:t>any</w:t>
      </w:r>
      <w:proofErr w:type="spellEnd"/>
      <w:r w:rsidR="00FE58B0" w:rsidRPr="003359B7">
        <w:rPr>
          <w:rFonts w:ascii="Calibri" w:hAnsi="Calibri"/>
          <w:color w:val="000000" w:themeColor="text1"/>
          <w:sz w:val="24"/>
          <w:szCs w:val="24"/>
        </w:rPr>
        <w:t xml:space="preserve"> relevant language from the CCSS</w:t>
      </w:r>
      <w:r w:rsidR="002F4600" w:rsidRPr="003359B7">
        <w:rPr>
          <w:rFonts w:ascii="Calibri" w:hAnsi="Calibri"/>
          <w:color w:val="000000" w:themeColor="text1"/>
          <w:sz w:val="24"/>
          <w:szCs w:val="24"/>
        </w:rPr>
        <w:t xml:space="preserve"> (philosophical goals excluded)</w:t>
      </w:r>
      <w:r w:rsidR="00FE58B0" w:rsidRPr="003359B7">
        <w:rPr>
          <w:rFonts w:ascii="Calibri" w:hAnsi="Calibri"/>
          <w:color w:val="000000" w:themeColor="text1"/>
          <w:sz w:val="24"/>
          <w:szCs w:val="24"/>
        </w:rPr>
        <w:t xml:space="preserve">.  </w:t>
      </w:r>
      <w:r w:rsidR="007D309B" w:rsidRPr="003359B7">
        <w:rPr>
          <w:rFonts w:ascii="Calibri" w:hAnsi="Calibri" w:cs="Calibri"/>
          <w:color w:val="000000" w:themeColor="text1"/>
          <w:sz w:val="24"/>
          <w:szCs w:val="24"/>
        </w:rPr>
        <w:t>As you do</w:t>
      </w:r>
      <w:r w:rsidR="00D40448" w:rsidRPr="003359B7">
        <w:rPr>
          <w:rFonts w:ascii="Calibri" w:hAnsi="Calibri" w:cs="Calibri"/>
          <w:color w:val="000000" w:themeColor="text1"/>
          <w:sz w:val="24"/>
          <w:szCs w:val="24"/>
        </w:rPr>
        <w:t>,</w:t>
      </w:r>
      <w:r w:rsidR="007D309B" w:rsidRPr="003359B7">
        <w:rPr>
          <w:rFonts w:ascii="Calibri" w:hAnsi="Calibri" w:cs="Calibri"/>
          <w:color w:val="000000" w:themeColor="text1"/>
          <w:sz w:val="24"/>
          <w:szCs w:val="24"/>
        </w:rPr>
        <w:t xml:space="preserve"> use the CCSS abbreviations such as </w:t>
      </w:r>
      <w:r w:rsidR="007D309B" w:rsidRPr="003359B7">
        <w:rPr>
          <w:rFonts w:ascii="Calibri" w:hAnsi="Calibri" w:cs="Calibri"/>
          <w:b/>
          <w:color w:val="000000" w:themeColor="text1"/>
          <w:sz w:val="24"/>
          <w:szCs w:val="24"/>
        </w:rPr>
        <w:t>(L.8.1)</w:t>
      </w:r>
      <w:r w:rsidR="006833A8" w:rsidRPr="003359B7">
        <w:rPr>
          <w:rFonts w:ascii="Calibri" w:hAnsi="Calibri" w:cs="Calibri"/>
          <w:color w:val="000000" w:themeColor="text1"/>
          <w:sz w:val="24"/>
          <w:szCs w:val="24"/>
        </w:rPr>
        <w:t xml:space="preserve"> if your goal is relevant to</w:t>
      </w:r>
      <w:r w:rsidR="007D309B" w:rsidRPr="003359B7">
        <w:rPr>
          <w:rFonts w:ascii="Calibri" w:hAnsi="Calibri" w:cs="Calibri"/>
          <w:color w:val="000000" w:themeColor="text1"/>
          <w:sz w:val="24"/>
          <w:szCs w:val="24"/>
        </w:rPr>
        <w:t xml:space="preserve"> “Language, grade 8, standard 1” or </w:t>
      </w:r>
      <w:r w:rsidR="007D309B" w:rsidRPr="003359B7">
        <w:rPr>
          <w:rFonts w:ascii="Calibri" w:hAnsi="Calibri" w:cs="Calibri"/>
          <w:b/>
          <w:color w:val="000000" w:themeColor="text1"/>
          <w:sz w:val="24"/>
          <w:szCs w:val="24"/>
        </w:rPr>
        <w:t>(W.11-12.2)</w:t>
      </w:r>
      <w:r w:rsidR="007D309B" w:rsidRPr="003359B7">
        <w:rPr>
          <w:rFonts w:ascii="Calibri" w:hAnsi="Calibri" w:cs="Calibri"/>
          <w:color w:val="000000" w:themeColor="text1"/>
          <w:sz w:val="24"/>
          <w:szCs w:val="24"/>
        </w:rPr>
        <w:t xml:space="preserve"> for “Writing, grades 11-</w:t>
      </w:r>
      <w:r w:rsidR="00235FDC" w:rsidRPr="003359B7">
        <w:rPr>
          <w:rFonts w:ascii="Calibri" w:hAnsi="Calibri" w:cs="Calibri"/>
          <w:color w:val="000000" w:themeColor="text1"/>
          <w:sz w:val="24"/>
          <w:szCs w:val="24"/>
        </w:rPr>
        <w:t>1</w:t>
      </w:r>
      <w:r w:rsidR="007D309B" w:rsidRPr="003359B7">
        <w:rPr>
          <w:rFonts w:ascii="Calibri" w:hAnsi="Calibri" w:cs="Calibri"/>
          <w:color w:val="000000" w:themeColor="text1"/>
          <w:sz w:val="24"/>
          <w:szCs w:val="24"/>
        </w:rPr>
        <w:t>2, standard 2</w:t>
      </w:r>
      <w:r w:rsidR="0073309E" w:rsidRPr="003359B7">
        <w:rPr>
          <w:rFonts w:ascii="Calibri" w:hAnsi="Calibri" w:cs="Calibri"/>
          <w:color w:val="000000" w:themeColor="text1"/>
          <w:sz w:val="24"/>
          <w:szCs w:val="24"/>
        </w:rPr>
        <w:t>.”</w:t>
      </w:r>
      <w:r w:rsidRPr="003359B7">
        <w:rPr>
          <w:rFonts w:ascii="Calibri" w:hAnsi="Calibri" w:cs="Calibri"/>
          <w:color w:val="000000" w:themeColor="text1"/>
          <w:sz w:val="24"/>
          <w:szCs w:val="24"/>
        </w:rPr>
        <w:t xml:space="preserve">  Please complete this work in </w:t>
      </w:r>
      <w:r w:rsidR="00906CE0" w:rsidRPr="003359B7">
        <w:rPr>
          <w:rFonts w:ascii="Calibri" w:hAnsi="Calibri" w:cs="Calibri"/>
          <w:i/>
          <w:color w:val="000000" w:themeColor="text1"/>
          <w:sz w:val="24"/>
          <w:szCs w:val="24"/>
        </w:rPr>
        <w:t>either</w:t>
      </w:r>
      <w:r w:rsidR="00906CE0" w:rsidRPr="003359B7">
        <w:rPr>
          <w:rFonts w:ascii="Calibri" w:hAnsi="Calibri" w:cs="Calibri"/>
          <w:color w:val="000000" w:themeColor="text1"/>
          <w:sz w:val="24"/>
          <w:szCs w:val="24"/>
        </w:rPr>
        <w:t xml:space="preserve"> a </w:t>
      </w:r>
      <w:r w:rsidRPr="003359B7">
        <w:rPr>
          <w:rFonts w:ascii="Calibri" w:hAnsi="Calibri" w:cs="Calibri"/>
          <w:b/>
          <w:color w:val="000000" w:themeColor="text1"/>
          <w:sz w:val="24"/>
          <w:szCs w:val="24"/>
        </w:rPr>
        <w:t xml:space="preserve">chart </w:t>
      </w:r>
      <w:r w:rsidRPr="003359B7">
        <w:rPr>
          <w:rFonts w:ascii="Calibri" w:hAnsi="Calibri" w:cs="Calibri"/>
          <w:i/>
          <w:color w:val="000000" w:themeColor="text1"/>
          <w:sz w:val="24"/>
          <w:szCs w:val="24"/>
        </w:rPr>
        <w:t>or</w:t>
      </w:r>
      <w:r w:rsidRPr="003359B7">
        <w:rPr>
          <w:rFonts w:ascii="Calibri" w:hAnsi="Calibri" w:cs="Calibri"/>
          <w:color w:val="000000" w:themeColor="text1"/>
          <w:sz w:val="24"/>
          <w:szCs w:val="24"/>
        </w:rPr>
        <w:t xml:space="preserve"> </w:t>
      </w:r>
      <w:r w:rsidRPr="003359B7">
        <w:rPr>
          <w:rFonts w:ascii="Calibri" w:hAnsi="Calibri" w:cs="Calibri"/>
          <w:b/>
          <w:color w:val="000000" w:themeColor="text1"/>
          <w:sz w:val="24"/>
          <w:szCs w:val="24"/>
        </w:rPr>
        <w:t xml:space="preserve">outline </w:t>
      </w:r>
      <w:r w:rsidR="00906CE0" w:rsidRPr="003359B7">
        <w:rPr>
          <w:rFonts w:ascii="Calibri" w:hAnsi="Calibri" w:cs="Calibri"/>
          <w:color w:val="000000" w:themeColor="text1"/>
          <w:sz w:val="24"/>
          <w:szCs w:val="24"/>
        </w:rPr>
        <w:t>format similar to the ex</w:t>
      </w:r>
      <w:r w:rsidRPr="003359B7">
        <w:rPr>
          <w:rFonts w:ascii="Calibri" w:hAnsi="Calibri" w:cs="Calibri"/>
          <w:color w:val="000000" w:themeColor="text1"/>
          <w:sz w:val="24"/>
          <w:szCs w:val="24"/>
        </w:rPr>
        <w:t xml:space="preserve">amples found below.  </w:t>
      </w:r>
    </w:p>
    <w:p w14:paraId="622E7AB4" w14:textId="77777777" w:rsidR="006D195E" w:rsidRDefault="006D195E" w:rsidP="00607489">
      <w:pPr>
        <w:rPr>
          <w:rFonts w:ascii="Calibri" w:hAnsi="Calibri" w:cs="Calibri"/>
          <w:color w:val="000000"/>
          <w:sz w:val="24"/>
          <w:szCs w:val="24"/>
        </w:rPr>
      </w:pPr>
    </w:p>
    <w:p w14:paraId="2C26320B" w14:textId="77777777" w:rsidR="00607A4A" w:rsidRPr="003359B7" w:rsidRDefault="00277C0E" w:rsidP="00B058B6">
      <w:pPr>
        <w:rPr>
          <w:rFonts w:ascii="Calibri" w:hAnsi="Calibri" w:cs="Calibri"/>
          <w:color w:val="000000" w:themeColor="text1"/>
          <w:sz w:val="24"/>
          <w:szCs w:val="24"/>
        </w:rPr>
      </w:pPr>
      <w:r w:rsidRPr="00E558CE">
        <w:rPr>
          <w:rFonts w:ascii="Calibri" w:hAnsi="Calibri" w:cs="Calibri"/>
          <w:color w:val="000000" w:themeColor="text1"/>
          <w:sz w:val="24"/>
          <w:szCs w:val="24"/>
        </w:rPr>
        <w:t xml:space="preserve">Notes on </w:t>
      </w:r>
      <w:r w:rsidR="00193CE5" w:rsidRPr="003359B7">
        <w:rPr>
          <w:rFonts w:ascii="Calibri" w:hAnsi="Calibri" w:cs="Calibri"/>
          <w:color w:val="000000" w:themeColor="text1"/>
          <w:sz w:val="24"/>
          <w:szCs w:val="24"/>
        </w:rPr>
        <w:t xml:space="preserve">creating your goals </w:t>
      </w:r>
      <w:r w:rsidRPr="003359B7">
        <w:rPr>
          <w:rFonts w:ascii="Calibri" w:hAnsi="Calibri" w:cs="Calibri"/>
          <w:color w:val="000000" w:themeColor="text1"/>
          <w:sz w:val="24"/>
          <w:szCs w:val="24"/>
        </w:rPr>
        <w:t>chart</w:t>
      </w:r>
      <w:r w:rsidR="00193CE5"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p>
    <w:p w14:paraId="505AA3FD" w14:textId="77777777" w:rsidR="006F4402" w:rsidRPr="003359B7" w:rsidRDefault="006D195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Pr="003359B7">
        <w:rPr>
          <w:rFonts w:ascii="Calibri" w:hAnsi="Calibri" w:cs="Calibri"/>
          <w:b/>
          <w:color w:val="000000" w:themeColor="text1"/>
          <w:sz w:val="24"/>
          <w:szCs w:val="24"/>
        </w:rPr>
        <w:t xml:space="preserve"> Installment 1</w:t>
      </w:r>
      <w:r w:rsidRPr="003359B7">
        <w:rPr>
          <w:rFonts w:ascii="Calibri" w:hAnsi="Calibri" w:cs="Calibri"/>
          <w:color w:val="000000" w:themeColor="text1"/>
          <w:sz w:val="24"/>
          <w:szCs w:val="24"/>
        </w:rPr>
        <w:t xml:space="preserve"> you are completing</w:t>
      </w:r>
      <w:r w:rsidRPr="003359B7">
        <w:rPr>
          <w:rFonts w:ascii="Calibri" w:hAnsi="Calibri" w:cs="Calibri"/>
          <w:b/>
          <w:color w:val="000000" w:themeColor="text1"/>
          <w:sz w:val="24"/>
          <w:szCs w:val="24"/>
        </w:rPr>
        <w:t xml:space="preserve"> only the </w:t>
      </w:r>
      <w:r w:rsidRPr="003359B7">
        <w:rPr>
          <w:rFonts w:ascii="Calibri" w:hAnsi="Calibri" w:cs="Calibri"/>
          <w:b/>
          <w:color w:val="000000" w:themeColor="text1"/>
          <w:sz w:val="24"/>
          <w:szCs w:val="24"/>
          <w:u w:val="single"/>
        </w:rPr>
        <w:t xml:space="preserve">first </w:t>
      </w:r>
      <w:r w:rsidR="006F4402" w:rsidRPr="003359B7">
        <w:rPr>
          <w:rFonts w:ascii="Calibri" w:hAnsi="Calibri" w:cs="Calibri"/>
          <w:b/>
          <w:color w:val="000000" w:themeColor="text1"/>
          <w:sz w:val="24"/>
          <w:szCs w:val="24"/>
          <w:u w:val="single"/>
        </w:rPr>
        <w:t>two</w:t>
      </w:r>
      <w:r w:rsidR="006F4402" w:rsidRPr="003359B7">
        <w:rPr>
          <w:rFonts w:ascii="Calibri" w:hAnsi="Calibri" w:cs="Calibri"/>
          <w:b/>
          <w:color w:val="000000" w:themeColor="text1"/>
          <w:sz w:val="24"/>
          <w:szCs w:val="24"/>
        </w:rPr>
        <w:t xml:space="preserve"> components </w:t>
      </w:r>
      <w:r w:rsidRPr="003359B7">
        <w:rPr>
          <w:rFonts w:ascii="Calibri" w:hAnsi="Calibri" w:cs="Calibri"/>
          <w:color w:val="000000" w:themeColor="text1"/>
          <w:sz w:val="24"/>
          <w:szCs w:val="24"/>
        </w:rPr>
        <w:t xml:space="preserve">of </w:t>
      </w:r>
      <w:r w:rsidR="006F4402" w:rsidRPr="003359B7">
        <w:rPr>
          <w:rFonts w:ascii="Calibri" w:hAnsi="Calibri" w:cs="Calibri"/>
          <w:color w:val="000000" w:themeColor="text1"/>
          <w:sz w:val="24"/>
          <w:szCs w:val="24"/>
        </w:rPr>
        <w:t xml:space="preserve">your </w:t>
      </w:r>
      <w:r w:rsidRPr="003359B7">
        <w:rPr>
          <w:rFonts w:ascii="Calibri" w:hAnsi="Calibri" w:cs="Calibri"/>
          <w:color w:val="000000" w:themeColor="text1"/>
          <w:sz w:val="24"/>
          <w:szCs w:val="24"/>
        </w:rPr>
        <w:t>chart</w:t>
      </w:r>
      <w:r w:rsidR="006F4402" w:rsidRPr="003359B7">
        <w:rPr>
          <w:rFonts w:ascii="Calibri" w:hAnsi="Calibri" w:cs="Calibri"/>
          <w:color w:val="000000" w:themeColor="text1"/>
          <w:sz w:val="24"/>
          <w:szCs w:val="24"/>
        </w:rPr>
        <w:t>/outline;</w:t>
      </w:r>
      <w:r w:rsidR="006F4402" w:rsidRPr="003359B7">
        <w:rPr>
          <w:rFonts w:ascii="Calibri" w:hAnsi="Calibri" w:cs="Calibri"/>
          <w:b/>
          <w:color w:val="000000" w:themeColor="text1"/>
          <w:sz w:val="24"/>
          <w:szCs w:val="24"/>
        </w:rPr>
        <w:t xml:space="preserve"> </w:t>
      </w:r>
      <w:r w:rsidR="006F4402" w:rsidRPr="003359B7">
        <w:rPr>
          <w:rFonts w:ascii="Calibri" w:hAnsi="Calibri" w:cs="Calibri"/>
          <w:color w:val="000000" w:themeColor="text1"/>
          <w:sz w:val="24"/>
          <w:szCs w:val="24"/>
        </w:rPr>
        <w:t xml:space="preserve">note course goals in your </w:t>
      </w:r>
      <w:r w:rsidR="006F4402" w:rsidRPr="003359B7">
        <w:rPr>
          <w:rFonts w:ascii="Calibri" w:hAnsi="Calibri" w:cs="Calibri"/>
          <w:b/>
          <w:color w:val="000000" w:themeColor="text1"/>
          <w:sz w:val="24"/>
          <w:szCs w:val="24"/>
        </w:rPr>
        <w:t>own words</w:t>
      </w:r>
      <w:r w:rsidR="006F4402" w:rsidRPr="003359B7">
        <w:rPr>
          <w:rFonts w:ascii="Calibri" w:hAnsi="Calibri" w:cs="Calibri"/>
          <w:color w:val="000000" w:themeColor="text1"/>
          <w:sz w:val="24"/>
          <w:szCs w:val="24"/>
        </w:rPr>
        <w:t xml:space="preserve"> and in the language of the </w:t>
      </w:r>
      <w:r w:rsidR="006F4402" w:rsidRPr="003359B7">
        <w:rPr>
          <w:rFonts w:ascii="Calibri" w:hAnsi="Calibri" w:cs="Calibri"/>
          <w:b/>
          <w:color w:val="000000" w:themeColor="text1"/>
          <w:sz w:val="24"/>
          <w:szCs w:val="24"/>
        </w:rPr>
        <w:t>CCSS</w:t>
      </w:r>
      <w:r w:rsidR="0052770B" w:rsidRPr="003359B7">
        <w:rPr>
          <w:rFonts w:ascii="Calibri" w:hAnsi="Calibri" w:cs="Calibri"/>
          <w:b/>
          <w:color w:val="000000" w:themeColor="text1"/>
          <w:sz w:val="24"/>
          <w:szCs w:val="24"/>
        </w:rPr>
        <w:t xml:space="preserve"> </w:t>
      </w:r>
      <w:r w:rsidR="0052770B" w:rsidRPr="003359B7">
        <w:rPr>
          <w:rFonts w:ascii="Calibri" w:hAnsi="Calibri" w:cs="Calibri"/>
          <w:color w:val="000000" w:themeColor="text1"/>
          <w:sz w:val="24"/>
          <w:szCs w:val="24"/>
          <w:u w:val="single"/>
        </w:rPr>
        <w:t>only</w:t>
      </w:r>
      <w:r w:rsidR="006F4402" w:rsidRPr="003359B7">
        <w:rPr>
          <w:rFonts w:ascii="Calibri" w:hAnsi="Calibri" w:cs="Calibri"/>
          <w:color w:val="000000" w:themeColor="text1"/>
          <w:sz w:val="24"/>
          <w:szCs w:val="24"/>
        </w:rPr>
        <w:t xml:space="preserve">.  </w:t>
      </w:r>
    </w:p>
    <w:p w14:paraId="40521280" w14:textId="77777777" w:rsidR="00390D33" w:rsidRPr="003359B7" w:rsidRDefault="006F4402"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006D195E" w:rsidRPr="003359B7">
        <w:rPr>
          <w:rFonts w:ascii="Calibri" w:hAnsi="Calibri" w:cs="Calibri"/>
          <w:color w:val="000000" w:themeColor="text1"/>
          <w:sz w:val="24"/>
          <w:szCs w:val="24"/>
        </w:rPr>
        <w:t xml:space="preserve"> </w:t>
      </w:r>
      <w:r w:rsidR="006D195E" w:rsidRPr="003359B7">
        <w:rPr>
          <w:rFonts w:ascii="Calibri" w:hAnsi="Calibri" w:cs="Calibri"/>
          <w:b/>
          <w:color w:val="000000" w:themeColor="text1"/>
          <w:sz w:val="24"/>
          <w:szCs w:val="24"/>
        </w:rPr>
        <w:t>Installment 2</w:t>
      </w:r>
      <w:r w:rsidR="006D195E" w:rsidRPr="003359B7">
        <w:rPr>
          <w:rFonts w:ascii="Calibri" w:hAnsi="Calibri" w:cs="Calibri"/>
          <w:color w:val="000000" w:themeColor="text1"/>
          <w:sz w:val="24"/>
          <w:szCs w:val="24"/>
        </w:rPr>
        <w:t xml:space="preserve"> you will come back to </w:t>
      </w:r>
      <w:r w:rsidRPr="003359B7">
        <w:rPr>
          <w:rFonts w:ascii="Calibri" w:hAnsi="Calibri" w:cs="Calibri"/>
          <w:color w:val="000000" w:themeColor="text1"/>
          <w:sz w:val="24"/>
          <w:szCs w:val="24"/>
        </w:rPr>
        <w:t xml:space="preserve">your chart/outline </w:t>
      </w:r>
      <w:r w:rsidR="006D195E" w:rsidRPr="003359B7">
        <w:rPr>
          <w:rFonts w:ascii="Calibri" w:hAnsi="Calibri" w:cs="Calibri"/>
          <w:color w:val="000000" w:themeColor="text1"/>
          <w:sz w:val="24"/>
          <w:szCs w:val="24"/>
        </w:rPr>
        <w:t>and</w:t>
      </w:r>
      <w:r w:rsidR="006D195E" w:rsidRPr="003359B7">
        <w:rPr>
          <w:rFonts w:ascii="Calibri" w:hAnsi="Calibri" w:cs="Calibri"/>
          <w:b/>
          <w:color w:val="000000" w:themeColor="text1"/>
          <w:sz w:val="24"/>
          <w:szCs w:val="24"/>
        </w:rPr>
        <w:t xml:space="preserve"> complete the remaining columns</w:t>
      </w:r>
      <w:r w:rsidR="00BA2202" w:rsidRPr="003359B7">
        <w:rPr>
          <w:rFonts w:ascii="Calibri" w:hAnsi="Calibri" w:cs="Calibri"/>
          <w:b/>
          <w:color w:val="000000" w:themeColor="text1"/>
          <w:sz w:val="24"/>
          <w:szCs w:val="24"/>
        </w:rPr>
        <w:t>/sections</w:t>
      </w:r>
      <w:r w:rsidRPr="003359B7">
        <w:rPr>
          <w:rFonts w:ascii="Calibri" w:hAnsi="Calibri" w:cs="Calibri"/>
          <w:color w:val="000000" w:themeColor="text1"/>
          <w:sz w:val="24"/>
          <w:szCs w:val="24"/>
        </w:rPr>
        <w:t xml:space="preserve">; having selected readings and created assessments in I#2, you will be able to </w:t>
      </w:r>
      <w:r w:rsidR="00BA2202" w:rsidRPr="003359B7">
        <w:rPr>
          <w:rFonts w:ascii="Calibri" w:hAnsi="Calibri" w:cs="Calibri"/>
          <w:color w:val="000000" w:themeColor="text1"/>
          <w:sz w:val="24"/>
          <w:szCs w:val="24"/>
        </w:rPr>
        <w:t xml:space="preserve">better specify when and how you will </w:t>
      </w:r>
      <w:r w:rsidRPr="003359B7">
        <w:rPr>
          <w:rFonts w:ascii="Calibri" w:hAnsi="Calibri" w:cs="Calibri"/>
          <w:color w:val="000000" w:themeColor="text1"/>
          <w:sz w:val="24"/>
          <w:szCs w:val="24"/>
        </w:rPr>
        <w:t>introduce, reinforce and give students opportunities to demonstrate proficiency related to each goal.</w:t>
      </w:r>
      <w:r w:rsidR="006D195E" w:rsidRPr="003359B7">
        <w:rPr>
          <w:rFonts w:ascii="Calibri" w:hAnsi="Calibri" w:cs="Calibri"/>
          <w:color w:val="000000" w:themeColor="text1"/>
          <w:sz w:val="24"/>
          <w:szCs w:val="24"/>
        </w:rPr>
        <w:t xml:space="preserve">  </w:t>
      </w:r>
    </w:p>
    <w:p w14:paraId="279CA06D" w14:textId="77777777" w:rsidR="00390D33" w:rsidRPr="003359B7" w:rsidRDefault="00277C0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The </w:t>
      </w:r>
      <w:r w:rsidR="00BA2202" w:rsidRPr="003359B7">
        <w:rPr>
          <w:rFonts w:ascii="Calibri" w:hAnsi="Calibri" w:cs="Calibri"/>
          <w:color w:val="000000" w:themeColor="text1"/>
          <w:sz w:val="24"/>
          <w:szCs w:val="24"/>
        </w:rPr>
        <w:t xml:space="preserve">examples </w:t>
      </w:r>
      <w:r w:rsidR="00B662FE" w:rsidRPr="003359B7">
        <w:rPr>
          <w:rFonts w:ascii="Calibri" w:hAnsi="Calibri" w:cs="Calibri"/>
          <w:color w:val="000000" w:themeColor="text1"/>
          <w:sz w:val="24"/>
          <w:szCs w:val="24"/>
        </w:rPr>
        <w:t>included below</w:t>
      </w:r>
      <w:r w:rsidRPr="003359B7">
        <w:rPr>
          <w:rFonts w:ascii="Calibri" w:hAnsi="Calibri" w:cs="Calibri"/>
          <w:color w:val="000000" w:themeColor="text1"/>
          <w:sz w:val="24"/>
          <w:szCs w:val="24"/>
        </w:rPr>
        <w:t xml:space="preserve"> </w:t>
      </w:r>
      <w:r w:rsidR="003D1FBC" w:rsidRPr="003359B7">
        <w:rPr>
          <w:rFonts w:ascii="Calibri" w:hAnsi="Calibri" w:cs="Calibri"/>
          <w:i/>
          <w:color w:val="000000" w:themeColor="text1"/>
          <w:sz w:val="24"/>
          <w:szCs w:val="24"/>
        </w:rPr>
        <w:t>approximate</w:t>
      </w:r>
      <w:r w:rsidRPr="003359B7">
        <w:rPr>
          <w:rFonts w:ascii="Calibri" w:hAnsi="Calibri" w:cs="Calibri"/>
          <w:color w:val="000000" w:themeColor="text1"/>
          <w:sz w:val="24"/>
          <w:szCs w:val="24"/>
        </w:rPr>
        <w:t xml:space="preserve"> how many of each type you will include, but the actual number of goals in each category is your call</w:t>
      </w:r>
      <w:r w:rsidR="00BA2202" w:rsidRPr="003359B7">
        <w:rPr>
          <w:rFonts w:ascii="Calibri" w:hAnsi="Calibri" w:cs="Calibri"/>
          <w:color w:val="000000" w:themeColor="text1"/>
          <w:sz w:val="24"/>
          <w:szCs w:val="24"/>
        </w:rPr>
        <w:t xml:space="preserve">; </w:t>
      </w:r>
      <w:r w:rsidR="00BA2202" w:rsidRPr="003359B7">
        <w:rPr>
          <w:rFonts w:ascii="Calibri" w:hAnsi="Calibri" w:cs="Calibri"/>
          <w:b/>
          <w:color w:val="000000" w:themeColor="text1"/>
          <w:sz w:val="24"/>
          <w:szCs w:val="24"/>
        </w:rPr>
        <w:t xml:space="preserve">do be sure </w:t>
      </w:r>
      <w:r w:rsidR="00BA2202" w:rsidRPr="003359B7">
        <w:rPr>
          <w:rFonts w:ascii="Calibri" w:hAnsi="Calibri" w:cs="Calibri"/>
          <w:color w:val="000000" w:themeColor="text1"/>
          <w:sz w:val="24"/>
          <w:szCs w:val="24"/>
        </w:rPr>
        <w:t xml:space="preserve">that goals related to reading, writing and research </w:t>
      </w:r>
      <w:r w:rsidR="00BA2202" w:rsidRPr="003359B7">
        <w:rPr>
          <w:rFonts w:ascii="Calibri" w:hAnsi="Calibri" w:cs="Calibri"/>
          <w:i/>
          <w:color w:val="000000" w:themeColor="text1"/>
          <w:sz w:val="24"/>
          <w:szCs w:val="24"/>
        </w:rPr>
        <w:t>processes</w:t>
      </w:r>
      <w:r w:rsidR="00BA2202" w:rsidRPr="003359B7">
        <w:rPr>
          <w:rFonts w:ascii="Calibri" w:hAnsi="Calibri" w:cs="Calibri"/>
          <w:color w:val="000000" w:themeColor="text1"/>
          <w:sz w:val="24"/>
          <w:szCs w:val="24"/>
        </w:rPr>
        <w:t xml:space="preserve"> are all included </w:t>
      </w:r>
      <w:r w:rsidR="00906CE0" w:rsidRPr="003359B7">
        <w:rPr>
          <w:rFonts w:ascii="Calibri" w:hAnsi="Calibri" w:cs="Calibri"/>
          <w:color w:val="000000" w:themeColor="text1"/>
          <w:sz w:val="24"/>
          <w:szCs w:val="24"/>
        </w:rPr>
        <w:t>in some way</w:t>
      </w:r>
      <w:r w:rsidRPr="003359B7">
        <w:rPr>
          <w:rFonts w:ascii="Calibri" w:hAnsi="Calibri" w:cs="Calibri"/>
          <w:color w:val="000000" w:themeColor="text1"/>
          <w:sz w:val="24"/>
          <w:szCs w:val="24"/>
        </w:rPr>
        <w:t xml:space="preserve">.  </w:t>
      </w:r>
    </w:p>
    <w:p w14:paraId="3EC34CF7" w14:textId="77777777" w:rsidR="006D195E" w:rsidRPr="003359B7" w:rsidRDefault="00277C0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Once you get to </w:t>
      </w:r>
      <w:r w:rsidR="00E558CE" w:rsidRPr="003359B7">
        <w:rPr>
          <w:rFonts w:ascii="Calibri" w:hAnsi="Calibri" w:cs="Calibri"/>
          <w:color w:val="000000" w:themeColor="text1"/>
          <w:sz w:val="24"/>
          <w:szCs w:val="24"/>
        </w:rPr>
        <w:t>t</w:t>
      </w:r>
      <w:r w:rsidR="00B058B6" w:rsidRPr="003359B7">
        <w:rPr>
          <w:rFonts w:ascii="Calibri" w:hAnsi="Calibri" w:cs="Calibri"/>
          <w:color w:val="000000" w:themeColor="text1"/>
          <w:sz w:val="24"/>
          <w:szCs w:val="24"/>
        </w:rPr>
        <w:t xml:space="preserve">he final three </w:t>
      </w:r>
      <w:r w:rsidR="009B08AC" w:rsidRPr="003359B7">
        <w:rPr>
          <w:rFonts w:ascii="Calibri" w:hAnsi="Calibri" w:cs="Calibri"/>
          <w:color w:val="000000" w:themeColor="text1"/>
          <w:sz w:val="24"/>
          <w:szCs w:val="24"/>
        </w:rPr>
        <w:t xml:space="preserve">components </w:t>
      </w:r>
      <w:r w:rsidRPr="003359B7">
        <w:rPr>
          <w:rFonts w:ascii="Calibri" w:hAnsi="Calibri" w:cs="Calibri"/>
          <w:color w:val="000000" w:themeColor="text1"/>
          <w:sz w:val="24"/>
          <w:szCs w:val="24"/>
        </w:rPr>
        <w:t>of the chart</w:t>
      </w:r>
      <w:r w:rsidR="009B08AC"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r w:rsidR="00B058B6" w:rsidRPr="003359B7">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3359B7">
        <w:rPr>
          <w:rFonts w:ascii="Calibri" w:hAnsi="Calibri" w:cs="Calibri"/>
          <w:color w:val="000000" w:themeColor="text1"/>
          <w:sz w:val="24"/>
          <w:szCs w:val="24"/>
        </w:rPr>
        <w:t>,</w:t>
      </w:r>
      <w:r w:rsidR="00B058B6" w:rsidRPr="003359B7">
        <w:rPr>
          <w:rFonts w:ascii="Calibri" w:hAnsi="Calibri" w:cs="Calibri"/>
          <w:color w:val="000000" w:themeColor="text1"/>
          <w:sz w:val="24"/>
          <w:szCs w:val="24"/>
        </w:rPr>
        <w:t xml:space="preserve"> and portions of your chart</w:t>
      </w:r>
      <w:r w:rsidR="009B08AC" w:rsidRPr="003359B7">
        <w:rPr>
          <w:rFonts w:ascii="Calibri" w:hAnsi="Calibri" w:cs="Calibri"/>
          <w:color w:val="000000" w:themeColor="text1"/>
          <w:sz w:val="24"/>
          <w:szCs w:val="24"/>
        </w:rPr>
        <w:t>/outline</w:t>
      </w:r>
      <w:r w:rsidR="00B058B6" w:rsidRPr="003359B7">
        <w:rPr>
          <w:rFonts w:ascii="Calibri" w:hAnsi="Calibri" w:cs="Calibri"/>
          <w:color w:val="000000" w:themeColor="text1"/>
          <w:sz w:val="24"/>
          <w:szCs w:val="24"/>
        </w:rPr>
        <w:t xml:space="preserve"> may become quite long; this is acceptable and expected as yo</w:t>
      </w:r>
      <w:r w:rsidR="00BE286D" w:rsidRPr="003359B7">
        <w:rPr>
          <w:rFonts w:ascii="Calibri" w:hAnsi="Calibri" w:cs="Calibri"/>
          <w:color w:val="000000" w:themeColor="text1"/>
          <w:sz w:val="24"/>
          <w:szCs w:val="24"/>
        </w:rPr>
        <w:t>u help students aim for proficiency.</w:t>
      </w:r>
      <w:r w:rsidR="00607A4A" w:rsidRPr="003359B7">
        <w:rPr>
          <w:rFonts w:ascii="Calibri" w:hAnsi="Calibri" w:cs="Calibri"/>
          <w:color w:val="000000" w:themeColor="text1"/>
          <w:sz w:val="24"/>
          <w:szCs w:val="24"/>
        </w:rPr>
        <w:t xml:space="preserve"> As you complete these final three </w:t>
      </w:r>
      <w:r w:rsidR="00E66CC1" w:rsidRPr="003359B7">
        <w:rPr>
          <w:rFonts w:ascii="Calibri" w:hAnsi="Calibri" w:cs="Calibri"/>
          <w:color w:val="000000" w:themeColor="text1"/>
          <w:sz w:val="24"/>
          <w:szCs w:val="24"/>
        </w:rPr>
        <w:t>components</w:t>
      </w:r>
      <w:r w:rsidR="00607A4A" w:rsidRPr="003359B7">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3359B7">
        <w:rPr>
          <w:rFonts w:ascii="Calibri" w:hAnsi="Calibri" w:cs="Calibri"/>
          <w:color w:val="000000" w:themeColor="text1"/>
          <w:sz w:val="24"/>
          <w:szCs w:val="24"/>
        </w:rPr>
        <w:t>as it relates to</w:t>
      </w:r>
      <w:r w:rsidR="00607A4A" w:rsidRPr="003359B7">
        <w:rPr>
          <w:rFonts w:ascii="Calibri" w:hAnsi="Calibri" w:cs="Calibri"/>
          <w:color w:val="000000" w:themeColor="text1"/>
          <w:sz w:val="24"/>
          <w:szCs w:val="24"/>
        </w:rPr>
        <w:t xml:space="preserve"> th</w:t>
      </w:r>
      <w:r w:rsidR="00E66CC1" w:rsidRPr="003359B7">
        <w:rPr>
          <w:rFonts w:ascii="Calibri" w:hAnsi="Calibri" w:cs="Calibri"/>
          <w:color w:val="000000" w:themeColor="text1"/>
          <w:sz w:val="24"/>
          <w:szCs w:val="24"/>
        </w:rPr>
        <w:t>e</w:t>
      </w:r>
      <w:r w:rsidR="00607A4A" w:rsidRPr="003359B7">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3359B7">
        <w:rPr>
          <w:rFonts w:ascii="Calibri" w:hAnsi="Calibri" w:cs="Calibri"/>
          <w:color w:val="000000" w:themeColor="text1"/>
          <w:sz w:val="24"/>
          <w:szCs w:val="24"/>
        </w:rPr>
        <w:t xml:space="preserve">  </w:t>
      </w:r>
      <w:r w:rsidR="00DE14C8" w:rsidRPr="003359B7">
        <w:rPr>
          <w:rFonts w:ascii="Calibri" w:hAnsi="Calibri" w:cs="Calibri"/>
          <w:color w:val="000000" w:themeColor="text1"/>
          <w:sz w:val="24"/>
          <w:szCs w:val="24"/>
        </w:rPr>
        <w:t xml:space="preserve"> </w:t>
      </w:r>
    </w:p>
    <w:p w14:paraId="656C71A0" w14:textId="77777777" w:rsidR="0044594B" w:rsidRPr="003359B7" w:rsidRDefault="00E66CC1" w:rsidP="00B3623F">
      <w:pPr>
        <w:pStyle w:val="ListParagraph"/>
        <w:numPr>
          <w:ilvl w:val="0"/>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Although </w:t>
      </w:r>
      <w:r w:rsidRPr="003359B7">
        <w:rPr>
          <w:rFonts w:ascii="Calibri" w:hAnsi="Calibri" w:cs="Calibri"/>
          <w:i/>
          <w:color w:val="000000" w:themeColor="text1"/>
          <w:sz w:val="24"/>
          <w:szCs w:val="24"/>
        </w:rPr>
        <w:t xml:space="preserve">not officially required </w:t>
      </w:r>
      <w:r w:rsidR="00607A4A" w:rsidRPr="003359B7">
        <w:rPr>
          <w:rFonts w:ascii="Calibri" w:hAnsi="Calibri" w:cs="Calibri"/>
          <w:color w:val="000000" w:themeColor="text1"/>
          <w:sz w:val="24"/>
          <w:szCs w:val="24"/>
        </w:rPr>
        <w:t xml:space="preserve">in this step, many students have found it helpful to </w:t>
      </w:r>
      <w:r w:rsidR="0052770B" w:rsidRPr="003359B7">
        <w:rPr>
          <w:rFonts w:ascii="Calibri" w:hAnsi="Calibri" w:cs="Calibri"/>
          <w:color w:val="000000" w:themeColor="text1"/>
          <w:sz w:val="24"/>
          <w:szCs w:val="24"/>
        </w:rPr>
        <w:t xml:space="preserve">note </w:t>
      </w:r>
      <w:r w:rsidR="00607A4A" w:rsidRPr="003359B7">
        <w:rPr>
          <w:rFonts w:ascii="Calibri" w:hAnsi="Calibri" w:cs="Calibri"/>
          <w:i/>
          <w:color w:val="000000" w:themeColor="text1"/>
          <w:sz w:val="24"/>
          <w:szCs w:val="24"/>
        </w:rPr>
        <w:t>specific subskills</w:t>
      </w:r>
      <w:r w:rsidR="00607A4A"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as they </w:t>
      </w:r>
      <w:r w:rsidR="0052770B" w:rsidRPr="003359B7">
        <w:rPr>
          <w:rFonts w:ascii="Calibri" w:hAnsi="Calibri" w:cs="Calibri"/>
          <w:color w:val="000000" w:themeColor="text1"/>
          <w:sz w:val="24"/>
          <w:szCs w:val="24"/>
        </w:rPr>
        <w:t>list</w:t>
      </w:r>
      <w:r w:rsidR="001A3459" w:rsidRPr="003359B7">
        <w:rPr>
          <w:rFonts w:ascii="Calibri" w:hAnsi="Calibri" w:cs="Calibri"/>
          <w:color w:val="000000" w:themeColor="text1"/>
          <w:sz w:val="24"/>
          <w:szCs w:val="24"/>
        </w:rPr>
        <w:t xml:space="preserve"> assessments</w:t>
      </w:r>
      <w:r w:rsidR="00906CE0" w:rsidRPr="003359B7">
        <w:rPr>
          <w:rFonts w:ascii="Calibri" w:hAnsi="Calibri" w:cs="Calibri"/>
          <w:color w:val="000000" w:themeColor="text1"/>
          <w:sz w:val="24"/>
          <w:szCs w:val="24"/>
        </w:rPr>
        <w:t xml:space="preserve"> as a way of further implementing backward design principles</w:t>
      </w:r>
      <w:r w:rsidR="0063381C" w:rsidRPr="003359B7">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3359B7">
        <w:rPr>
          <w:rFonts w:ascii="Calibri" w:hAnsi="Calibri" w:cs="Calibri"/>
          <w:color w:val="000000" w:themeColor="text1"/>
          <w:sz w:val="24"/>
          <w:szCs w:val="24"/>
        </w:rPr>
        <w:t xml:space="preserve">the associated </w:t>
      </w:r>
      <w:r w:rsidR="0063381C" w:rsidRPr="003359B7">
        <w:rPr>
          <w:rFonts w:ascii="Calibri" w:hAnsi="Calibri" w:cs="Calibri"/>
          <w:color w:val="000000" w:themeColor="text1"/>
          <w:sz w:val="24"/>
          <w:szCs w:val="24"/>
        </w:rPr>
        <w:t xml:space="preserve">rubrics.  </w:t>
      </w:r>
    </w:p>
    <w:p w14:paraId="0C4FF56C" w14:textId="77777777" w:rsidR="0044594B" w:rsidRPr="003359B7" w:rsidRDefault="001A3459" w:rsidP="00B3623F">
      <w:pPr>
        <w:pStyle w:val="ListParagraph"/>
        <w:numPr>
          <w:ilvl w:val="1"/>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For instance, i</w:t>
      </w:r>
      <w:r w:rsidR="0063381C" w:rsidRPr="003359B7">
        <w:rPr>
          <w:rFonts w:ascii="Calibri" w:hAnsi="Calibri" w:cs="Calibri"/>
          <w:color w:val="000000" w:themeColor="text1"/>
          <w:sz w:val="24"/>
          <w:szCs w:val="24"/>
        </w:rPr>
        <w:t xml:space="preserve">f </w:t>
      </w:r>
      <w:r w:rsidRPr="003359B7">
        <w:rPr>
          <w:rFonts w:ascii="Calibri" w:hAnsi="Calibri" w:cs="Calibri"/>
          <w:color w:val="000000" w:themeColor="text1"/>
          <w:sz w:val="24"/>
          <w:szCs w:val="24"/>
        </w:rPr>
        <w:t>one of the goals is to help students “</w:t>
      </w:r>
      <w:r w:rsidR="0063381C" w:rsidRPr="003359B7">
        <w:rPr>
          <w:rFonts w:ascii="Calibri" w:hAnsi="Calibri" w:cs="Calibri"/>
          <w:color w:val="000000" w:themeColor="text1"/>
          <w:sz w:val="24"/>
          <w:szCs w:val="24"/>
        </w:rPr>
        <w:t>develop clear and organized writing</w:t>
      </w:r>
      <w:r w:rsidRPr="003359B7">
        <w:rPr>
          <w:rFonts w:ascii="Calibri" w:hAnsi="Calibri" w:cs="Calibri"/>
          <w:color w:val="000000" w:themeColor="text1"/>
          <w:sz w:val="24"/>
          <w:szCs w:val="24"/>
        </w:rPr>
        <w:t xml:space="preserve">” in your course you might pair this goal with a personal narrative on your chart/outline early on as a way of </w:t>
      </w:r>
      <w:r w:rsidRPr="003359B7">
        <w:rPr>
          <w:rFonts w:ascii="Calibri" w:hAnsi="Calibri" w:cs="Calibri"/>
          <w:i/>
          <w:color w:val="000000" w:themeColor="text1"/>
          <w:sz w:val="24"/>
          <w:szCs w:val="24"/>
        </w:rPr>
        <w:t xml:space="preserve">introducing and assessing </w:t>
      </w:r>
      <w:r w:rsidRPr="003359B7">
        <w:rPr>
          <w:rFonts w:ascii="Calibri" w:hAnsi="Calibri" w:cs="Calibri"/>
          <w:color w:val="000000" w:themeColor="text1"/>
          <w:sz w:val="24"/>
          <w:szCs w:val="24"/>
        </w:rPr>
        <w:t>this goal</w:t>
      </w:r>
    </w:p>
    <w:p w14:paraId="7286F218" w14:textId="77777777" w:rsidR="0044594B" w:rsidRPr="003359B7" w:rsidRDefault="0044594B" w:rsidP="00B3623F">
      <w:pPr>
        <w:pStyle w:val="ListParagraph"/>
        <w:numPr>
          <w:ilvl w:val="2"/>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A</w:t>
      </w:r>
      <w:r w:rsidR="001A3459" w:rsidRPr="003359B7">
        <w:rPr>
          <w:rFonts w:ascii="Calibri" w:hAnsi="Calibri" w:cs="Calibri"/>
          <w:color w:val="000000" w:themeColor="text1"/>
          <w:sz w:val="24"/>
          <w:szCs w:val="24"/>
        </w:rPr>
        <w:t xml:space="preserve">t that point you might </w:t>
      </w:r>
      <w:r w:rsidR="001A3459" w:rsidRPr="003359B7">
        <w:rPr>
          <w:rFonts w:ascii="Calibri" w:hAnsi="Calibri" w:cs="Calibri"/>
          <w:i/>
          <w:color w:val="000000" w:themeColor="text1"/>
          <w:sz w:val="24"/>
          <w:szCs w:val="24"/>
        </w:rPr>
        <w:t>also</w:t>
      </w:r>
      <w:r w:rsidR="001A3459" w:rsidRPr="003359B7">
        <w:rPr>
          <w:rFonts w:ascii="Calibri" w:hAnsi="Calibri" w:cs="Calibri"/>
          <w:color w:val="000000" w:themeColor="text1"/>
          <w:sz w:val="24"/>
          <w:szCs w:val="24"/>
        </w:rPr>
        <w:t xml:space="preserve"> find it helpful to note that you will focus on the </w:t>
      </w:r>
      <w:r w:rsidR="0052770B" w:rsidRPr="003359B7">
        <w:rPr>
          <w:rFonts w:ascii="Calibri" w:hAnsi="Calibri" w:cs="Calibri"/>
          <w:color w:val="000000" w:themeColor="text1"/>
          <w:sz w:val="24"/>
          <w:szCs w:val="24"/>
        </w:rPr>
        <w:t xml:space="preserve">specific </w:t>
      </w:r>
      <w:r w:rsidR="001A3459" w:rsidRPr="003359B7">
        <w:rPr>
          <w:rFonts w:ascii="Calibri" w:hAnsi="Calibri" w:cs="Calibri"/>
          <w:color w:val="000000" w:themeColor="text1"/>
          <w:sz w:val="24"/>
          <w:szCs w:val="24"/>
        </w:rPr>
        <w:t xml:space="preserve">skills of writing </w:t>
      </w:r>
      <w:r w:rsidR="00CC5E6E" w:rsidRPr="003359B7">
        <w:rPr>
          <w:rFonts w:ascii="Calibri" w:hAnsi="Calibri" w:cs="Calibri"/>
          <w:color w:val="000000" w:themeColor="text1"/>
          <w:sz w:val="24"/>
          <w:szCs w:val="24"/>
        </w:rPr>
        <w:t>introduction</w:t>
      </w:r>
      <w:r w:rsidR="0063381C" w:rsidRPr="003359B7">
        <w:rPr>
          <w:rFonts w:ascii="Calibri" w:hAnsi="Calibri" w:cs="Calibri"/>
          <w:color w:val="000000" w:themeColor="text1"/>
          <w:sz w:val="24"/>
          <w:szCs w:val="24"/>
        </w:rPr>
        <w:t>s</w:t>
      </w:r>
      <w:r w:rsidR="00CC5E6E" w:rsidRPr="003359B7">
        <w:rPr>
          <w:rFonts w:ascii="Calibri" w:hAnsi="Calibri" w:cs="Calibri"/>
          <w:color w:val="000000" w:themeColor="text1"/>
          <w:sz w:val="24"/>
          <w:szCs w:val="24"/>
        </w:rPr>
        <w:t>, topic sentences and conclusion</w:t>
      </w:r>
      <w:r w:rsidR="0063381C" w:rsidRPr="003359B7">
        <w:rPr>
          <w:rFonts w:ascii="Calibri" w:hAnsi="Calibri" w:cs="Calibri"/>
          <w:color w:val="000000" w:themeColor="text1"/>
          <w:sz w:val="24"/>
          <w:szCs w:val="24"/>
        </w:rPr>
        <w:t>s</w:t>
      </w:r>
      <w:r w:rsidR="0052770B" w:rsidRPr="003359B7">
        <w:rPr>
          <w:rFonts w:ascii="Calibri" w:hAnsi="Calibri" w:cs="Calibri"/>
          <w:color w:val="000000" w:themeColor="text1"/>
          <w:sz w:val="24"/>
          <w:szCs w:val="24"/>
        </w:rPr>
        <w:t xml:space="preserve"> as you work with students</w:t>
      </w:r>
      <w:r w:rsidR="001A3459" w:rsidRPr="003359B7">
        <w:rPr>
          <w:rFonts w:ascii="Calibri" w:hAnsi="Calibri" w:cs="Calibri"/>
          <w:color w:val="000000" w:themeColor="text1"/>
          <w:sz w:val="24"/>
          <w:szCs w:val="24"/>
        </w:rPr>
        <w:t xml:space="preserve">.  </w:t>
      </w:r>
    </w:p>
    <w:p w14:paraId="3E0275F5" w14:textId="77777777" w:rsidR="0044594B" w:rsidRPr="003359B7" w:rsidRDefault="001A3459" w:rsidP="00B3623F">
      <w:pPr>
        <w:pStyle w:val="ListParagraph"/>
        <w:numPr>
          <w:ilvl w:val="1"/>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Later in your course you might </w:t>
      </w:r>
      <w:r w:rsidRPr="003359B7">
        <w:rPr>
          <w:rFonts w:ascii="Calibri" w:hAnsi="Calibri" w:cs="Calibri"/>
          <w:i/>
          <w:color w:val="000000" w:themeColor="text1"/>
          <w:sz w:val="24"/>
          <w:szCs w:val="24"/>
        </w:rPr>
        <w:t xml:space="preserve">reinforce and assess </w:t>
      </w:r>
      <w:r w:rsidR="0044594B" w:rsidRPr="003359B7">
        <w:rPr>
          <w:rFonts w:ascii="Calibri" w:hAnsi="Calibri" w:cs="Calibri"/>
          <w:color w:val="000000" w:themeColor="text1"/>
          <w:sz w:val="24"/>
          <w:szCs w:val="24"/>
        </w:rPr>
        <w:t xml:space="preserve">the same “develop clear and organized writing” goal </w:t>
      </w:r>
      <w:r w:rsidRPr="003359B7">
        <w:rPr>
          <w:rFonts w:ascii="Calibri" w:hAnsi="Calibri" w:cs="Calibri"/>
          <w:color w:val="000000" w:themeColor="text1"/>
          <w:sz w:val="24"/>
          <w:szCs w:val="24"/>
        </w:rPr>
        <w:t>by having students compose a persuasive piece of writing</w:t>
      </w:r>
    </w:p>
    <w:p w14:paraId="7F741FED" w14:textId="77777777" w:rsidR="0044594B" w:rsidRPr="003359B7" w:rsidRDefault="0044594B" w:rsidP="00B3623F">
      <w:pPr>
        <w:pStyle w:val="ListParagraph"/>
        <w:numPr>
          <w:ilvl w:val="2"/>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In this second assessment you </w:t>
      </w:r>
      <w:r w:rsidR="001A3459" w:rsidRPr="003359B7">
        <w:rPr>
          <w:rFonts w:ascii="Calibri" w:hAnsi="Calibri" w:cs="Calibri"/>
          <w:color w:val="000000" w:themeColor="text1"/>
          <w:sz w:val="24"/>
          <w:szCs w:val="24"/>
        </w:rPr>
        <w:t xml:space="preserve">might </w:t>
      </w:r>
      <w:r w:rsidR="0063381C" w:rsidRPr="003359B7">
        <w:rPr>
          <w:rFonts w:ascii="Calibri" w:hAnsi="Calibri" w:cs="Calibri"/>
          <w:color w:val="000000" w:themeColor="text1"/>
          <w:sz w:val="24"/>
          <w:szCs w:val="24"/>
        </w:rPr>
        <w:t xml:space="preserve">include </w:t>
      </w:r>
      <w:r w:rsidR="0052770B" w:rsidRPr="003359B7">
        <w:rPr>
          <w:rFonts w:ascii="Calibri" w:hAnsi="Calibri" w:cs="Calibri"/>
          <w:color w:val="000000" w:themeColor="text1"/>
          <w:sz w:val="24"/>
          <w:szCs w:val="24"/>
        </w:rPr>
        <w:t xml:space="preserve">and return to </w:t>
      </w:r>
      <w:r w:rsidR="0063381C" w:rsidRPr="003359B7">
        <w:rPr>
          <w:rFonts w:ascii="Calibri" w:hAnsi="Calibri" w:cs="Calibri"/>
          <w:color w:val="000000" w:themeColor="text1"/>
          <w:sz w:val="24"/>
          <w:szCs w:val="24"/>
        </w:rPr>
        <w:t>the</w:t>
      </w:r>
      <w:r w:rsidR="001A3459" w:rsidRPr="003359B7">
        <w:rPr>
          <w:rFonts w:ascii="Calibri" w:hAnsi="Calibri" w:cs="Calibri"/>
          <w:color w:val="000000" w:themeColor="text1"/>
          <w:sz w:val="24"/>
          <w:szCs w:val="24"/>
        </w:rPr>
        <w:t xml:space="preserve"> same skills </w:t>
      </w:r>
      <w:r w:rsidRPr="003359B7">
        <w:rPr>
          <w:rFonts w:ascii="Calibri" w:hAnsi="Calibri" w:cs="Calibri"/>
          <w:color w:val="000000" w:themeColor="text1"/>
          <w:sz w:val="24"/>
          <w:szCs w:val="24"/>
        </w:rPr>
        <w:t xml:space="preserve">mentioned above </w:t>
      </w:r>
      <w:r w:rsidR="0063381C" w:rsidRPr="003359B7">
        <w:rPr>
          <w:rFonts w:ascii="Calibri" w:hAnsi="Calibri" w:cs="Calibri"/>
          <w:i/>
          <w:color w:val="000000" w:themeColor="text1"/>
          <w:sz w:val="24"/>
          <w:szCs w:val="24"/>
        </w:rPr>
        <w:t>plus</w:t>
      </w:r>
      <w:r w:rsidR="0063381C"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note that you will help students work on the creation of </w:t>
      </w:r>
      <w:r w:rsidR="00CC5E6E" w:rsidRPr="003359B7">
        <w:rPr>
          <w:rFonts w:ascii="Calibri" w:hAnsi="Calibri" w:cs="Calibri"/>
          <w:color w:val="000000" w:themeColor="text1"/>
          <w:sz w:val="24"/>
          <w:szCs w:val="24"/>
        </w:rPr>
        <w:t>complex thesis statements</w:t>
      </w:r>
      <w:r w:rsidR="00287CBC" w:rsidRPr="003359B7">
        <w:rPr>
          <w:rFonts w:ascii="Calibri" w:hAnsi="Calibri" w:cs="Calibri"/>
          <w:color w:val="000000" w:themeColor="text1"/>
          <w:sz w:val="24"/>
          <w:szCs w:val="24"/>
        </w:rPr>
        <w:t xml:space="preserve"> and </w:t>
      </w:r>
      <w:r w:rsidR="001A3459" w:rsidRPr="003359B7">
        <w:rPr>
          <w:rFonts w:ascii="Calibri" w:hAnsi="Calibri" w:cs="Calibri"/>
          <w:color w:val="000000" w:themeColor="text1"/>
          <w:sz w:val="24"/>
          <w:szCs w:val="24"/>
        </w:rPr>
        <w:t xml:space="preserve">the use of </w:t>
      </w:r>
      <w:r w:rsidR="00CC5E6E" w:rsidRPr="003359B7">
        <w:rPr>
          <w:rFonts w:ascii="Calibri" w:hAnsi="Calibri" w:cs="Calibri"/>
          <w:color w:val="000000" w:themeColor="text1"/>
          <w:sz w:val="24"/>
          <w:szCs w:val="24"/>
        </w:rPr>
        <w:lastRenderedPageBreak/>
        <w:t xml:space="preserve">focused transitions and order of importance arrangements </w:t>
      </w:r>
      <w:r w:rsidR="0063381C" w:rsidRPr="003359B7">
        <w:rPr>
          <w:rFonts w:ascii="Calibri" w:hAnsi="Calibri" w:cs="Calibri"/>
          <w:color w:val="000000" w:themeColor="text1"/>
          <w:sz w:val="24"/>
          <w:szCs w:val="24"/>
        </w:rPr>
        <w:t xml:space="preserve">to </w:t>
      </w:r>
      <w:r w:rsidR="00287CBC" w:rsidRPr="003359B7">
        <w:rPr>
          <w:rFonts w:ascii="Calibri" w:hAnsi="Calibri" w:cs="Calibri"/>
          <w:color w:val="000000" w:themeColor="text1"/>
          <w:sz w:val="24"/>
          <w:szCs w:val="24"/>
        </w:rPr>
        <w:t xml:space="preserve">further organize their work.  </w:t>
      </w:r>
    </w:p>
    <w:p w14:paraId="24F9C4D4" w14:textId="77777777" w:rsidR="00607A4A" w:rsidRPr="003359B7" w:rsidRDefault="0063381C" w:rsidP="0044594B">
      <w:pPr>
        <w:ind w:left="135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Though </w:t>
      </w:r>
      <w:r w:rsidR="00287CBC" w:rsidRPr="003359B7">
        <w:rPr>
          <w:rFonts w:ascii="Calibri" w:hAnsi="Calibri" w:cs="Calibri"/>
          <w:color w:val="000000" w:themeColor="text1"/>
          <w:sz w:val="24"/>
          <w:szCs w:val="24"/>
        </w:rPr>
        <w:t xml:space="preserve">listing these subskills </w:t>
      </w:r>
      <w:r w:rsidR="00287CBC" w:rsidRPr="003359B7">
        <w:rPr>
          <w:rFonts w:ascii="Calibri" w:hAnsi="Calibri" w:cs="Calibri"/>
          <w:color w:val="000000" w:themeColor="text1"/>
          <w:sz w:val="24"/>
          <w:szCs w:val="24"/>
          <w:u w:val="single"/>
        </w:rPr>
        <w:t xml:space="preserve">is </w:t>
      </w:r>
      <w:r w:rsidRPr="003359B7">
        <w:rPr>
          <w:rFonts w:ascii="Calibri" w:hAnsi="Calibri" w:cs="Calibri"/>
          <w:color w:val="000000" w:themeColor="text1"/>
          <w:sz w:val="24"/>
          <w:szCs w:val="24"/>
          <w:u w:val="single"/>
        </w:rPr>
        <w:t>optional</w:t>
      </w:r>
      <w:r w:rsidRPr="003359B7">
        <w:rPr>
          <w:rFonts w:ascii="Calibri" w:hAnsi="Calibri" w:cs="Calibri"/>
          <w:color w:val="000000" w:themeColor="text1"/>
          <w:sz w:val="24"/>
          <w:szCs w:val="24"/>
        </w:rPr>
        <w:t xml:space="preserve">, you will find </w:t>
      </w:r>
      <w:r w:rsidR="00287CBC" w:rsidRPr="003359B7">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3359B7">
        <w:rPr>
          <w:rFonts w:ascii="Calibri" w:hAnsi="Calibri" w:cs="Calibri"/>
          <w:color w:val="000000" w:themeColor="text1"/>
          <w:sz w:val="24"/>
          <w:szCs w:val="24"/>
        </w:rPr>
        <w:t xml:space="preserve"> You might consider </w:t>
      </w:r>
      <w:r w:rsidR="003E6D36" w:rsidRPr="003359B7">
        <w:rPr>
          <w:rFonts w:ascii="Calibri" w:hAnsi="Calibri" w:cs="Calibri"/>
          <w:color w:val="000000" w:themeColor="text1"/>
          <w:sz w:val="24"/>
          <w:szCs w:val="24"/>
        </w:rPr>
        <w:t xml:space="preserve">doing this work here (I#2), most </w:t>
      </w:r>
      <w:r w:rsidR="0052770B" w:rsidRPr="003359B7">
        <w:rPr>
          <w:rFonts w:ascii="Calibri" w:hAnsi="Calibri" w:cs="Calibri"/>
          <w:color w:val="000000" w:themeColor="text1"/>
          <w:sz w:val="24"/>
          <w:szCs w:val="24"/>
        </w:rPr>
        <w:t xml:space="preserve">especially for your intended focal unit.  </w:t>
      </w:r>
      <w:r w:rsidR="00287CBC"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r w:rsidR="00CC5E6E"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p>
    <w:p w14:paraId="1D00CB11" w14:textId="77777777" w:rsidR="009D370E" w:rsidRDefault="009D370E">
      <w:pPr>
        <w:overflowPunct/>
        <w:autoSpaceDE/>
        <w:autoSpaceDN/>
        <w:adjustRightInd/>
        <w:textAlignment w:val="auto"/>
        <w:rPr>
          <w:rFonts w:ascii="Calibri" w:hAnsi="Calibri"/>
          <w:b/>
          <w:color w:val="000000" w:themeColor="text1"/>
          <w:sz w:val="24"/>
          <w:szCs w:val="24"/>
          <w:u w:val="single"/>
        </w:rPr>
      </w:pPr>
      <w:r>
        <w:rPr>
          <w:rFonts w:ascii="Calibri" w:hAnsi="Calibri"/>
          <w:b/>
          <w:color w:val="000000" w:themeColor="text1"/>
          <w:sz w:val="24"/>
          <w:szCs w:val="24"/>
          <w:u w:val="single"/>
        </w:rPr>
        <w:br w:type="page"/>
      </w:r>
    </w:p>
    <w:p w14:paraId="427AFAAE" w14:textId="77777777" w:rsidR="009F22E0" w:rsidRPr="003359B7" w:rsidRDefault="009F22E0" w:rsidP="009F22E0">
      <w:pPr>
        <w:ind w:firstLine="630"/>
        <w:rPr>
          <w:rFonts w:ascii="Calibri" w:hAnsi="Calibri"/>
          <w:b/>
          <w:color w:val="000000" w:themeColor="text1"/>
          <w:sz w:val="24"/>
          <w:szCs w:val="24"/>
          <w:u w:val="single"/>
        </w:rPr>
      </w:pPr>
      <w:r w:rsidRPr="003359B7">
        <w:rPr>
          <w:rFonts w:ascii="Calibri" w:hAnsi="Calibri"/>
          <w:b/>
          <w:color w:val="000000" w:themeColor="text1"/>
          <w:sz w:val="24"/>
          <w:szCs w:val="24"/>
          <w:u w:val="single"/>
        </w:rPr>
        <w:lastRenderedPageBreak/>
        <w:t xml:space="preserve">Chart </w:t>
      </w:r>
      <w:r w:rsidR="00AA3FB7" w:rsidRPr="003359B7">
        <w:rPr>
          <w:rFonts w:ascii="Calibri" w:hAnsi="Calibri"/>
          <w:b/>
          <w:color w:val="000000" w:themeColor="text1"/>
          <w:sz w:val="24"/>
          <w:szCs w:val="24"/>
          <w:u w:val="single"/>
        </w:rPr>
        <w:t>Format</w:t>
      </w:r>
    </w:p>
    <w:p w14:paraId="02EFC533" w14:textId="77777777" w:rsidR="009F22E0" w:rsidRPr="003359B7"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7F3F2E" w:rsidRPr="003359B7" w14:paraId="0FF13BD4" w14:textId="77777777" w:rsidTr="009F22E0">
        <w:tc>
          <w:tcPr>
            <w:tcW w:w="1886" w:type="dxa"/>
          </w:tcPr>
          <w:p w14:paraId="436CDCCA" w14:textId="77777777" w:rsidR="00497D2E" w:rsidRPr="003359B7" w:rsidRDefault="007F3F2E" w:rsidP="007F3F2E">
            <w:pPr>
              <w:jc w:val="center"/>
              <w:rPr>
                <w:rFonts w:ascii="Calibri" w:hAnsi="Calibri"/>
                <w:b/>
                <w:color w:val="000000" w:themeColor="text1"/>
                <w:sz w:val="22"/>
                <w:szCs w:val="22"/>
              </w:rPr>
            </w:pPr>
            <w:r w:rsidRPr="003359B7">
              <w:rPr>
                <w:rFonts w:ascii="Calibri" w:hAnsi="Calibri"/>
                <w:b/>
                <w:color w:val="000000" w:themeColor="text1"/>
                <w:sz w:val="22"/>
                <w:szCs w:val="22"/>
              </w:rPr>
              <w:t>Goal Category</w:t>
            </w:r>
            <w:r w:rsidR="00497D2E" w:rsidRPr="003359B7">
              <w:rPr>
                <w:rFonts w:ascii="Calibri" w:hAnsi="Calibri"/>
                <w:b/>
                <w:color w:val="000000" w:themeColor="text1"/>
                <w:sz w:val="22"/>
                <w:szCs w:val="22"/>
              </w:rPr>
              <w:t xml:space="preserve"> and Number</w:t>
            </w:r>
          </w:p>
          <w:p w14:paraId="425F121E" w14:textId="77777777" w:rsidR="00497D2E" w:rsidRPr="003359B7" w:rsidRDefault="00497D2E" w:rsidP="007F3F2E">
            <w:pPr>
              <w:jc w:val="center"/>
              <w:rPr>
                <w:rFonts w:ascii="Calibri" w:hAnsi="Calibri"/>
                <w:b/>
                <w:color w:val="000000" w:themeColor="text1"/>
                <w:sz w:val="22"/>
                <w:szCs w:val="22"/>
              </w:rPr>
            </w:pPr>
          </w:p>
          <w:p w14:paraId="5446E67C" w14:textId="77777777" w:rsidR="00881E87" w:rsidRPr="003359B7" w:rsidRDefault="006D195E" w:rsidP="00B318B8">
            <w:pPr>
              <w:jc w:val="center"/>
              <w:rPr>
                <w:rFonts w:ascii="Calibri" w:hAnsi="Calibri"/>
                <w:b/>
                <w:color w:val="000000" w:themeColor="text1"/>
                <w:sz w:val="22"/>
                <w:szCs w:val="22"/>
              </w:rPr>
            </w:pPr>
            <w:r w:rsidRPr="003359B7">
              <w:rPr>
                <w:rFonts w:ascii="Calibri" w:hAnsi="Calibri"/>
                <w:b/>
                <w:color w:val="000000" w:themeColor="text1"/>
                <w:sz w:val="22"/>
                <w:szCs w:val="22"/>
              </w:rPr>
              <w:t xml:space="preserve">Goal in </w:t>
            </w:r>
            <w:r w:rsidR="00B318B8" w:rsidRPr="003359B7">
              <w:rPr>
                <w:rFonts w:ascii="Calibri" w:hAnsi="Calibri"/>
                <w:b/>
                <w:color w:val="000000" w:themeColor="text1"/>
                <w:sz w:val="22"/>
                <w:szCs w:val="22"/>
              </w:rPr>
              <w:t>Ow</w:t>
            </w:r>
            <w:r w:rsidRPr="003359B7">
              <w:rPr>
                <w:rFonts w:ascii="Calibri" w:hAnsi="Calibri"/>
                <w:b/>
                <w:color w:val="000000" w:themeColor="text1"/>
                <w:sz w:val="22"/>
                <w:szCs w:val="22"/>
              </w:rPr>
              <w:t>n Words</w:t>
            </w:r>
            <w:r w:rsidR="00B318B8" w:rsidRPr="003359B7">
              <w:rPr>
                <w:rFonts w:ascii="Calibri" w:hAnsi="Calibri"/>
                <w:b/>
                <w:color w:val="000000" w:themeColor="text1"/>
                <w:sz w:val="22"/>
                <w:szCs w:val="22"/>
              </w:rPr>
              <w:t xml:space="preserve">, </w:t>
            </w:r>
            <w:r w:rsidR="00497D2E" w:rsidRPr="003359B7">
              <w:rPr>
                <w:rFonts w:ascii="Calibri" w:hAnsi="Calibri"/>
                <w:b/>
                <w:color w:val="000000" w:themeColor="text1"/>
                <w:sz w:val="22"/>
                <w:szCs w:val="22"/>
              </w:rPr>
              <w:t>CCSS tag</w:t>
            </w:r>
          </w:p>
        </w:tc>
        <w:tc>
          <w:tcPr>
            <w:tcW w:w="1887" w:type="dxa"/>
          </w:tcPr>
          <w:p w14:paraId="3F04F7DE" w14:textId="77777777" w:rsidR="007F3F2E" w:rsidRPr="003359B7" w:rsidRDefault="006D195E" w:rsidP="00497D2E">
            <w:pPr>
              <w:rPr>
                <w:rFonts w:ascii="Calibri" w:hAnsi="Calibri"/>
                <w:b/>
                <w:color w:val="000000" w:themeColor="text1"/>
                <w:sz w:val="22"/>
                <w:szCs w:val="22"/>
              </w:rPr>
            </w:pPr>
            <w:r w:rsidRPr="003359B7">
              <w:rPr>
                <w:rFonts w:ascii="Calibri" w:hAnsi="Calibri"/>
                <w:b/>
                <w:color w:val="000000" w:themeColor="text1"/>
                <w:sz w:val="22"/>
                <w:szCs w:val="22"/>
              </w:rPr>
              <w:t xml:space="preserve">If a </w:t>
            </w:r>
            <w:r w:rsidR="00497D2E" w:rsidRPr="003359B7">
              <w:rPr>
                <w:rFonts w:ascii="Calibri" w:hAnsi="Calibri"/>
                <w:b/>
                <w:color w:val="000000" w:themeColor="text1"/>
                <w:sz w:val="22"/>
                <w:szCs w:val="22"/>
              </w:rPr>
              <w:t xml:space="preserve">goal related to </w:t>
            </w:r>
            <w:r w:rsidRPr="003359B7">
              <w:rPr>
                <w:rFonts w:ascii="Calibri" w:hAnsi="Calibri"/>
                <w:b/>
                <w:color w:val="000000" w:themeColor="text1"/>
                <w:sz w:val="22"/>
                <w:szCs w:val="22"/>
              </w:rPr>
              <w:t>CCSS, r</w:t>
            </w:r>
            <w:r w:rsidR="007F3F2E" w:rsidRPr="003359B7">
              <w:rPr>
                <w:rFonts w:ascii="Calibri" w:hAnsi="Calibri"/>
                <w:b/>
                <w:color w:val="000000" w:themeColor="text1"/>
                <w:sz w:val="22"/>
                <w:szCs w:val="22"/>
              </w:rPr>
              <w:t>ecord the standard</w:t>
            </w:r>
            <w:r w:rsidR="00881E87" w:rsidRPr="003359B7">
              <w:rPr>
                <w:rFonts w:ascii="Calibri" w:hAnsi="Calibri"/>
                <w:b/>
                <w:color w:val="000000" w:themeColor="text1"/>
                <w:sz w:val="22"/>
                <w:szCs w:val="22"/>
              </w:rPr>
              <w:t xml:space="preserve"> in its original language</w:t>
            </w:r>
            <w:r w:rsidR="00497D2E" w:rsidRPr="003359B7">
              <w:rPr>
                <w:rFonts w:ascii="Calibri" w:hAnsi="Calibri"/>
                <w:b/>
                <w:color w:val="000000" w:themeColor="text1"/>
                <w:sz w:val="22"/>
                <w:szCs w:val="22"/>
              </w:rPr>
              <w:t>; include CCSS tag</w:t>
            </w:r>
          </w:p>
        </w:tc>
        <w:tc>
          <w:tcPr>
            <w:tcW w:w="1901" w:type="dxa"/>
          </w:tcPr>
          <w:p w14:paraId="3CA5CACD"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Introduced</w:t>
            </w:r>
            <w:r w:rsidR="00B318B8" w:rsidRPr="003359B7">
              <w:rPr>
                <w:rFonts w:ascii="Calibri" w:hAnsi="Calibri"/>
                <w:b/>
                <w:color w:val="000000" w:themeColor="text1"/>
                <w:sz w:val="22"/>
                <w:szCs w:val="22"/>
              </w:rPr>
              <w:t>:</w:t>
            </w:r>
          </w:p>
          <w:p w14:paraId="3F61FB6E"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p>
          <w:p w14:paraId="2CF78673" w14:textId="77777777" w:rsidR="007F3F2E" w:rsidRPr="003359B7" w:rsidRDefault="00B318B8"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 xml:space="preserve"> or Assessment</w:t>
            </w:r>
          </w:p>
          <w:p w14:paraId="2EEDBB4D" w14:textId="77777777" w:rsidR="007774AA" w:rsidRPr="003359B7" w:rsidRDefault="007774AA" w:rsidP="00B318B8">
            <w:pPr>
              <w:rPr>
                <w:rFonts w:ascii="Calibri" w:hAnsi="Calibri"/>
                <w:b/>
                <w:color w:val="000000" w:themeColor="text1"/>
                <w:sz w:val="22"/>
                <w:szCs w:val="22"/>
              </w:rPr>
            </w:pPr>
            <w:r w:rsidRPr="003359B7">
              <w:rPr>
                <w:rFonts w:ascii="Calibri" w:hAnsi="Calibri"/>
                <w:b/>
                <w:color w:val="000000" w:themeColor="text1"/>
                <w:sz w:val="22"/>
                <w:szCs w:val="22"/>
              </w:rPr>
              <w:t>(can be any type)</w:t>
            </w:r>
            <w:r w:rsidR="00B318B8" w:rsidRPr="003359B7">
              <w:rPr>
                <w:rFonts w:ascii="Calibri" w:hAnsi="Calibri"/>
                <w:b/>
                <w:color w:val="000000" w:themeColor="text1"/>
                <w:sz w:val="22"/>
                <w:szCs w:val="22"/>
              </w:rPr>
              <w:t>?</w:t>
            </w:r>
          </w:p>
        </w:tc>
        <w:tc>
          <w:tcPr>
            <w:tcW w:w="1888" w:type="dxa"/>
          </w:tcPr>
          <w:p w14:paraId="7137446C"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Reinfor</w:t>
            </w:r>
            <w:r w:rsidR="00533E4C" w:rsidRPr="003359B7">
              <w:rPr>
                <w:rFonts w:ascii="Calibri" w:hAnsi="Calibri"/>
                <w:b/>
                <w:color w:val="000000" w:themeColor="text1"/>
                <w:sz w:val="22"/>
                <w:szCs w:val="22"/>
              </w:rPr>
              <w:t>ced:</w:t>
            </w:r>
          </w:p>
          <w:p w14:paraId="7048E010"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s</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w:t>
            </w:r>
          </w:p>
          <w:p w14:paraId="36C8B754"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(s) or assessment(</w:t>
            </w:r>
            <w:r w:rsidR="007F3F2E" w:rsidRPr="003359B7">
              <w:rPr>
                <w:rFonts w:ascii="Calibri" w:hAnsi="Calibri"/>
                <w:b/>
                <w:color w:val="000000" w:themeColor="text1"/>
                <w:sz w:val="22"/>
                <w:szCs w:val="22"/>
              </w:rPr>
              <w:t>s</w:t>
            </w:r>
            <w:r w:rsidRPr="003359B7">
              <w:rPr>
                <w:rFonts w:ascii="Calibri" w:hAnsi="Calibri"/>
                <w:b/>
                <w:color w:val="000000" w:themeColor="text1"/>
                <w:sz w:val="22"/>
                <w:szCs w:val="22"/>
              </w:rPr>
              <w:t>)</w:t>
            </w:r>
            <w:r w:rsidR="007F3F2E" w:rsidRPr="003359B7">
              <w:rPr>
                <w:rFonts w:ascii="Calibri" w:hAnsi="Calibri"/>
                <w:b/>
                <w:color w:val="000000" w:themeColor="text1"/>
                <w:sz w:val="22"/>
                <w:szCs w:val="22"/>
              </w:rPr>
              <w:t>?</w:t>
            </w:r>
          </w:p>
        </w:tc>
        <w:tc>
          <w:tcPr>
            <w:tcW w:w="1878" w:type="dxa"/>
          </w:tcPr>
          <w:p w14:paraId="4D2DF28C" w14:textId="77777777" w:rsidR="007F3F2E" w:rsidRPr="003359B7" w:rsidRDefault="00BE286D" w:rsidP="00745AED">
            <w:pPr>
              <w:rPr>
                <w:rFonts w:ascii="Calibri" w:hAnsi="Calibri"/>
                <w:b/>
                <w:color w:val="000000" w:themeColor="text1"/>
                <w:sz w:val="22"/>
                <w:szCs w:val="22"/>
              </w:rPr>
            </w:pPr>
            <w:r w:rsidRPr="003359B7">
              <w:rPr>
                <w:rFonts w:ascii="Calibri" w:hAnsi="Calibri"/>
                <w:b/>
                <w:color w:val="000000" w:themeColor="text1"/>
                <w:sz w:val="22"/>
                <w:szCs w:val="22"/>
              </w:rPr>
              <w:t xml:space="preserve">Reached </w:t>
            </w:r>
            <w:r w:rsidR="00533E4C" w:rsidRPr="003359B7">
              <w:rPr>
                <w:rFonts w:ascii="Calibri" w:hAnsi="Calibri"/>
                <w:b/>
                <w:color w:val="000000" w:themeColor="text1"/>
                <w:sz w:val="22"/>
                <w:szCs w:val="22"/>
              </w:rPr>
              <w:t>P</w:t>
            </w:r>
            <w:r w:rsidRPr="003359B7">
              <w:rPr>
                <w:rFonts w:ascii="Calibri" w:hAnsi="Calibri"/>
                <w:b/>
                <w:color w:val="000000" w:themeColor="text1"/>
                <w:sz w:val="22"/>
                <w:szCs w:val="22"/>
              </w:rPr>
              <w:t>roficiency</w:t>
            </w:r>
            <w:r w:rsidR="00533E4C" w:rsidRPr="003359B7">
              <w:rPr>
                <w:rFonts w:ascii="Calibri" w:hAnsi="Calibri"/>
                <w:b/>
                <w:color w:val="000000" w:themeColor="text1"/>
                <w:sz w:val="22"/>
                <w:szCs w:val="22"/>
              </w:rPr>
              <w:t>:</w:t>
            </w:r>
          </w:p>
          <w:p w14:paraId="76BEC750"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What unit(s)? Assignment(s) or assessment(s)?</w:t>
            </w:r>
          </w:p>
        </w:tc>
      </w:tr>
      <w:tr w:rsidR="007F3F2E" w:rsidRPr="003359B7" w14:paraId="79600039" w14:textId="77777777" w:rsidTr="009F22E0">
        <w:tc>
          <w:tcPr>
            <w:tcW w:w="1886" w:type="dxa"/>
          </w:tcPr>
          <w:p w14:paraId="3490FFEB"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Reading</w:t>
            </w:r>
          </w:p>
        </w:tc>
        <w:tc>
          <w:tcPr>
            <w:tcW w:w="1887" w:type="dxa"/>
          </w:tcPr>
          <w:p w14:paraId="39B6B449" w14:textId="77777777" w:rsidR="007F3F2E" w:rsidRPr="003359B7" w:rsidRDefault="007F3F2E" w:rsidP="00745AED">
            <w:pPr>
              <w:rPr>
                <w:rFonts w:ascii="Calibri" w:hAnsi="Calibri"/>
                <w:color w:val="000000" w:themeColor="text1"/>
                <w:sz w:val="22"/>
                <w:szCs w:val="22"/>
              </w:rPr>
            </w:pPr>
          </w:p>
        </w:tc>
        <w:tc>
          <w:tcPr>
            <w:tcW w:w="1901" w:type="dxa"/>
          </w:tcPr>
          <w:p w14:paraId="312F2D29" w14:textId="77777777" w:rsidR="007F3F2E" w:rsidRPr="003359B7" w:rsidRDefault="007F3F2E" w:rsidP="00745AED">
            <w:pPr>
              <w:rPr>
                <w:rFonts w:ascii="Calibri" w:hAnsi="Calibri"/>
                <w:color w:val="000000" w:themeColor="text1"/>
                <w:sz w:val="22"/>
                <w:szCs w:val="22"/>
              </w:rPr>
            </w:pPr>
          </w:p>
        </w:tc>
        <w:tc>
          <w:tcPr>
            <w:tcW w:w="1888" w:type="dxa"/>
          </w:tcPr>
          <w:p w14:paraId="79E45329" w14:textId="77777777" w:rsidR="007F3F2E" w:rsidRPr="003359B7" w:rsidRDefault="007F3F2E" w:rsidP="00745AED">
            <w:pPr>
              <w:rPr>
                <w:rFonts w:ascii="Calibri" w:hAnsi="Calibri"/>
                <w:color w:val="000000" w:themeColor="text1"/>
                <w:sz w:val="22"/>
                <w:szCs w:val="22"/>
              </w:rPr>
            </w:pPr>
          </w:p>
        </w:tc>
        <w:tc>
          <w:tcPr>
            <w:tcW w:w="1878" w:type="dxa"/>
          </w:tcPr>
          <w:p w14:paraId="475740DC" w14:textId="77777777" w:rsidR="007F3F2E" w:rsidRPr="003359B7" w:rsidRDefault="007F3F2E" w:rsidP="00745AED">
            <w:pPr>
              <w:rPr>
                <w:rFonts w:ascii="Calibri" w:hAnsi="Calibri"/>
                <w:color w:val="000000" w:themeColor="text1"/>
                <w:sz w:val="22"/>
                <w:szCs w:val="22"/>
              </w:rPr>
            </w:pPr>
          </w:p>
        </w:tc>
      </w:tr>
      <w:tr w:rsidR="007F3F2E" w:rsidRPr="003359B7" w14:paraId="315FA1F3" w14:textId="77777777" w:rsidTr="009F22E0">
        <w:tc>
          <w:tcPr>
            <w:tcW w:w="1886" w:type="dxa"/>
          </w:tcPr>
          <w:p w14:paraId="72F595C5" w14:textId="1FED4ED4" w:rsidR="007F3F2E" w:rsidRPr="006C4FDC" w:rsidRDefault="00132794" w:rsidP="00B318B8">
            <w:pPr>
              <w:overflowPunct/>
              <w:textAlignment w:val="auto"/>
              <w:rPr>
                <w:rFonts w:asciiTheme="minorHAnsi" w:hAnsiTheme="minorHAnsi" w:cs="Californian FB"/>
                <w:color w:val="000000" w:themeColor="text1"/>
                <w:sz w:val="16"/>
                <w:szCs w:val="16"/>
              </w:rPr>
            </w:pPr>
            <w:r w:rsidRPr="000F4FB8">
              <w:rPr>
                <w:rFonts w:asciiTheme="minorHAnsi" w:hAnsiTheme="minorHAnsi" w:cs="Californian FB"/>
                <w:b/>
                <w:color w:val="7030A0"/>
                <w:sz w:val="16"/>
                <w:szCs w:val="16"/>
              </w:rPr>
              <w:t xml:space="preserve">Course Goal </w:t>
            </w:r>
            <w:r w:rsidR="00497D2E" w:rsidRPr="000F4FB8">
              <w:rPr>
                <w:rFonts w:asciiTheme="minorHAnsi" w:hAnsiTheme="minorHAnsi" w:cs="Californian FB"/>
                <w:b/>
                <w:color w:val="7030A0"/>
                <w:sz w:val="16"/>
                <w:szCs w:val="16"/>
              </w:rPr>
              <w:t>1</w:t>
            </w:r>
            <w:r w:rsidRPr="006C4FDC">
              <w:rPr>
                <w:rFonts w:asciiTheme="minorHAnsi" w:hAnsiTheme="minorHAnsi" w:cs="Californian FB"/>
                <w:b/>
                <w:color w:val="000000" w:themeColor="text1"/>
                <w:sz w:val="16"/>
                <w:szCs w:val="16"/>
              </w:rPr>
              <w:t>:</w:t>
            </w:r>
            <w:r w:rsidRPr="006C4FDC">
              <w:rPr>
                <w:rFonts w:asciiTheme="minorHAnsi" w:hAnsiTheme="minorHAnsi" w:cs="Californian FB"/>
                <w:color w:val="000000" w:themeColor="text1"/>
                <w:sz w:val="16"/>
                <w:szCs w:val="16"/>
              </w:rPr>
              <w:t xml:space="preserve"> </w:t>
            </w:r>
            <w:r w:rsidR="00497D2E" w:rsidRPr="006C4FDC">
              <w:rPr>
                <w:rFonts w:asciiTheme="minorHAnsi" w:hAnsiTheme="minorHAnsi" w:cs="Californian FB"/>
                <w:color w:val="000000" w:themeColor="text1"/>
                <w:sz w:val="16"/>
                <w:szCs w:val="16"/>
              </w:rPr>
              <w:t xml:space="preserve">Students will be able to analyze the connections between plot, theme(s), character(s), and the role of personal identity present in </w:t>
            </w:r>
            <w:r w:rsidR="00B318B8" w:rsidRPr="006C4FDC">
              <w:rPr>
                <w:rFonts w:asciiTheme="minorHAnsi" w:hAnsiTheme="minorHAnsi" w:cs="Californian FB"/>
                <w:color w:val="000000" w:themeColor="text1"/>
                <w:sz w:val="16"/>
                <w:szCs w:val="16"/>
              </w:rPr>
              <w:t xml:space="preserve">course </w:t>
            </w:r>
            <w:r w:rsidR="00497D2E" w:rsidRPr="006C4FDC">
              <w:rPr>
                <w:rFonts w:asciiTheme="minorHAnsi" w:hAnsiTheme="minorHAnsi" w:cs="Californian FB"/>
                <w:color w:val="000000" w:themeColor="text1"/>
                <w:sz w:val="16"/>
                <w:szCs w:val="16"/>
              </w:rPr>
              <w:t>text</w:t>
            </w:r>
            <w:r w:rsidR="00B318B8" w:rsidRPr="006C4FDC">
              <w:rPr>
                <w:rFonts w:asciiTheme="minorHAnsi" w:hAnsiTheme="minorHAnsi" w:cs="Californian FB"/>
                <w:color w:val="000000" w:themeColor="text1"/>
                <w:sz w:val="16"/>
                <w:szCs w:val="16"/>
              </w:rPr>
              <w:t>s</w:t>
            </w:r>
            <w:r w:rsidR="00497D2E" w:rsidRPr="006C4FDC">
              <w:rPr>
                <w:rFonts w:asciiTheme="minorHAnsi" w:hAnsiTheme="minorHAnsi" w:cs="Californian FB"/>
                <w:color w:val="000000" w:themeColor="text1"/>
                <w:sz w:val="16"/>
                <w:szCs w:val="16"/>
              </w:rPr>
              <w:t xml:space="preserve">. (RL.9-10.3) </w:t>
            </w:r>
          </w:p>
        </w:tc>
        <w:tc>
          <w:tcPr>
            <w:tcW w:w="1887" w:type="dxa"/>
          </w:tcPr>
          <w:p w14:paraId="527FAB90" w14:textId="77777777" w:rsidR="007F3F2E" w:rsidRPr="003359B7" w:rsidRDefault="00497D2E" w:rsidP="00B318B8">
            <w:pPr>
              <w:overflowPunct/>
              <w:textAlignment w:val="auto"/>
              <w:rPr>
                <w:rFonts w:asciiTheme="minorHAnsi" w:hAnsiTheme="minorHAnsi"/>
                <w:color w:val="000000" w:themeColor="text1"/>
                <w:sz w:val="16"/>
                <w:szCs w:val="16"/>
              </w:rPr>
            </w:pPr>
            <w:r w:rsidRPr="003359B7">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3359B7">
              <w:rPr>
                <w:rFonts w:asciiTheme="minorHAnsi" w:hAnsiTheme="minorHAnsi" w:cs="Californian FB"/>
                <w:color w:val="000000" w:themeColor="text1"/>
                <w:sz w:val="16"/>
                <w:szCs w:val="16"/>
              </w:rPr>
              <w:t xml:space="preserve">the plot or develop the theme. </w:t>
            </w:r>
            <w:r w:rsidRPr="003359B7">
              <w:rPr>
                <w:rFonts w:asciiTheme="minorHAnsi" w:hAnsiTheme="minorHAnsi" w:cs="Californian FB"/>
                <w:color w:val="000000" w:themeColor="text1"/>
                <w:sz w:val="16"/>
                <w:szCs w:val="16"/>
              </w:rPr>
              <w:t>(RL.9-10.3)</w:t>
            </w:r>
          </w:p>
        </w:tc>
        <w:tc>
          <w:tcPr>
            <w:tcW w:w="1901" w:type="dxa"/>
          </w:tcPr>
          <w:p w14:paraId="06E59D0A"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The Family Unit – short story reading, analyzing, and activities. </w:t>
            </w:r>
          </w:p>
          <w:p w14:paraId="31C6476D" w14:textId="77777777" w:rsidR="007F3F2E" w:rsidRPr="003359B7" w:rsidRDefault="007F3F2E" w:rsidP="00745AED">
            <w:pPr>
              <w:rPr>
                <w:rFonts w:asciiTheme="minorHAnsi" w:hAnsiTheme="minorHAnsi"/>
                <w:color w:val="000000" w:themeColor="text1"/>
                <w:sz w:val="16"/>
                <w:szCs w:val="16"/>
              </w:rPr>
            </w:pPr>
          </w:p>
        </w:tc>
        <w:tc>
          <w:tcPr>
            <w:tcW w:w="1888" w:type="dxa"/>
          </w:tcPr>
          <w:p w14:paraId="1EAEDC51"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Frenemies: Friends vs. Foes Unit – </w:t>
            </w:r>
            <w:r w:rsidRPr="003359B7">
              <w:rPr>
                <w:rFonts w:asciiTheme="minorHAnsi" w:hAnsiTheme="minorHAnsi" w:cs="Californian FB"/>
                <w:i/>
                <w:iCs/>
                <w:color w:val="000000" w:themeColor="text1"/>
                <w:sz w:val="16"/>
                <w:szCs w:val="16"/>
              </w:rPr>
              <w:t xml:space="preserve">The Freedom Writer’s Diary </w:t>
            </w:r>
            <w:r w:rsidRPr="003359B7">
              <w:rPr>
                <w:rFonts w:asciiTheme="minorHAnsi" w:hAnsiTheme="minorHAnsi" w:cs="Californian FB"/>
                <w:color w:val="000000" w:themeColor="text1"/>
                <w:sz w:val="16"/>
                <w:szCs w:val="16"/>
              </w:rPr>
              <w:t xml:space="preserve">reading and analyzing, </w:t>
            </w:r>
            <w:r w:rsidRPr="003359B7">
              <w:rPr>
                <w:rFonts w:asciiTheme="minorHAnsi" w:hAnsiTheme="minorHAnsi" w:cs="Californian FB"/>
                <w:i/>
                <w:iCs/>
                <w:color w:val="000000" w:themeColor="text1"/>
                <w:sz w:val="16"/>
                <w:szCs w:val="16"/>
              </w:rPr>
              <w:t xml:space="preserve">The Freedom Writer’s </w:t>
            </w:r>
            <w:r w:rsidRPr="003359B7">
              <w:rPr>
                <w:rFonts w:asciiTheme="minorHAnsi" w:hAnsiTheme="minorHAnsi" w:cs="Californian FB"/>
                <w:color w:val="000000" w:themeColor="text1"/>
                <w:sz w:val="16"/>
                <w:szCs w:val="16"/>
              </w:rPr>
              <w:t xml:space="preserve">viewing and analyzing, and Friends and Family Diary multi-genre project. </w:t>
            </w:r>
          </w:p>
          <w:p w14:paraId="3546E059" w14:textId="77777777" w:rsidR="007F3F2E" w:rsidRPr="003359B7" w:rsidRDefault="007F3F2E" w:rsidP="00745AED">
            <w:pPr>
              <w:rPr>
                <w:rFonts w:asciiTheme="minorHAnsi" w:hAnsiTheme="minorHAnsi"/>
                <w:color w:val="000000" w:themeColor="text1"/>
                <w:sz w:val="16"/>
                <w:szCs w:val="16"/>
              </w:rPr>
            </w:pPr>
          </w:p>
        </w:tc>
        <w:tc>
          <w:tcPr>
            <w:tcW w:w="1878" w:type="dxa"/>
          </w:tcPr>
          <w:p w14:paraId="7B1996C3"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Society’s Influence Unit – Literature Circles (</w:t>
            </w:r>
            <w:r w:rsidRPr="003359B7">
              <w:rPr>
                <w:rFonts w:asciiTheme="minorHAnsi" w:hAnsiTheme="minorHAnsi" w:cs="Californian FB"/>
                <w:i/>
                <w:iCs/>
                <w:color w:val="000000" w:themeColor="text1"/>
                <w:sz w:val="16"/>
                <w:szCs w:val="16"/>
              </w:rPr>
              <w:t xml:space="preserve">Divergent, The Maze Runner, The Hunger Games, The Giver, </w:t>
            </w:r>
            <w:r w:rsidRPr="003359B7">
              <w:rPr>
                <w:rFonts w:asciiTheme="minorHAnsi" w:hAnsiTheme="minorHAnsi" w:cs="Californian FB"/>
                <w:color w:val="000000" w:themeColor="text1"/>
                <w:sz w:val="16"/>
                <w:szCs w:val="16"/>
              </w:rPr>
              <w:t xml:space="preserve">and </w:t>
            </w:r>
            <w:r w:rsidRPr="003359B7">
              <w:rPr>
                <w:rFonts w:asciiTheme="minorHAnsi" w:hAnsiTheme="minorHAnsi" w:cs="Californian FB"/>
                <w:i/>
                <w:iCs/>
                <w:color w:val="000000" w:themeColor="text1"/>
                <w:sz w:val="16"/>
                <w:szCs w:val="16"/>
              </w:rPr>
              <w:t>Uglies</w:t>
            </w:r>
            <w:r w:rsidRPr="003359B7">
              <w:rPr>
                <w:rFonts w:asciiTheme="minorHAnsi" w:hAnsiTheme="minorHAnsi" w:cs="Californian FB"/>
                <w:color w:val="000000" w:themeColor="text1"/>
                <w:sz w:val="16"/>
                <w:szCs w:val="16"/>
              </w:rPr>
              <w:t xml:space="preserve">), Radio Talk Shows, Freeze Frames, and Little Societies. </w:t>
            </w:r>
          </w:p>
          <w:p w14:paraId="1FB9AE47" w14:textId="77777777" w:rsidR="007F3F2E" w:rsidRPr="003359B7" w:rsidRDefault="007F3F2E" w:rsidP="00745AED">
            <w:pPr>
              <w:rPr>
                <w:rFonts w:asciiTheme="minorHAnsi" w:hAnsiTheme="minorHAnsi"/>
                <w:color w:val="000000" w:themeColor="text1"/>
                <w:sz w:val="16"/>
                <w:szCs w:val="16"/>
              </w:rPr>
            </w:pPr>
          </w:p>
        </w:tc>
      </w:tr>
      <w:tr w:rsidR="007F3F2E" w:rsidRPr="003359B7" w14:paraId="34280E9D" w14:textId="77777777" w:rsidTr="009F22E0">
        <w:tc>
          <w:tcPr>
            <w:tcW w:w="1886" w:type="dxa"/>
          </w:tcPr>
          <w:p w14:paraId="3CD4BE0B" w14:textId="66992CFD" w:rsidR="007F3F2E" w:rsidRPr="006C4FDC" w:rsidRDefault="00132794" w:rsidP="00745AED">
            <w:pPr>
              <w:rPr>
                <w:rFonts w:ascii="Calibri" w:hAnsi="Calibri"/>
                <w:color w:val="000000" w:themeColor="text1"/>
                <w:sz w:val="16"/>
                <w:szCs w:val="16"/>
              </w:rPr>
            </w:pPr>
            <w:r w:rsidRPr="000F4FB8">
              <w:rPr>
                <w:rFonts w:asciiTheme="minorHAnsi" w:hAnsiTheme="minorHAnsi" w:cs="Californian FB"/>
                <w:b/>
                <w:color w:val="0070C0"/>
                <w:sz w:val="16"/>
                <w:szCs w:val="16"/>
              </w:rPr>
              <w:t>Course Goal 2:</w:t>
            </w:r>
          </w:p>
        </w:tc>
        <w:tc>
          <w:tcPr>
            <w:tcW w:w="1887" w:type="dxa"/>
          </w:tcPr>
          <w:p w14:paraId="488B92DF" w14:textId="77777777" w:rsidR="007F3F2E" w:rsidRPr="003359B7" w:rsidRDefault="007F3F2E" w:rsidP="00745AED">
            <w:pPr>
              <w:rPr>
                <w:rFonts w:ascii="Calibri" w:hAnsi="Calibri"/>
                <w:color w:val="000000" w:themeColor="text1"/>
                <w:sz w:val="24"/>
                <w:szCs w:val="24"/>
              </w:rPr>
            </w:pPr>
          </w:p>
        </w:tc>
        <w:tc>
          <w:tcPr>
            <w:tcW w:w="1901" w:type="dxa"/>
          </w:tcPr>
          <w:p w14:paraId="2D8E5DEA" w14:textId="77777777" w:rsidR="007F3F2E" w:rsidRPr="003359B7" w:rsidRDefault="007F3F2E" w:rsidP="00745AED">
            <w:pPr>
              <w:rPr>
                <w:rFonts w:ascii="Calibri" w:hAnsi="Calibri"/>
                <w:color w:val="000000" w:themeColor="text1"/>
                <w:sz w:val="24"/>
                <w:szCs w:val="24"/>
              </w:rPr>
            </w:pPr>
          </w:p>
        </w:tc>
        <w:tc>
          <w:tcPr>
            <w:tcW w:w="1888" w:type="dxa"/>
          </w:tcPr>
          <w:p w14:paraId="49B598DF" w14:textId="77777777" w:rsidR="007F3F2E" w:rsidRPr="003359B7" w:rsidRDefault="007F3F2E" w:rsidP="00745AED">
            <w:pPr>
              <w:rPr>
                <w:rFonts w:ascii="Calibri" w:hAnsi="Calibri"/>
                <w:color w:val="000000" w:themeColor="text1"/>
                <w:sz w:val="24"/>
                <w:szCs w:val="24"/>
              </w:rPr>
            </w:pPr>
          </w:p>
        </w:tc>
        <w:tc>
          <w:tcPr>
            <w:tcW w:w="1878" w:type="dxa"/>
          </w:tcPr>
          <w:p w14:paraId="56B68C0F" w14:textId="77777777" w:rsidR="007F3F2E" w:rsidRPr="003359B7" w:rsidRDefault="007F3F2E" w:rsidP="00745AED">
            <w:pPr>
              <w:rPr>
                <w:rFonts w:ascii="Calibri" w:hAnsi="Calibri"/>
                <w:color w:val="000000" w:themeColor="text1"/>
                <w:sz w:val="24"/>
                <w:szCs w:val="24"/>
              </w:rPr>
            </w:pPr>
          </w:p>
        </w:tc>
      </w:tr>
      <w:tr w:rsidR="007F3F2E" w:rsidRPr="003359B7" w14:paraId="272A20E2" w14:textId="77777777" w:rsidTr="009F22E0">
        <w:tc>
          <w:tcPr>
            <w:tcW w:w="1886" w:type="dxa"/>
          </w:tcPr>
          <w:p w14:paraId="7FC57DD7" w14:textId="014E2C42" w:rsidR="007F3F2E" w:rsidRPr="006C4FDC" w:rsidRDefault="00132794" w:rsidP="00F2389C">
            <w:pPr>
              <w:rPr>
                <w:rFonts w:ascii="Calibri" w:hAnsi="Calibri"/>
                <w:color w:val="000000" w:themeColor="text1"/>
                <w:sz w:val="16"/>
                <w:szCs w:val="16"/>
              </w:rPr>
            </w:pPr>
            <w:r w:rsidRPr="009F09DA">
              <w:rPr>
                <w:rFonts w:asciiTheme="minorHAnsi" w:hAnsiTheme="minorHAnsi" w:cs="Californian FB"/>
                <w:b/>
                <w:color w:val="31849B" w:themeColor="accent5" w:themeShade="BF"/>
                <w:sz w:val="16"/>
                <w:szCs w:val="16"/>
              </w:rPr>
              <w:t>Course Goal 3</w:t>
            </w:r>
            <w:r w:rsidRPr="006C4FDC">
              <w:rPr>
                <w:rFonts w:asciiTheme="minorHAnsi" w:hAnsiTheme="minorHAnsi" w:cs="Californian FB"/>
                <w:b/>
                <w:color w:val="000000" w:themeColor="text1"/>
                <w:sz w:val="16"/>
                <w:szCs w:val="16"/>
              </w:rPr>
              <w:t>:</w:t>
            </w:r>
            <w:r w:rsidRPr="006C4FDC">
              <w:rPr>
                <w:rFonts w:asciiTheme="minorHAnsi" w:hAnsiTheme="minorHAnsi" w:cs="Californian FB"/>
                <w:color w:val="000000" w:themeColor="text1"/>
                <w:sz w:val="16"/>
                <w:szCs w:val="16"/>
              </w:rPr>
              <w:t xml:space="preserve"> </w:t>
            </w:r>
            <w:r w:rsidR="00F2389C" w:rsidRPr="006C4FDC">
              <w:rPr>
                <w:rFonts w:ascii="Calibri" w:hAnsi="Calibri"/>
                <w:color w:val="000000" w:themeColor="text1"/>
                <w:sz w:val="16"/>
                <w:szCs w:val="16"/>
              </w:rPr>
              <w:t>ETC.</w:t>
            </w:r>
          </w:p>
        </w:tc>
        <w:tc>
          <w:tcPr>
            <w:tcW w:w="1887" w:type="dxa"/>
          </w:tcPr>
          <w:p w14:paraId="56799505" w14:textId="77777777" w:rsidR="007F3F2E" w:rsidRPr="003359B7" w:rsidRDefault="007F3F2E" w:rsidP="00745AED">
            <w:pPr>
              <w:rPr>
                <w:rFonts w:ascii="Calibri" w:hAnsi="Calibri"/>
                <w:color w:val="000000" w:themeColor="text1"/>
                <w:sz w:val="24"/>
                <w:szCs w:val="24"/>
              </w:rPr>
            </w:pPr>
          </w:p>
        </w:tc>
        <w:tc>
          <w:tcPr>
            <w:tcW w:w="1901" w:type="dxa"/>
          </w:tcPr>
          <w:p w14:paraId="1156BAA9" w14:textId="77777777" w:rsidR="007F3F2E" w:rsidRPr="003359B7" w:rsidRDefault="007F3F2E" w:rsidP="00745AED">
            <w:pPr>
              <w:rPr>
                <w:rFonts w:ascii="Calibri" w:hAnsi="Calibri"/>
                <w:color w:val="000000" w:themeColor="text1"/>
                <w:sz w:val="24"/>
                <w:szCs w:val="24"/>
              </w:rPr>
            </w:pPr>
          </w:p>
        </w:tc>
        <w:tc>
          <w:tcPr>
            <w:tcW w:w="1888" w:type="dxa"/>
          </w:tcPr>
          <w:p w14:paraId="474390B4" w14:textId="77777777" w:rsidR="007F3F2E" w:rsidRPr="003359B7" w:rsidRDefault="007F3F2E" w:rsidP="00745AED">
            <w:pPr>
              <w:rPr>
                <w:rFonts w:ascii="Calibri" w:hAnsi="Calibri"/>
                <w:color w:val="000000" w:themeColor="text1"/>
                <w:sz w:val="24"/>
                <w:szCs w:val="24"/>
              </w:rPr>
            </w:pPr>
          </w:p>
        </w:tc>
        <w:tc>
          <w:tcPr>
            <w:tcW w:w="1878" w:type="dxa"/>
          </w:tcPr>
          <w:p w14:paraId="061322C9" w14:textId="77777777" w:rsidR="007F3F2E" w:rsidRPr="003359B7" w:rsidRDefault="007F3F2E" w:rsidP="00745AED">
            <w:pPr>
              <w:rPr>
                <w:rFonts w:ascii="Calibri" w:hAnsi="Calibri"/>
                <w:color w:val="000000" w:themeColor="text1"/>
                <w:sz w:val="24"/>
                <w:szCs w:val="24"/>
              </w:rPr>
            </w:pPr>
          </w:p>
        </w:tc>
      </w:tr>
      <w:tr w:rsidR="007F3F2E" w:rsidRPr="003359B7" w14:paraId="0F8338B6" w14:textId="77777777" w:rsidTr="009F22E0">
        <w:tc>
          <w:tcPr>
            <w:tcW w:w="1886" w:type="dxa"/>
          </w:tcPr>
          <w:p w14:paraId="163C49DB" w14:textId="77777777" w:rsidR="007F3F2E" w:rsidRPr="003359B7" w:rsidRDefault="007F3F2E" w:rsidP="00745AED">
            <w:pPr>
              <w:rPr>
                <w:rFonts w:ascii="Calibri" w:hAnsi="Calibri"/>
                <w:color w:val="000000" w:themeColor="text1"/>
                <w:sz w:val="24"/>
                <w:szCs w:val="24"/>
              </w:rPr>
            </w:pPr>
          </w:p>
        </w:tc>
        <w:tc>
          <w:tcPr>
            <w:tcW w:w="1887" w:type="dxa"/>
          </w:tcPr>
          <w:p w14:paraId="21EA228A" w14:textId="77777777" w:rsidR="007F3F2E" w:rsidRPr="003359B7" w:rsidRDefault="007F3F2E" w:rsidP="00745AED">
            <w:pPr>
              <w:rPr>
                <w:rFonts w:ascii="Calibri" w:hAnsi="Calibri"/>
                <w:color w:val="000000" w:themeColor="text1"/>
                <w:sz w:val="24"/>
                <w:szCs w:val="24"/>
              </w:rPr>
            </w:pPr>
          </w:p>
        </w:tc>
        <w:tc>
          <w:tcPr>
            <w:tcW w:w="1901" w:type="dxa"/>
          </w:tcPr>
          <w:p w14:paraId="2E3BC2A7" w14:textId="77777777" w:rsidR="007F3F2E" w:rsidRPr="003359B7" w:rsidRDefault="007F3F2E" w:rsidP="00745AED">
            <w:pPr>
              <w:rPr>
                <w:rFonts w:ascii="Calibri" w:hAnsi="Calibri"/>
                <w:color w:val="000000" w:themeColor="text1"/>
                <w:sz w:val="24"/>
                <w:szCs w:val="24"/>
              </w:rPr>
            </w:pPr>
          </w:p>
        </w:tc>
        <w:tc>
          <w:tcPr>
            <w:tcW w:w="1888" w:type="dxa"/>
          </w:tcPr>
          <w:p w14:paraId="45A75530" w14:textId="77777777" w:rsidR="007F3F2E" w:rsidRPr="003359B7" w:rsidRDefault="007F3F2E" w:rsidP="00745AED">
            <w:pPr>
              <w:rPr>
                <w:rFonts w:ascii="Calibri" w:hAnsi="Calibri"/>
                <w:color w:val="000000" w:themeColor="text1"/>
                <w:sz w:val="24"/>
                <w:szCs w:val="24"/>
              </w:rPr>
            </w:pPr>
          </w:p>
        </w:tc>
        <w:tc>
          <w:tcPr>
            <w:tcW w:w="1878" w:type="dxa"/>
          </w:tcPr>
          <w:p w14:paraId="3F7BE815" w14:textId="77777777" w:rsidR="007F3F2E" w:rsidRPr="003359B7" w:rsidRDefault="007F3F2E" w:rsidP="00745AED">
            <w:pPr>
              <w:rPr>
                <w:rFonts w:ascii="Calibri" w:hAnsi="Calibri"/>
                <w:color w:val="000000" w:themeColor="text1"/>
                <w:sz w:val="24"/>
                <w:szCs w:val="24"/>
              </w:rPr>
            </w:pPr>
          </w:p>
        </w:tc>
      </w:tr>
      <w:tr w:rsidR="007F3F2E" w:rsidRPr="003359B7" w14:paraId="6416A49C" w14:textId="77777777" w:rsidTr="009F22E0">
        <w:tc>
          <w:tcPr>
            <w:tcW w:w="1886" w:type="dxa"/>
          </w:tcPr>
          <w:p w14:paraId="382351BE" w14:textId="77777777" w:rsidR="007F3F2E" w:rsidRPr="003359B7" w:rsidRDefault="007F3F2E" w:rsidP="00745AED">
            <w:pPr>
              <w:rPr>
                <w:rFonts w:ascii="Calibri" w:hAnsi="Calibri"/>
                <w:color w:val="000000" w:themeColor="text1"/>
                <w:sz w:val="24"/>
                <w:szCs w:val="24"/>
              </w:rPr>
            </w:pPr>
          </w:p>
        </w:tc>
        <w:tc>
          <w:tcPr>
            <w:tcW w:w="1887" w:type="dxa"/>
          </w:tcPr>
          <w:p w14:paraId="3E03C5A2" w14:textId="77777777" w:rsidR="007F3F2E" w:rsidRPr="003359B7" w:rsidRDefault="007F3F2E" w:rsidP="00745AED">
            <w:pPr>
              <w:rPr>
                <w:rFonts w:ascii="Calibri" w:hAnsi="Calibri"/>
                <w:color w:val="000000" w:themeColor="text1"/>
                <w:sz w:val="24"/>
                <w:szCs w:val="24"/>
              </w:rPr>
            </w:pPr>
          </w:p>
        </w:tc>
        <w:tc>
          <w:tcPr>
            <w:tcW w:w="1901" w:type="dxa"/>
          </w:tcPr>
          <w:p w14:paraId="31C1A900" w14:textId="77777777" w:rsidR="007F3F2E" w:rsidRPr="003359B7" w:rsidRDefault="007F3F2E" w:rsidP="00745AED">
            <w:pPr>
              <w:rPr>
                <w:rFonts w:ascii="Calibri" w:hAnsi="Calibri"/>
                <w:color w:val="000000" w:themeColor="text1"/>
                <w:sz w:val="24"/>
                <w:szCs w:val="24"/>
              </w:rPr>
            </w:pPr>
          </w:p>
        </w:tc>
        <w:tc>
          <w:tcPr>
            <w:tcW w:w="1888" w:type="dxa"/>
          </w:tcPr>
          <w:p w14:paraId="6D7D33F9" w14:textId="77777777" w:rsidR="007F3F2E" w:rsidRPr="003359B7" w:rsidRDefault="007F3F2E" w:rsidP="00745AED">
            <w:pPr>
              <w:rPr>
                <w:rFonts w:ascii="Calibri" w:hAnsi="Calibri"/>
                <w:color w:val="000000" w:themeColor="text1"/>
                <w:sz w:val="24"/>
                <w:szCs w:val="24"/>
              </w:rPr>
            </w:pPr>
          </w:p>
        </w:tc>
        <w:tc>
          <w:tcPr>
            <w:tcW w:w="1878" w:type="dxa"/>
          </w:tcPr>
          <w:p w14:paraId="773FC287" w14:textId="77777777" w:rsidR="007F3F2E" w:rsidRPr="003359B7" w:rsidRDefault="007F3F2E" w:rsidP="00745AED">
            <w:pPr>
              <w:rPr>
                <w:rFonts w:ascii="Calibri" w:hAnsi="Calibri"/>
                <w:color w:val="000000" w:themeColor="text1"/>
                <w:sz w:val="24"/>
                <w:szCs w:val="24"/>
              </w:rPr>
            </w:pPr>
          </w:p>
        </w:tc>
      </w:tr>
      <w:tr w:rsidR="007F3F2E" w:rsidRPr="003359B7" w14:paraId="4F764BD5" w14:textId="77777777" w:rsidTr="009F22E0">
        <w:tc>
          <w:tcPr>
            <w:tcW w:w="1886" w:type="dxa"/>
          </w:tcPr>
          <w:p w14:paraId="53B5E058"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Writing</w:t>
            </w:r>
          </w:p>
        </w:tc>
        <w:tc>
          <w:tcPr>
            <w:tcW w:w="1887" w:type="dxa"/>
          </w:tcPr>
          <w:p w14:paraId="036C6A7C" w14:textId="77777777" w:rsidR="007F3F2E" w:rsidRPr="003359B7" w:rsidRDefault="007F3F2E" w:rsidP="00745AED">
            <w:pPr>
              <w:rPr>
                <w:rFonts w:ascii="Calibri" w:hAnsi="Calibri"/>
                <w:color w:val="000000" w:themeColor="text1"/>
                <w:sz w:val="24"/>
                <w:szCs w:val="24"/>
              </w:rPr>
            </w:pPr>
          </w:p>
        </w:tc>
        <w:tc>
          <w:tcPr>
            <w:tcW w:w="1901" w:type="dxa"/>
          </w:tcPr>
          <w:p w14:paraId="713DDAB4" w14:textId="77777777" w:rsidR="007F3F2E" w:rsidRPr="003359B7" w:rsidRDefault="007F3F2E" w:rsidP="00745AED">
            <w:pPr>
              <w:rPr>
                <w:rFonts w:ascii="Calibri" w:hAnsi="Calibri"/>
                <w:color w:val="000000" w:themeColor="text1"/>
                <w:sz w:val="24"/>
                <w:szCs w:val="24"/>
              </w:rPr>
            </w:pPr>
          </w:p>
        </w:tc>
        <w:tc>
          <w:tcPr>
            <w:tcW w:w="1888" w:type="dxa"/>
          </w:tcPr>
          <w:p w14:paraId="6CFC2C6A" w14:textId="77777777" w:rsidR="007F3F2E" w:rsidRPr="003359B7" w:rsidRDefault="007F3F2E" w:rsidP="00745AED">
            <w:pPr>
              <w:rPr>
                <w:rFonts w:ascii="Calibri" w:hAnsi="Calibri"/>
                <w:color w:val="000000" w:themeColor="text1"/>
                <w:sz w:val="24"/>
                <w:szCs w:val="24"/>
              </w:rPr>
            </w:pPr>
          </w:p>
        </w:tc>
        <w:tc>
          <w:tcPr>
            <w:tcW w:w="1878" w:type="dxa"/>
          </w:tcPr>
          <w:p w14:paraId="2140D69F" w14:textId="77777777" w:rsidR="007F3F2E" w:rsidRPr="003359B7" w:rsidRDefault="007F3F2E" w:rsidP="00745AED">
            <w:pPr>
              <w:rPr>
                <w:rFonts w:ascii="Calibri" w:hAnsi="Calibri"/>
                <w:color w:val="000000" w:themeColor="text1"/>
                <w:sz w:val="24"/>
                <w:szCs w:val="24"/>
              </w:rPr>
            </w:pPr>
          </w:p>
        </w:tc>
      </w:tr>
      <w:tr w:rsidR="00F2389C" w:rsidRPr="003359B7" w14:paraId="6A7468CB" w14:textId="77777777" w:rsidTr="009F22E0">
        <w:tc>
          <w:tcPr>
            <w:tcW w:w="1886" w:type="dxa"/>
          </w:tcPr>
          <w:p w14:paraId="0847FB74" w14:textId="77777777" w:rsidR="00F2389C" w:rsidRPr="003359B7" w:rsidRDefault="00F2389C" w:rsidP="00F2389C">
            <w:pPr>
              <w:rPr>
                <w:rFonts w:ascii="Calibri" w:hAnsi="Calibri"/>
                <w:color w:val="000000" w:themeColor="text1"/>
                <w:sz w:val="24"/>
                <w:szCs w:val="24"/>
              </w:rPr>
            </w:pPr>
          </w:p>
        </w:tc>
        <w:tc>
          <w:tcPr>
            <w:tcW w:w="1887" w:type="dxa"/>
          </w:tcPr>
          <w:p w14:paraId="4C865925" w14:textId="77777777" w:rsidR="00F2389C" w:rsidRPr="003359B7" w:rsidRDefault="00F2389C" w:rsidP="00F2389C">
            <w:pPr>
              <w:rPr>
                <w:rFonts w:ascii="Calibri" w:hAnsi="Calibri"/>
                <w:color w:val="000000" w:themeColor="text1"/>
                <w:sz w:val="24"/>
                <w:szCs w:val="24"/>
              </w:rPr>
            </w:pPr>
          </w:p>
        </w:tc>
        <w:tc>
          <w:tcPr>
            <w:tcW w:w="1901" w:type="dxa"/>
          </w:tcPr>
          <w:p w14:paraId="5916CFA2" w14:textId="77777777" w:rsidR="00F2389C" w:rsidRPr="003359B7" w:rsidRDefault="00F2389C" w:rsidP="00F2389C">
            <w:pPr>
              <w:rPr>
                <w:rFonts w:ascii="Calibri" w:hAnsi="Calibri"/>
                <w:color w:val="000000" w:themeColor="text1"/>
                <w:sz w:val="24"/>
                <w:szCs w:val="24"/>
              </w:rPr>
            </w:pPr>
          </w:p>
        </w:tc>
        <w:tc>
          <w:tcPr>
            <w:tcW w:w="1888" w:type="dxa"/>
          </w:tcPr>
          <w:p w14:paraId="5B2868F8" w14:textId="77777777" w:rsidR="00F2389C" w:rsidRPr="003359B7" w:rsidRDefault="00F2389C" w:rsidP="00F2389C">
            <w:pPr>
              <w:rPr>
                <w:rFonts w:ascii="Calibri" w:hAnsi="Calibri"/>
                <w:color w:val="000000" w:themeColor="text1"/>
                <w:sz w:val="24"/>
                <w:szCs w:val="24"/>
              </w:rPr>
            </w:pPr>
          </w:p>
        </w:tc>
        <w:tc>
          <w:tcPr>
            <w:tcW w:w="1878" w:type="dxa"/>
          </w:tcPr>
          <w:p w14:paraId="384FDA3F" w14:textId="77777777" w:rsidR="00F2389C" w:rsidRPr="003359B7" w:rsidRDefault="00F2389C" w:rsidP="00F2389C">
            <w:pPr>
              <w:rPr>
                <w:rFonts w:ascii="Calibri" w:hAnsi="Calibri"/>
                <w:color w:val="000000" w:themeColor="text1"/>
                <w:sz w:val="24"/>
                <w:szCs w:val="24"/>
              </w:rPr>
            </w:pPr>
          </w:p>
        </w:tc>
      </w:tr>
      <w:tr w:rsidR="00F2389C" w:rsidRPr="003359B7" w14:paraId="579CAD53" w14:textId="77777777" w:rsidTr="009F22E0">
        <w:tc>
          <w:tcPr>
            <w:tcW w:w="1886" w:type="dxa"/>
          </w:tcPr>
          <w:p w14:paraId="0EE51FA5" w14:textId="77777777" w:rsidR="00F2389C" w:rsidRPr="003359B7" w:rsidRDefault="00F2389C" w:rsidP="00F2389C">
            <w:pPr>
              <w:rPr>
                <w:rFonts w:ascii="Calibri" w:hAnsi="Calibri"/>
                <w:color w:val="000000" w:themeColor="text1"/>
                <w:sz w:val="24"/>
                <w:szCs w:val="24"/>
              </w:rPr>
            </w:pPr>
          </w:p>
        </w:tc>
        <w:tc>
          <w:tcPr>
            <w:tcW w:w="1887" w:type="dxa"/>
          </w:tcPr>
          <w:p w14:paraId="06FBC600" w14:textId="77777777" w:rsidR="00F2389C" w:rsidRPr="003359B7" w:rsidRDefault="00F2389C" w:rsidP="00F2389C">
            <w:pPr>
              <w:rPr>
                <w:rFonts w:ascii="Calibri" w:hAnsi="Calibri"/>
                <w:color w:val="000000" w:themeColor="text1"/>
                <w:sz w:val="24"/>
                <w:szCs w:val="24"/>
              </w:rPr>
            </w:pPr>
          </w:p>
        </w:tc>
        <w:tc>
          <w:tcPr>
            <w:tcW w:w="1901" w:type="dxa"/>
          </w:tcPr>
          <w:p w14:paraId="03E7A54D" w14:textId="77777777" w:rsidR="00F2389C" w:rsidRPr="003359B7" w:rsidRDefault="00F2389C" w:rsidP="00F2389C">
            <w:pPr>
              <w:rPr>
                <w:rFonts w:ascii="Calibri" w:hAnsi="Calibri"/>
                <w:color w:val="000000" w:themeColor="text1"/>
                <w:sz w:val="24"/>
                <w:szCs w:val="24"/>
              </w:rPr>
            </w:pPr>
          </w:p>
        </w:tc>
        <w:tc>
          <w:tcPr>
            <w:tcW w:w="1888" w:type="dxa"/>
          </w:tcPr>
          <w:p w14:paraId="68BD3065" w14:textId="77777777" w:rsidR="00F2389C" w:rsidRPr="003359B7" w:rsidRDefault="00F2389C" w:rsidP="00F2389C">
            <w:pPr>
              <w:rPr>
                <w:rFonts w:ascii="Calibri" w:hAnsi="Calibri"/>
                <w:color w:val="000000" w:themeColor="text1"/>
                <w:sz w:val="24"/>
                <w:szCs w:val="24"/>
              </w:rPr>
            </w:pPr>
          </w:p>
        </w:tc>
        <w:tc>
          <w:tcPr>
            <w:tcW w:w="1878" w:type="dxa"/>
          </w:tcPr>
          <w:p w14:paraId="3CF68016" w14:textId="77777777" w:rsidR="00F2389C" w:rsidRPr="003359B7" w:rsidRDefault="00F2389C" w:rsidP="00F2389C">
            <w:pPr>
              <w:rPr>
                <w:rFonts w:ascii="Calibri" w:hAnsi="Calibri"/>
                <w:color w:val="000000" w:themeColor="text1"/>
                <w:sz w:val="24"/>
                <w:szCs w:val="24"/>
              </w:rPr>
            </w:pPr>
          </w:p>
        </w:tc>
      </w:tr>
      <w:tr w:rsidR="00F2389C" w:rsidRPr="003359B7" w14:paraId="78A0597D" w14:textId="77777777" w:rsidTr="009F22E0">
        <w:tc>
          <w:tcPr>
            <w:tcW w:w="1886" w:type="dxa"/>
          </w:tcPr>
          <w:p w14:paraId="30B2211F" w14:textId="77777777" w:rsidR="00F2389C" w:rsidRPr="003359B7" w:rsidRDefault="00F2389C" w:rsidP="00F2389C">
            <w:pPr>
              <w:rPr>
                <w:rFonts w:ascii="Calibri" w:hAnsi="Calibri"/>
                <w:color w:val="000000" w:themeColor="text1"/>
                <w:sz w:val="24"/>
                <w:szCs w:val="24"/>
              </w:rPr>
            </w:pPr>
          </w:p>
        </w:tc>
        <w:tc>
          <w:tcPr>
            <w:tcW w:w="1887" w:type="dxa"/>
          </w:tcPr>
          <w:p w14:paraId="3CAD5F2E" w14:textId="77777777" w:rsidR="00F2389C" w:rsidRPr="003359B7" w:rsidRDefault="00F2389C" w:rsidP="00F2389C">
            <w:pPr>
              <w:rPr>
                <w:rFonts w:ascii="Calibri" w:hAnsi="Calibri"/>
                <w:color w:val="000000" w:themeColor="text1"/>
                <w:sz w:val="24"/>
                <w:szCs w:val="24"/>
              </w:rPr>
            </w:pPr>
          </w:p>
        </w:tc>
        <w:tc>
          <w:tcPr>
            <w:tcW w:w="1901" w:type="dxa"/>
          </w:tcPr>
          <w:p w14:paraId="62293509" w14:textId="77777777" w:rsidR="00F2389C" w:rsidRPr="003359B7" w:rsidRDefault="00F2389C" w:rsidP="00F2389C">
            <w:pPr>
              <w:rPr>
                <w:rFonts w:ascii="Calibri" w:hAnsi="Calibri"/>
                <w:color w:val="000000" w:themeColor="text1"/>
                <w:sz w:val="24"/>
                <w:szCs w:val="24"/>
              </w:rPr>
            </w:pPr>
          </w:p>
        </w:tc>
        <w:tc>
          <w:tcPr>
            <w:tcW w:w="1888" w:type="dxa"/>
          </w:tcPr>
          <w:p w14:paraId="61E4857D" w14:textId="77777777" w:rsidR="00F2389C" w:rsidRPr="003359B7" w:rsidRDefault="00F2389C" w:rsidP="00F2389C">
            <w:pPr>
              <w:rPr>
                <w:rFonts w:ascii="Calibri" w:hAnsi="Calibri"/>
                <w:color w:val="000000" w:themeColor="text1"/>
                <w:sz w:val="24"/>
                <w:szCs w:val="24"/>
              </w:rPr>
            </w:pPr>
          </w:p>
        </w:tc>
        <w:tc>
          <w:tcPr>
            <w:tcW w:w="1878" w:type="dxa"/>
          </w:tcPr>
          <w:p w14:paraId="16E209D8" w14:textId="77777777" w:rsidR="00F2389C" w:rsidRPr="003359B7" w:rsidRDefault="00F2389C" w:rsidP="00F2389C">
            <w:pPr>
              <w:rPr>
                <w:rFonts w:ascii="Calibri" w:hAnsi="Calibri"/>
                <w:color w:val="000000" w:themeColor="text1"/>
                <w:sz w:val="24"/>
                <w:szCs w:val="24"/>
              </w:rPr>
            </w:pPr>
          </w:p>
        </w:tc>
      </w:tr>
      <w:tr w:rsidR="00F2389C" w:rsidRPr="003359B7" w14:paraId="169BAB22" w14:textId="77777777" w:rsidTr="009F22E0">
        <w:tc>
          <w:tcPr>
            <w:tcW w:w="1886" w:type="dxa"/>
          </w:tcPr>
          <w:p w14:paraId="3A960F31" w14:textId="77777777" w:rsidR="00F2389C" w:rsidRPr="003359B7" w:rsidRDefault="00F2389C" w:rsidP="00F2389C">
            <w:pPr>
              <w:rPr>
                <w:rFonts w:ascii="Calibri" w:hAnsi="Calibri"/>
                <w:color w:val="000000" w:themeColor="text1"/>
                <w:sz w:val="24"/>
                <w:szCs w:val="24"/>
              </w:rPr>
            </w:pPr>
          </w:p>
        </w:tc>
        <w:tc>
          <w:tcPr>
            <w:tcW w:w="1887" w:type="dxa"/>
          </w:tcPr>
          <w:p w14:paraId="29D18B2A" w14:textId="77777777" w:rsidR="00F2389C" w:rsidRPr="003359B7" w:rsidRDefault="00F2389C" w:rsidP="00F2389C">
            <w:pPr>
              <w:rPr>
                <w:rFonts w:ascii="Calibri" w:hAnsi="Calibri"/>
                <w:color w:val="000000" w:themeColor="text1"/>
                <w:sz w:val="24"/>
                <w:szCs w:val="24"/>
              </w:rPr>
            </w:pPr>
          </w:p>
        </w:tc>
        <w:tc>
          <w:tcPr>
            <w:tcW w:w="1901" w:type="dxa"/>
          </w:tcPr>
          <w:p w14:paraId="66D4A538" w14:textId="77777777" w:rsidR="00F2389C" w:rsidRPr="003359B7" w:rsidRDefault="00F2389C" w:rsidP="00F2389C">
            <w:pPr>
              <w:rPr>
                <w:rFonts w:ascii="Calibri" w:hAnsi="Calibri"/>
                <w:color w:val="000000" w:themeColor="text1"/>
                <w:sz w:val="24"/>
                <w:szCs w:val="24"/>
              </w:rPr>
            </w:pPr>
          </w:p>
        </w:tc>
        <w:tc>
          <w:tcPr>
            <w:tcW w:w="1888" w:type="dxa"/>
          </w:tcPr>
          <w:p w14:paraId="06D342D1" w14:textId="77777777" w:rsidR="00F2389C" w:rsidRPr="003359B7" w:rsidRDefault="00F2389C" w:rsidP="00F2389C">
            <w:pPr>
              <w:rPr>
                <w:rFonts w:ascii="Calibri" w:hAnsi="Calibri"/>
                <w:color w:val="000000" w:themeColor="text1"/>
                <w:sz w:val="24"/>
                <w:szCs w:val="24"/>
              </w:rPr>
            </w:pPr>
          </w:p>
        </w:tc>
        <w:tc>
          <w:tcPr>
            <w:tcW w:w="1878" w:type="dxa"/>
          </w:tcPr>
          <w:p w14:paraId="71B70DDC" w14:textId="77777777" w:rsidR="00F2389C" w:rsidRPr="003359B7" w:rsidRDefault="00F2389C" w:rsidP="00F2389C">
            <w:pPr>
              <w:rPr>
                <w:rFonts w:ascii="Calibri" w:hAnsi="Calibri"/>
                <w:color w:val="000000" w:themeColor="text1"/>
                <w:sz w:val="24"/>
                <w:szCs w:val="24"/>
              </w:rPr>
            </w:pPr>
          </w:p>
        </w:tc>
      </w:tr>
      <w:tr w:rsidR="00F2389C" w:rsidRPr="003359B7" w14:paraId="3F142B54" w14:textId="77777777" w:rsidTr="009F22E0">
        <w:tc>
          <w:tcPr>
            <w:tcW w:w="1886" w:type="dxa"/>
          </w:tcPr>
          <w:p w14:paraId="6D00F4B7" w14:textId="77777777" w:rsidR="00F2389C" w:rsidRPr="003359B7" w:rsidRDefault="00F2389C" w:rsidP="00F2389C">
            <w:pPr>
              <w:rPr>
                <w:rFonts w:ascii="Calibri" w:hAnsi="Calibri"/>
                <w:color w:val="000000" w:themeColor="text1"/>
                <w:sz w:val="24"/>
                <w:szCs w:val="24"/>
              </w:rPr>
            </w:pPr>
          </w:p>
        </w:tc>
        <w:tc>
          <w:tcPr>
            <w:tcW w:w="1887" w:type="dxa"/>
          </w:tcPr>
          <w:p w14:paraId="58B9079E" w14:textId="77777777" w:rsidR="00F2389C" w:rsidRPr="003359B7" w:rsidRDefault="00F2389C" w:rsidP="00F2389C">
            <w:pPr>
              <w:rPr>
                <w:rFonts w:ascii="Calibri" w:hAnsi="Calibri"/>
                <w:color w:val="000000" w:themeColor="text1"/>
                <w:sz w:val="24"/>
                <w:szCs w:val="24"/>
              </w:rPr>
            </w:pPr>
          </w:p>
        </w:tc>
        <w:tc>
          <w:tcPr>
            <w:tcW w:w="1901" w:type="dxa"/>
          </w:tcPr>
          <w:p w14:paraId="4D660B0B" w14:textId="77777777" w:rsidR="00F2389C" w:rsidRPr="003359B7" w:rsidRDefault="00F2389C" w:rsidP="00F2389C">
            <w:pPr>
              <w:rPr>
                <w:rFonts w:ascii="Calibri" w:hAnsi="Calibri"/>
                <w:color w:val="000000" w:themeColor="text1"/>
                <w:sz w:val="24"/>
                <w:szCs w:val="24"/>
              </w:rPr>
            </w:pPr>
          </w:p>
        </w:tc>
        <w:tc>
          <w:tcPr>
            <w:tcW w:w="1888" w:type="dxa"/>
          </w:tcPr>
          <w:p w14:paraId="5EC28C3F" w14:textId="77777777" w:rsidR="00F2389C" w:rsidRPr="003359B7" w:rsidRDefault="00F2389C" w:rsidP="00F2389C">
            <w:pPr>
              <w:rPr>
                <w:rFonts w:ascii="Calibri" w:hAnsi="Calibri"/>
                <w:color w:val="000000" w:themeColor="text1"/>
                <w:sz w:val="24"/>
                <w:szCs w:val="24"/>
              </w:rPr>
            </w:pPr>
          </w:p>
        </w:tc>
        <w:tc>
          <w:tcPr>
            <w:tcW w:w="1878" w:type="dxa"/>
          </w:tcPr>
          <w:p w14:paraId="688B3243" w14:textId="77777777" w:rsidR="00F2389C" w:rsidRPr="003359B7" w:rsidRDefault="00F2389C" w:rsidP="00F2389C">
            <w:pPr>
              <w:rPr>
                <w:rFonts w:ascii="Calibri" w:hAnsi="Calibri"/>
                <w:color w:val="000000" w:themeColor="text1"/>
                <w:sz w:val="24"/>
                <w:szCs w:val="24"/>
              </w:rPr>
            </w:pPr>
          </w:p>
        </w:tc>
      </w:tr>
      <w:tr w:rsidR="007F3F2E" w:rsidRPr="003359B7" w14:paraId="2CBBC6E6" w14:textId="77777777" w:rsidTr="009F22E0">
        <w:tc>
          <w:tcPr>
            <w:tcW w:w="1886" w:type="dxa"/>
          </w:tcPr>
          <w:p w14:paraId="03CEFA14"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Speaking and Listening</w:t>
            </w:r>
          </w:p>
        </w:tc>
        <w:tc>
          <w:tcPr>
            <w:tcW w:w="1887" w:type="dxa"/>
          </w:tcPr>
          <w:p w14:paraId="365C8C76" w14:textId="77777777" w:rsidR="007F3F2E" w:rsidRPr="003359B7" w:rsidRDefault="007F3F2E" w:rsidP="00745AED">
            <w:pPr>
              <w:rPr>
                <w:rFonts w:ascii="Calibri" w:hAnsi="Calibri"/>
                <w:color w:val="000000" w:themeColor="text1"/>
                <w:sz w:val="24"/>
                <w:szCs w:val="24"/>
              </w:rPr>
            </w:pPr>
          </w:p>
        </w:tc>
        <w:tc>
          <w:tcPr>
            <w:tcW w:w="1901" w:type="dxa"/>
          </w:tcPr>
          <w:p w14:paraId="17855161" w14:textId="77777777" w:rsidR="007F3F2E" w:rsidRPr="003359B7" w:rsidRDefault="007F3F2E" w:rsidP="00745AED">
            <w:pPr>
              <w:rPr>
                <w:rFonts w:ascii="Calibri" w:hAnsi="Calibri"/>
                <w:color w:val="000000" w:themeColor="text1"/>
                <w:sz w:val="24"/>
                <w:szCs w:val="24"/>
              </w:rPr>
            </w:pPr>
          </w:p>
        </w:tc>
        <w:tc>
          <w:tcPr>
            <w:tcW w:w="1888" w:type="dxa"/>
          </w:tcPr>
          <w:p w14:paraId="708FA6CA" w14:textId="77777777" w:rsidR="007F3F2E" w:rsidRPr="003359B7" w:rsidRDefault="007F3F2E" w:rsidP="00745AED">
            <w:pPr>
              <w:rPr>
                <w:rFonts w:ascii="Calibri" w:hAnsi="Calibri"/>
                <w:color w:val="000000" w:themeColor="text1"/>
                <w:sz w:val="24"/>
                <w:szCs w:val="24"/>
              </w:rPr>
            </w:pPr>
          </w:p>
        </w:tc>
        <w:tc>
          <w:tcPr>
            <w:tcW w:w="1878" w:type="dxa"/>
          </w:tcPr>
          <w:p w14:paraId="51FE8832" w14:textId="77777777" w:rsidR="007F3F2E" w:rsidRPr="003359B7" w:rsidRDefault="007F3F2E" w:rsidP="00745AED">
            <w:pPr>
              <w:rPr>
                <w:rFonts w:ascii="Calibri" w:hAnsi="Calibri"/>
                <w:color w:val="000000" w:themeColor="text1"/>
                <w:sz w:val="24"/>
                <w:szCs w:val="24"/>
              </w:rPr>
            </w:pPr>
          </w:p>
        </w:tc>
      </w:tr>
      <w:tr w:rsidR="007F3F2E" w:rsidRPr="003359B7" w14:paraId="5E23A68D" w14:textId="77777777" w:rsidTr="009F22E0">
        <w:tc>
          <w:tcPr>
            <w:tcW w:w="1886" w:type="dxa"/>
          </w:tcPr>
          <w:p w14:paraId="3ACA2C23" w14:textId="77777777" w:rsidR="007F3F2E" w:rsidRPr="003359B7" w:rsidRDefault="007F3F2E" w:rsidP="00F2389C">
            <w:pPr>
              <w:rPr>
                <w:rFonts w:ascii="Calibri" w:hAnsi="Calibri"/>
                <w:color w:val="000000" w:themeColor="text1"/>
                <w:sz w:val="24"/>
                <w:szCs w:val="24"/>
              </w:rPr>
            </w:pPr>
          </w:p>
        </w:tc>
        <w:tc>
          <w:tcPr>
            <w:tcW w:w="1887" w:type="dxa"/>
          </w:tcPr>
          <w:p w14:paraId="790C1899" w14:textId="77777777" w:rsidR="007F3F2E" w:rsidRPr="003359B7" w:rsidRDefault="007F3F2E" w:rsidP="00745AED">
            <w:pPr>
              <w:rPr>
                <w:rFonts w:ascii="Calibri" w:hAnsi="Calibri"/>
                <w:color w:val="000000" w:themeColor="text1"/>
                <w:sz w:val="24"/>
                <w:szCs w:val="24"/>
              </w:rPr>
            </w:pPr>
          </w:p>
        </w:tc>
        <w:tc>
          <w:tcPr>
            <w:tcW w:w="1901" w:type="dxa"/>
          </w:tcPr>
          <w:p w14:paraId="60189646" w14:textId="77777777" w:rsidR="007F3F2E" w:rsidRPr="003359B7" w:rsidRDefault="007F3F2E" w:rsidP="00745AED">
            <w:pPr>
              <w:rPr>
                <w:rFonts w:ascii="Calibri" w:hAnsi="Calibri"/>
                <w:color w:val="000000" w:themeColor="text1"/>
                <w:sz w:val="24"/>
                <w:szCs w:val="24"/>
              </w:rPr>
            </w:pPr>
          </w:p>
        </w:tc>
        <w:tc>
          <w:tcPr>
            <w:tcW w:w="1888" w:type="dxa"/>
          </w:tcPr>
          <w:p w14:paraId="2A49DC77" w14:textId="77777777" w:rsidR="007F3F2E" w:rsidRPr="003359B7" w:rsidRDefault="007F3F2E" w:rsidP="00745AED">
            <w:pPr>
              <w:rPr>
                <w:rFonts w:ascii="Calibri" w:hAnsi="Calibri"/>
                <w:color w:val="000000" w:themeColor="text1"/>
                <w:sz w:val="24"/>
                <w:szCs w:val="24"/>
              </w:rPr>
            </w:pPr>
          </w:p>
        </w:tc>
        <w:tc>
          <w:tcPr>
            <w:tcW w:w="1878" w:type="dxa"/>
          </w:tcPr>
          <w:p w14:paraId="6E9B7D52" w14:textId="77777777" w:rsidR="007F3F2E" w:rsidRPr="003359B7" w:rsidRDefault="007F3F2E" w:rsidP="00745AED">
            <w:pPr>
              <w:rPr>
                <w:rFonts w:ascii="Calibri" w:hAnsi="Calibri"/>
                <w:color w:val="000000" w:themeColor="text1"/>
                <w:sz w:val="24"/>
                <w:szCs w:val="24"/>
              </w:rPr>
            </w:pPr>
          </w:p>
        </w:tc>
      </w:tr>
      <w:tr w:rsidR="007F3F2E" w:rsidRPr="003359B7" w14:paraId="3DA58C51" w14:textId="77777777" w:rsidTr="009F22E0">
        <w:tc>
          <w:tcPr>
            <w:tcW w:w="1886" w:type="dxa"/>
          </w:tcPr>
          <w:p w14:paraId="18B9617E" w14:textId="77777777" w:rsidR="007F3F2E" w:rsidRPr="003359B7" w:rsidRDefault="007F3F2E" w:rsidP="00F2389C">
            <w:pPr>
              <w:rPr>
                <w:rFonts w:ascii="Calibri" w:hAnsi="Calibri"/>
                <w:color w:val="000000" w:themeColor="text1"/>
                <w:sz w:val="24"/>
                <w:szCs w:val="24"/>
              </w:rPr>
            </w:pPr>
          </w:p>
        </w:tc>
        <w:tc>
          <w:tcPr>
            <w:tcW w:w="1887" w:type="dxa"/>
          </w:tcPr>
          <w:p w14:paraId="1ADDD254" w14:textId="77777777" w:rsidR="007F3F2E" w:rsidRPr="003359B7" w:rsidRDefault="007F3F2E" w:rsidP="00745AED">
            <w:pPr>
              <w:rPr>
                <w:rFonts w:ascii="Calibri" w:hAnsi="Calibri"/>
                <w:color w:val="000000" w:themeColor="text1"/>
                <w:sz w:val="24"/>
                <w:szCs w:val="24"/>
              </w:rPr>
            </w:pPr>
          </w:p>
        </w:tc>
        <w:tc>
          <w:tcPr>
            <w:tcW w:w="1901" w:type="dxa"/>
          </w:tcPr>
          <w:p w14:paraId="4ADA92CB" w14:textId="77777777" w:rsidR="007F3F2E" w:rsidRPr="003359B7" w:rsidRDefault="007F3F2E" w:rsidP="00745AED">
            <w:pPr>
              <w:rPr>
                <w:rFonts w:ascii="Calibri" w:hAnsi="Calibri"/>
                <w:color w:val="000000" w:themeColor="text1"/>
                <w:sz w:val="24"/>
                <w:szCs w:val="24"/>
              </w:rPr>
            </w:pPr>
          </w:p>
        </w:tc>
        <w:tc>
          <w:tcPr>
            <w:tcW w:w="1888" w:type="dxa"/>
          </w:tcPr>
          <w:p w14:paraId="3E3E4B04" w14:textId="77777777" w:rsidR="007F3F2E" w:rsidRPr="003359B7" w:rsidRDefault="007F3F2E" w:rsidP="00745AED">
            <w:pPr>
              <w:rPr>
                <w:rFonts w:ascii="Calibri" w:hAnsi="Calibri"/>
                <w:color w:val="000000" w:themeColor="text1"/>
                <w:sz w:val="24"/>
                <w:szCs w:val="24"/>
              </w:rPr>
            </w:pPr>
          </w:p>
        </w:tc>
        <w:tc>
          <w:tcPr>
            <w:tcW w:w="1878" w:type="dxa"/>
          </w:tcPr>
          <w:p w14:paraId="76D0A70D" w14:textId="77777777" w:rsidR="007F3F2E" w:rsidRPr="003359B7" w:rsidRDefault="007F3F2E" w:rsidP="00745AED">
            <w:pPr>
              <w:rPr>
                <w:rFonts w:ascii="Calibri" w:hAnsi="Calibri"/>
                <w:color w:val="000000" w:themeColor="text1"/>
                <w:sz w:val="24"/>
                <w:szCs w:val="24"/>
              </w:rPr>
            </w:pPr>
          </w:p>
        </w:tc>
      </w:tr>
      <w:tr w:rsidR="007F3F2E" w:rsidRPr="003359B7" w14:paraId="2D64A02B" w14:textId="77777777" w:rsidTr="009F22E0">
        <w:tc>
          <w:tcPr>
            <w:tcW w:w="1886" w:type="dxa"/>
          </w:tcPr>
          <w:p w14:paraId="1304DD2A" w14:textId="77777777" w:rsidR="007F3F2E" w:rsidRPr="003359B7" w:rsidRDefault="007F3F2E" w:rsidP="00745AED">
            <w:pPr>
              <w:rPr>
                <w:rFonts w:ascii="Calibri" w:hAnsi="Calibri"/>
                <w:color w:val="000000" w:themeColor="text1"/>
                <w:sz w:val="24"/>
                <w:szCs w:val="24"/>
              </w:rPr>
            </w:pPr>
          </w:p>
        </w:tc>
        <w:tc>
          <w:tcPr>
            <w:tcW w:w="1887" w:type="dxa"/>
          </w:tcPr>
          <w:p w14:paraId="3CA550A7" w14:textId="77777777" w:rsidR="007F3F2E" w:rsidRPr="003359B7" w:rsidRDefault="007F3F2E" w:rsidP="00745AED">
            <w:pPr>
              <w:rPr>
                <w:rFonts w:ascii="Calibri" w:hAnsi="Calibri"/>
                <w:color w:val="000000" w:themeColor="text1"/>
                <w:sz w:val="24"/>
                <w:szCs w:val="24"/>
              </w:rPr>
            </w:pPr>
          </w:p>
        </w:tc>
        <w:tc>
          <w:tcPr>
            <w:tcW w:w="1901" w:type="dxa"/>
          </w:tcPr>
          <w:p w14:paraId="2D13D995" w14:textId="77777777" w:rsidR="007F3F2E" w:rsidRPr="003359B7" w:rsidRDefault="007F3F2E" w:rsidP="00745AED">
            <w:pPr>
              <w:rPr>
                <w:rFonts w:ascii="Calibri" w:hAnsi="Calibri"/>
                <w:color w:val="000000" w:themeColor="text1"/>
                <w:sz w:val="24"/>
                <w:szCs w:val="24"/>
              </w:rPr>
            </w:pPr>
          </w:p>
        </w:tc>
        <w:tc>
          <w:tcPr>
            <w:tcW w:w="1888" w:type="dxa"/>
          </w:tcPr>
          <w:p w14:paraId="6D8EE478" w14:textId="77777777" w:rsidR="007F3F2E" w:rsidRPr="003359B7" w:rsidRDefault="007F3F2E" w:rsidP="00745AED">
            <w:pPr>
              <w:rPr>
                <w:rFonts w:ascii="Calibri" w:hAnsi="Calibri"/>
                <w:color w:val="000000" w:themeColor="text1"/>
                <w:sz w:val="24"/>
                <w:szCs w:val="24"/>
              </w:rPr>
            </w:pPr>
          </w:p>
        </w:tc>
        <w:tc>
          <w:tcPr>
            <w:tcW w:w="1878" w:type="dxa"/>
          </w:tcPr>
          <w:p w14:paraId="1DDFCA67" w14:textId="77777777" w:rsidR="007F3F2E" w:rsidRPr="003359B7" w:rsidRDefault="007F3F2E" w:rsidP="00745AED">
            <w:pPr>
              <w:rPr>
                <w:rFonts w:ascii="Calibri" w:hAnsi="Calibri"/>
                <w:color w:val="000000" w:themeColor="text1"/>
                <w:sz w:val="24"/>
                <w:szCs w:val="24"/>
              </w:rPr>
            </w:pPr>
          </w:p>
        </w:tc>
      </w:tr>
      <w:tr w:rsidR="007F3F2E" w:rsidRPr="003359B7" w14:paraId="4F184AD5" w14:textId="77777777" w:rsidTr="009F22E0">
        <w:tc>
          <w:tcPr>
            <w:tcW w:w="1886" w:type="dxa"/>
          </w:tcPr>
          <w:p w14:paraId="086167C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Language</w:t>
            </w:r>
          </w:p>
        </w:tc>
        <w:tc>
          <w:tcPr>
            <w:tcW w:w="1887" w:type="dxa"/>
          </w:tcPr>
          <w:p w14:paraId="1BD785E1" w14:textId="77777777" w:rsidR="007F3F2E" w:rsidRPr="003359B7" w:rsidRDefault="007F3F2E" w:rsidP="00745AED">
            <w:pPr>
              <w:rPr>
                <w:rFonts w:ascii="Calibri" w:hAnsi="Calibri"/>
                <w:color w:val="000000" w:themeColor="text1"/>
                <w:sz w:val="24"/>
                <w:szCs w:val="24"/>
              </w:rPr>
            </w:pPr>
          </w:p>
        </w:tc>
        <w:tc>
          <w:tcPr>
            <w:tcW w:w="1901" w:type="dxa"/>
          </w:tcPr>
          <w:p w14:paraId="3637C5E1" w14:textId="77777777" w:rsidR="007F3F2E" w:rsidRPr="003359B7" w:rsidRDefault="007F3F2E" w:rsidP="00745AED">
            <w:pPr>
              <w:rPr>
                <w:rFonts w:ascii="Calibri" w:hAnsi="Calibri"/>
                <w:color w:val="000000" w:themeColor="text1"/>
                <w:sz w:val="24"/>
                <w:szCs w:val="24"/>
              </w:rPr>
            </w:pPr>
          </w:p>
        </w:tc>
        <w:tc>
          <w:tcPr>
            <w:tcW w:w="1888" w:type="dxa"/>
          </w:tcPr>
          <w:p w14:paraId="14AF2AF9" w14:textId="77777777" w:rsidR="007F3F2E" w:rsidRPr="003359B7" w:rsidRDefault="007F3F2E" w:rsidP="00745AED">
            <w:pPr>
              <w:rPr>
                <w:rFonts w:ascii="Calibri" w:hAnsi="Calibri"/>
                <w:color w:val="000000" w:themeColor="text1"/>
                <w:sz w:val="24"/>
                <w:szCs w:val="24"/>
              </w:rPr>
            </w:pPr>
          </w:p>
        </w:tc>
        <w:tc>
          <w:tcPr>
            <w:tcW w:w="1878" w:type="dxa"/>
          </w:tcPr>
          <w:p w14:paraId="1F104AF5" w14:textId="77777777" w:rsidR="007F3F2E" w:rsidRPr="003359B7" w:rsidRDefault="007F3F2E" w:rsidP="00745AED">
            <w:pPr>
              <w:rPr>
                <w:rFonts w:ascii="Calibri" w:hAnsi="Calibri"/>
                <w:color w:val="000000" w:themeColor="text1"/>
                <w:sz w:val="24"/>
                <w:szCs w:val="24"/>
              </w:rPr>
            </w:pPr>
          </w:p>
        </w:tc>
      </w:tr>
      <w:tr w:rsidR="007F3F2E" w:rsidRPr="003359B7" w14:paraId="52C13D10" w14:textId="77777777" w:rsidTr="009F22E0">
        <w:tc>
          <w:tcPr>
            <w:tcW w:w="1886" w:type="dxa"/>
          </w:tcPr>
          <w:p w14:paraId="71FB9F33" w14:textId="77777777" w:rsidR="007F3F2E" w:rsidRPr="003359B7" w:rsidRDefault="007F3F2E" w:rsidP="00745AED">
            <w:pPr>
              <w:rPr>
                <w:rFonts w:ascii="Calibri" w:hAnsi="Calibri"/>
                <w:color w:val="000000" w:themeColor="text1"/>
                <w:sz w:val="24"/>
                <w:szCs w:val="24"/>
              </w:rPr>
            </w:pPr>
          </w:p>
        </w:tc>
        <w:tc>
          <w:tcPr>
            <w:tcW w:w="1887" w:type="dxa"/>
          </w:tcPr>
          <w:p w14:paraId="5D174EDA" w14:textId="77777777" w:rsidR="007F3F2E" w:rsidRPr="003359B7" w:rsidRDefault="007F3F2E" w:rsidP="00745AED">
            <w:pPr>
              <w:rPr>
                <w:rFonts w:ascii="Calibri" w:hAnsi="Calibri"/>
                <w:color w:val="000000" w:themeColor="text1"/>
                <w:sz w:val="24"/>
                <w:szCs w:val="24"/>
              </w:rPr>
            </w:pPr>
          </w:p>
        </w:tc>
        <w:tc>
          <w:tcPr>
            <w:tcW w:w="1901" w:type="dxa"/>
          </w:tcPr>
          <w:p w14:paraId="6238ED9D" w14:textId="77777777" w:rsidR="007F3F2E" w:rsidRPr="003359B7" w:rsidRDefault="007F3F2E" w:rsidP="00745AED">
            <w:pPr>
              <w:rPr>
                <w:rFonts w:ascii="Calibri" w:hAnsi="Calibri"/>
                <w:color w:val="000000" w:themeColor="text1"/>
                <w:sz w:val="24"/>
                <w:szCs w:val="24"/>
              </w:rPr>
            </w:pPr>
          </w:p>
        </w:tc>
        <w:tc>
          <w:tcPr>
            <w:tcW w:w="1888" w:type="dxa"/>
          </w:tcPr>
          <w:p w14:paraId="3D0099DE" w14:textId="77777777" w:rsidR="007F3F2E" w:rsidRPr="003359B7" w:rsidRDefault="007F3F2E" w:rsidP="00745AED">
            <w:pPr>
              <w:rPr>
                <w:rFonts w:ascii="Calibri" w:hAnsi="Calibri"/>
                <w:color w:val="000000" w:themeColor="text1"/>
                <w:sz w:val="24"/>
                <w:szCs w:val="24"/>
              </w:rPr>
            </w:pPr>
          </w:p>
        </w:tc>
        <w:tc>
          <w:tcPr>
            <w:tcW w:w="1878" w:type="dxa"/>
          </w:tcPr>
          <w:p w14:paraId="5B1BC0D3" w14:textId="77777777" w:rsidR="007F3F2E" w:rsidRPr="003359B7" w:rsidRDefault="007F3F2E" w:rsidP="00745AED">
            <w:pPr>
              <w:rPr>
                <w:rFonts w:ascii="Calibri" w:hAnsi="Calibri"/>
                <w:color w:val="000000" w:themeColor="text1"/>
                <w:sz w:val="24"/>
                <w:szCs w:val="24"/>
              </w:rPr>
            </w:pPr>
          </w:p>
        </w:tc>
      </w:tr>
      <w:tr w:rsidR="007F3F2E" w:rsidRPr="003359B7" w14:paraId="53FFB5F9" w14:textId="77777777" w:rsidTr="009F22E0">
        <w:tc>
          <w:tcPr>
            <w:tcW w:w="1886" w:type="dxa"/>
          </w:tcPr>
          <w:p w14:paraId="5A50638E" w14:textId="77777777" w:rsidR="007F3F2E" w:rsidRPr="003359B7" w:rsidRDefault="007F3F2E" w:rsidP="00745AED">
            <w:pPr>
              <w:rPr>
                <w:rFonts w:ascii="Calibri" w:hAnsi="Calibri"/>
                <w:color w:val="000000" w:themeColor="text1"/>
                <w:sz w:val="24"/>
                <w:szCs w:val="24"/>
              </w:rPr>
            </w:pPr>
          </w:p>
        </w:tc>
        <w:tc>
          <w:tcPr>
            <w:tcW w:w="1887" w:type="dxa"/>
          </w:tcPr>
          <w:p w14:paraId="59082922" w14:textId="77777777" w:rsidR="007F3F2E" w:rsidRPr="003359B7" w:rsidRDefault="007F3F2E" w:rsidP="00745AED">
            <w:pPr>
              <w:rPr>
                <w:rFonts w:ascii="Calibri" w:hAnsi="Calibri"/>
                <w:color w:val="000000" w:themeColor="text1"/>
                <w:sz w:val="24"/>
                <w:szCs w:val="24"/>
              </w:rPr>
            </w:pPr>
          </w:p>
        </w:tc>
        <w:tc>
          <w:tcPr>
            <w:tcW w:w="1901" w:type="dxa"/>
          </w:tcPr>
          <w:p w14:paraId="291EE26E" w14:textId="77777777" w:rsidR="007F3F2E" w:rsidRPr="003359B7" w:rsidRDefault="007F3F2E" w:rsidP="00745AED">
            <w:pPr>
              <w:rPr>
                <w:rFonts w:ascii="Calibri" w:hAnsi="Calibri"/>
                <w:color w:val="000000" w:themeColor="text1"/>
                <w:sz w:val="24"/>
                <w:szCs w:val="24"/>
              </w:rPr>
            </w:pPr>
          </w:p>
        </w:tc>
        <w:tc>
          <w:tcPr>
            <w:tcW w:w="1888" w:type="dxa"/>
          </w:tcPr>
          <w:p w14:paraId="20E17113" w14:textId="77777777" w:rsidR="007F3F2E" w:rsidRPr="003359B7" w:rsidRDefault="007F3F2E" w:rsidP="00745AED">
            <w:pPr>
              <w:rPr>
                <w:rFonts w:ascii="Calibri" w:hAnsi="Calibri"/>
                <w:color w:val="000000" w:themeColor="text1"/>
                <w:sz w:val="24"/>
                <w:szCs w:val="24"/>
              </w:rPr>
            </w:pPr>
          </w:p>
        </w:tc>
        <w:tc>
          <w:tcPr>
            <w:tcW w:w="1878" w:type="dxa"/>
          </w:tcPr>
          <w:p w14:paraId="03BBBAF3" w14:textId="77777777" w:rsidR="007F3F2E" w:rsidRPr="003359B7" w:rsidRDefault="007F3F2E" w:rsidP="00745AED">
            <w:pPr>
              <w:rPr>
                <w:rFonts w:ascii="Calibri" w:hAnsi="Calibri"/>
                <w:color w:val="000000" w:themeColor="text1"/>
                <w:sz w:val="24"/>
                <w:szCs w:val="24"/>
              </w:rPr>
            </w:pPr>
          </w:p>
        </w:tc>
      </w:tr>
      <w:tr w:rsidR="007F3F2E" w:rsidRPr="003359B7" w14:paraId="21974EEA" w14:textId="77777777" w:rsidTr="009F22E0">
        <w:tc>
          <w:tcPr>
            <w:tcW w:w="1886" w:type="dxa"/>
          </w:tcPr>
          <w:p w14:paraId="13F4E60E" w14:textId="77777777" w:rsidR="007F3F2E" w:rsidRPr="003359B7" w:rsidRDefault="007F3F2E" w:rsidP="00745AED">
            <w:pPr>
              <w:rPr>
                <w:rFonts w:ascii="Calibri" w:hAnsi="Calibri"/>
                <w:color w:val="000000" w:themeColor="text1"/>
                <w:sz w:val="24"/>
                <w:szCs w:val="24"/>
              </w:rPr>
            </w:pPr>
          </w:p>
        </w:tc>
        <w:tc>
          <w:tcPr>
            <w:tcW w:w="1887" w:type="dxa"/>
          </w:tcPr>
          <w:p w14:paraId="352A5D56" w14:textId="77777777" w:rsidR="007F3F2E" w:rsidRPr="003359B7" w:rsidRDefault="007F3F2E" w:rsidP="00745AED">
            <w:pPr>
              <w:rPr>
                <w:rFonts w:ascii="Calibri" w:hAnsi="Calibri"/>
                <w:color w:val="000000" w:themeColor="text1"/>
                <w:sz w:val="24"/>
                <w:szCs w:val="24"/>
              </w:rPr>
            </w:pPr>
          </w:p>
        </w:tc>
        <w:tc>
          <w:tcPr>
            <w:tcW w:w="1901" w:type="dxa"/>
          </w:tcPr>
          <w:p w14:paraId="354B7333" w14:textId="77777777" w:rsidR="007F3F2E" w:rsidRPr="003359B7" w:rsidRDefault="007F3F2E" w:rsidP="00745AED">
            <w:pPr>
              <w:rPr>
                <w:rFonts w:ascii="Calibri" w:hAnsi="Calibri"/>
                <w:color w:val="000000" w:themeColor="text1"/>
                <w:sz w:val="24"/>
                <w:szCs w:val="24"/>
              </w:rPr>
            </w:pPr>
          </w:p>
        </w:tc>
        <w:tc>
          <w:tcPr>
            <w:tcW w:w="1888" w:type="dxa"/>
          </w:tcPr>
          <w:p w14:paraId="2A8F45E4" w14:textId="77777777" w:rsidR="007F3F2E" w:rsidRPr="003359B7" w:rsidRDefault="007F3F2E" w:rsidP="00745AED">
            <w:pPr>
              <w:rPr>
                <w:rFonts w:ascii="Calibri" w:hAnsi="Calibri"/>
                <w:color w:val="000000" w:themeColor="text1"/>
                <w:sz w:val="24"/>
                <w:szCs w:val="24"/>
              </w:rPr>
            </w:pPr>
          </w:p>
        </w:tc>
        <w:tc>
          <w:tcPr>
            <w:tcW w:w="1878" w:type="dxa"/>
          </w:tcPr>
          <w:p w14:paraId="557917EA" w14:textId="77777777" w:rsidR="007F3F2E" w:rsidRPr="003359B7" w:rsidRDefault="007F3F2E" w:rsidP="00745AED">
            <w:pPr>
              <w:rPr>
                <w:rFonts w:ascii="Calibri" w:hAnsi="Calibri"/>
                <w:color w:val="000000" w:themeColor="text1"/>
                <w:sz w:val="24"/>
                <w:szCs w:val="24"/>
              </w:rPr>
            </w:pPr>
          </w:p>
        </w:tc>
      </w:tr>
      <w:tr w:rsidR="007F3F2E" w:rsidRPr="003359B7" w14:paraId="3EE4FD20" w14:textId="77777777" w:rsidTr="009F22E0">
        <w:tc>
          <w:tcPr>
            <w:tcW w:w="1886" w:type="dxa"/>
          </w:tcPr>
          <w:p w14:paraId="44BB37D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Philosophical</w:t>
            </w:r>
          </w:p>
        </w:tc>
        <w:tc>
          <w:tcPr>
            <w:tcW w:w="1887" w:type="dxa"/>
          </w:tcPr>
          <w:p w14:paraId="5D5AA606" w14:textId="77777777" w:rsidR="007F3F2E" w:rsidRPr="003359B7" w:rsidRDefault="007F3F2E" w:rsidP="00745AED">
            <w:pPr>
              <w:rPr>
                <w:rFonts w:ascii="Calibri" w:hAnsi="Calibri"/>
                <w:color w:val="000000" w:themeColor="text1"/>
                <w:sz w:val="24"/>
                <w:szCs w:val="24"/>
              </w:rPr>
            </w:pPr>
          </w:p>
        </w:tc>
        <w:tc>
          <w:tcPr>
            <w:tcW w:w="1901" w:type="dxa"/>
          </w:tcPr>
          <w:p w14:paraId="79A0095F" w14:textId="77777777" w:rsidR="007F3F2E" w:rsidRPr="003359B7" w:rsidRDefault="007F3F2E" w:rsidP="00745AED">
            <w:pPr>
              <w:rPr>
                <w:rFonts w:ascii="Calibri" w:hAnsi="Calibri"/>
                <w:color w:val="000000" w:themeColor="text1"/>
                <w:sz w:val="24"/>
                <w:szCs w:val="24"/>
              </w:rPr>
            </w:pPr>
          </w:p>
        </w:tc>
        <w:tc>
          <w:tcPr>
            <w:tcW w:w="1888" w:type="dxa"/>
          </w:tcPr>
          <w:p w14:paraId="0B946F83" w14:textId="77777777" w:rsidR="007F3F2E" w:rsidRPr="003359B7" w:rsidRDefault="007F3F2E" w:rsidP="00745AED">
            <w:pPr>
              <w:rPr>
                <w:rFonts w:ascii="Calibri" w:hAnsi="Calibri"/>
                <w:color w:val="000000" w:themeColor="text1"/>
                <w:sz w:val="24"/>
                <w:szCs w:val="24"/>
              </w:rPr>
            </w:pPr>
          </w:p>
        </w:tc>
        <w:tc>
          <w:tcPr>
            <w:tcW w:w="1878" w:type="dxa"/>
          </w:tcPr>
          <w:p w14:paraId="58869A94" w14:textId="77777777" w:rsidR="007F3F2E" w:rsidRPr="003359B7" w:rsidRDefault="007F3F2E" w:rsidP="00745AED">
            <w:pPr>
              <w:rPr>
                <w:rFonts w:ascii="Calibri" w:hAnsi="Calibri"/>
                <w:color w:val="000000" w:themeColor="text1"/>
                <w:sz w:val="24"/>
                <w:szCs w:val="24"/>
              </w:rPr>
            </w:pPr>
          </w:p>
        </w:tc>
      </w:tr>
      <w:tr w:rsidR="007F3F2E" w:rsidRPr="00E558CE" w14:paraId="25539FA5" w14:textId="77777777" w:rsidTr="009F22E0">
        <w:tc>
          <w:tcPr>
            <w:tcW w:w="1886" w:type="dxa"/>
          </w:tcPr>
          <w:p w14:paraId="71CF9AE6" w14:textId="77777777" w:rsidR="007F3F2E" w:rsidRPr="00E558CE" w:rsidRDefault="007F3F2E" w:rsidP="00745AED">
            <w:pPr>
              <w:rPr>
                <w:rFonts w:ascii="Calibri" w:hAnsi="Calibri"/>
                <w:color w:val="000000" w:themeColor="text1"/>
                <w:sz w:val="24"/>
                <w:szCs w:val="24"/>
              </w:rPr>
            </w:pPr>
          </w:p>
        </w:tc>
        <w:tc>
          <w:tcPr>
            <w:tcW w:w="1887" w:type="dxa"/>
          </w:tcPr>
          <w:p w14:paraId="4476676F" w14:textId="77777777" w:rsidR="007F3F2E" w:rsidRPr="00E558CE" w:rsidRDefault="007F3F2E" w:rsidP="00745AED">
            <w:pPr>
              <w:rPr>
                <w:rFonts w:ascii="Calibri" w:hAnsi="Calibri"/>
                <w:color w:val="000000" w:themeColor="text1"/>
                <w:sz w:val="24"/>
                <w:szCs w:val="24"/>
              </w:rPr>
            </w:pPr>
          </w:p>
        </w:tc>
        <w:tc>
          <w:tcPr>
            <w:tcW w:w="1901" w:type="dxa"/>
          </w:tcPr>
          <w:p w14:paraId="0D6AED29" w14:textId="77777777" w:rsidR="007F3F2E" w:rsidRPr="00E558CE" w:rsidRDefault="007F3F2E" w:rsidP="00745AED">
            <w:pPr>
              <w:rPr>
                <w:rFonts w:ascii="Calibri" w:hAnsi="Calibri"/>
                <w:color w:val="000000" w:themeColor="text1"/>
                <w:sz w:val="24"/>
                <w:szCs w:val="24"/>
              </w:rPr>
            </w:pPr>
          </w:p>
        </w:tc>
        <w:tc>
          <w:tcPr>
            <w:tcW w:w="1888" w:type="dxa"/>
          </w:tcPr>
          <w:p w14:paraId="5A18FD95" w14:textId="77777777" w:rsidR="007F3F2E" w:rsidRPr="00E558CE" w:rsidRDefault="007F3F2E" w:rsidP="00745AED">
            <w:pPr>
              <w:rPr>
                <w:rFonts w:ascii="Calibri" w:hAnsi="Calibri"/>
                <w:color w:val="000000" w:themeColor="text1"/>
                <w:sz w:val="24"/>
                <w:szCs w:val="24"/>
              </w:rPr>
            </w:pPr>
          </w:p>
        </w:tc>
        <w:tc>
          <w:tcPr>
            <w:tcW w:w="1878" w:type="dxa"/>
          </w:tcPr>
          <w:p w14:paraId="0BC5261B" w14:textId="77777777" w:rsidR="007F3F2E" w:rsidRPr="00E558CE" w:rsidRDefault="007F3F2E" w:rsidP="00745AED">
            <w:pPr>
              <w:rPr>
                <w:rFonts w:ascii="Calibri" w:hAnsi="Calibri"/>
                <w:color w:val="000000" w:themeColor="text1"/>
                <w:sz w:val="24"/>
                <w:szCs w:val="24"/>
              </w:rPr>
            </w:pPr>
          </w:p>
        </w:tc>
      </w:tr>
      <w:tr w:rsidR="007F3F2E" w:rsidRPr="00E558CE" w14:paraId="11900A38" w14:textId="77777777" w:rsidTr="009F22E0">
        <w:tc>
          <w:tcPr>
            <w:tcW w:w="1886" w:type="dxa"/>
          </w:tcPr>
          <w:p w14:paraId="14203B82" w14:textId="77777777" w:rsidR="007F3F2E" w:rsidRPr="00E558CE" w:rsidRDefault="007F3F2E" w:rsidP="00745AED">
            <w:pPr>
              <w:rPr>
                <w:rFonts w:ascii="Calibri" w:hAnsi="Calibri"/>
                <w:color w:val="000000" w:themeColor="text1"/>
                <w:sz w:val="24"/>
                <w:szCs w:val="24"/>
              </w:rPr>
            </w:pPr>
          </w:p>
        </w:tc>
        <w:tc>
          <w:tcPr>
            <w:tcW w:w="1887" w:type="dxa"/>
          </w:tcPr>
          <w:p w14:paraId="3397B767" w14:textId="77777777" w:rsidR="007F3F2E" w:rsidRPr="00E558CE" w:rsidRDefault="007F3F2E" w:rsidP="00745AED">
            <w:pPr>
              <w:rPr>
                <w:rFonts w:ascii="Calibri" w:hAnsi="Calibri"/>
                <w:color w:val="000000" w:themeColor="text1"/>
                <w:sz w:val="24"/>
                <w:szCs w:val="24"/>
              </w:rPr>
            </w:pPr>
          </w:p>
        </w:tc>
        <w:tc>
          <w:tcPr>
            <w:tcW w:w="1901" w:type="dxa"/>
          </w:tcPr>
          <w:p w14:paraId="5E63C7B4" w14:textId="77777777" w:rsidR="007F3F2E" w:rsidRPr="00E558CE" w:rsidRDefault="007F3F2E" w:rsidP="00745AED">
            <w:pPr>
              <w:rPr>
                <w:rFonts w:ascii="Calibri" w:hAnsi="Calibri"/>
                <w:color w:val="000000" w:themeColor="text1"/>
                <w:sz w:val="24"/>
                <w:szCs w:val="24"/>
              </w:rPr>
            </w:pPr>
          </w:p>
        </w:tc>
        <w:tc>
          <w:tcPr>
            <w:tcW w:w="1888" w:type="dxa"/>
          </w:tcPr>
          <w:p w14:paraId="34F123B3" w14:textId="77777777" w:rsidR="007F3F2E" w:rsidRPr="00E558CE" w:rsidRDefault="007F3F2E" w:rsidP="00745AED">
            <w:pPr>
              <w:rPr>
                <w:rFonts w:ascii="Calibri" w:hAnsi="Calibri"/>
                <w:color w:val="000000" w:themeColor="text1"/>
                <w:sz w:val="24"/>
                <w:szCs w:val="24"/>
              </w:rPr>
            </w:pPr>
          </w:p>
        </w:tc>
        <w:tc>
          <w:tcPr>
            <w:tcW w:w="1878" w:type="dxa"/>
          </w:tcPr>
          <w:p w14:paraId="21F365AB" w14:textId="77777777" w:rsidR="007F3F2E" w:rsidRPr="00E558CE" w:rsidRDefault="007F3F2E" w:rsidP="00745AED">
            <w:pPr>
              <w:rPr>
                <w:rFonts w:ascii="Calibri" w:hAnsi="Calibri"/>
                <w:color w:val="000000" w:themeColor="text1"/>
                <w:sz w:val="24"/>
                <w:szCs w:val="24"/>
              </w:rPr>
            </w:pPr>
          </w:p>
        </w:tc>
      </w:tr>
      <w:tr w:rsidR="007F3F2E" w:rsidRPr="00E558CE" w14:paraId="453116C5" w14:textId="77777777" w:rsidTr="009F22E0">
        <w:tc>
          <w:tcPr>
            <w:tcW w:w="1886" w:type="dxa"/>
          </w:tcPr>
          <w:p w14:paraId="5DE4C98E" w14:textId="77777777" w:rsidR="007F3F2E" w:rsidRPr="00E558CE" w:rsidRDefault="007F3F2E" w:rsidP="00745AED">
            <w:pPr>
              <w:rPr>
                <w:rFonts w:ascii="Calibri" w:hAnsi="Calibri"/>
                <w:color w:val="000000" w:themeColor="text1"/>
                <w:sz w:val="24"/>
                <w:szCs w:val="24"/>
              </w:rPr>
            </w:pPr>
          </w:p>
        </w:tc>
        <w:tc>
          <w:tcPr>
            <w:tcW w:w="1887" w:type="dxa"/>
          </w:tcPr>
          <w:p w14:paraId="2D1523CE" w14:textId="77777777" w:rsidR="007F3F2E" w:rsidRPr="00E558CE" w:rsidRDefault="007F3F2E" w:rsidP="00745AED">
            <w:pPr>
              <w:rPr>
                <w:rFonts w:ascii="Calibri" w:hAnsi="Calibri"/>
                <w:color w:val="000000" w:themeColor="text1"/>
                <w:sz w:val="24"/>
                <w:szCs w:val="24"/>
              </w:rPr>
            </w:pPr>
          </w:p>
        </w:tc>
        <w:tc>
          <w:tcPr>
            <w:tcW w:w="1901" w:type="dxa"/>
          </w:tcPr>
          <w:p w14:paraId="1F0B59CC" w14:textId="77777777" w:rsidR="007F3F2E" w:rsidRPr="00E558CE" w:rsidRDefault="007F3F2E" w:rsidP="00745AED">
            <w:pPr>
              <w:rPr>
                <w:rFonts w:ascii="Calibri" w:hAnsi="Calibri"/>
                <w:color w:val="000000" w:themeColor="text1"/>
                <w:sz w:val="24"/>
                <w:szCs w:val="24"/>
              </w:rPr>
            </w:pPr>
          </w:p>
        </w:tc>
        <w:tc>
          <w:tcPr>
            <w:tcW w:w="1888" w:type="dxa"/>
          </w:tcPr>
          <w:p w14:paraId="1180B749" w14:textId="77777777" w:rsidR="007F3F2E" w:rsidRPr="00E558CE" w:rsidRDefault="007F3F2E" w:rsidP="00745AED">
            <w:pPr>
              <w:rPr>
                <w:rFonts w:ascii="Calibri" w:hAnsi="Calibri"/>
                <w:color w:val="000000" w:themeColor="text1"/>
                <w:sz w:val="24"/>
                <w:szCs w:val="24"/>
              </w:rPr>
            </w:pPr>
          </w:p>
        </w:tc>
        <w:tc>
          <w:tcPr>
            <w:tcW w:w="1878" w:type="dxa"/>
          </w:tcPr>
          <w:p w14:paraId="12042CA3" w14:textId="77777777" w:rsidR="007F3F2E" w:rsidRPr="00E558CE" w:rsidRDefault="007F3F2E" w:rsidP="00745AED">
            <w:pPr>
              <w:rPr>
                <w:rFonts w:ascii="Calibri" w:hAnsi="Calibri"/>
                <w:color w:val="000000" w:themeColor="text1"/>
                <w:sz w:val="24"/>
                <w:szCs w:val="24"/>
              </w:rPr>
            </w:pPr>
          </w:p>
        </w:tc>
      </w:tr>
    </w:tbl>
    <w:p w14:paraId="07436E31" w14:textId="77777777" w:rsidR="009F22E0" w:rsidRPr="00792D00" w:rsidRDefault="009F22E0" w:rsidP="009F22E0">
      <w:pPr>
        <w:rPr>
          <w:rFonts w:ascii="Calibri" w:hAnsi="Calibri"/>
          <w:color w:val="000000" w:themeColor="text1"/>
          <w:sz w:val="12"/>
          <w:szCs w:val="12"/>
        </w:rPr>
      </w:pPr>
    </w:p>
    <w:p w14:paraId="40E7137C"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BE35309" w14:textId="77777777" w:rsidR="009F22E0" w:rsidRPr="003359B7" w:rsidRDefault="009F22E0" w:rsidP="009F22E0">
      <w:pPr>
        <w:ind w:firstLine="630"/>
        <w:rPr>
          <w:rFonts w:asciiTheme="minorHAnsi" w:hAnsiTheme="minorHAnsi"/>
          <w:b/>
          <w:color w:val="000000" w:themeColor="text1"/>
          <w:sz w:val="24"/>
          <w:szCs w:val="24"/>
          <w:u w:val="single"/>
        </w:rPr>
      </w:pPr>
      <w:r w:rsidRPr="003359B7">
        <w:rPr>
          <w:rFonts w:asciiTheme="minorHAnsi" w:hAnsiTheme="minorHAnsi"/>
          <w:b/>
          <w:color w:val="000000" w:themeColor="text1"/>
          <w:sz w:val="24"/>
          <w:szCs w:val="24"/>
          <w:u w:val="single"/>
        </w:rPr>
        <w:lastRenderedPageBreak/>
        <w:t xml:space="preserve">Outline </w:t>
      </w:r>
      <w:r w:rsidR="00AA3FB7" w:rsidRPr="003359B7">
        <w:rPr>
          <w:rFonts w:asciiTheme="minorHAnsi" w:hAnsiTheme="minorHAnsi"/>
          <w:b/>
          <w:color w:val="000000" w:themeColor="text1"/>
          <w:sz w:val="24"/>
          <w:szCs w:val="24"/>
          <w:u w:val="single"/>
        </w:rPr>
        <w:t>Format</w:t>
      </w:r>
    </w:p>
    <w:p w14:paraId="5AF57C0D" w14:textId="77777777" w:rsidR="00497D2E" w:rsidRPr="003359B7" w:rsidRDefault="00497D2E"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Reading </w:t>
      </w:r>
      <w:r w:rsidRPr="003359B7">
        <w:rPr>
          <w:rFonts w:asciiTheme="minorHAnsi" w:hAnsiTheme="minorHAnsi"/>
          <w:color w:val="000000" w:themeColor="text1"/>
          <w:sz w:val="24"/>
          <w:szCs w:val="24"/>
        </w:rPr>
        <w:t>(Goal Categories)</w:t>
      </w:r>
    </w:p>
    <w:p w14:paraId="16A4DB43" w14:textId="79F5F685" w:rsidR="00F2389C" w:rsidRPr="003359B7" w:rsidRDefault="00F2389C" w:rsidP="00B3623F">
      <w:pPr>
        <w:pStyle w:val="ListParagraph"/>
        <w:numPr>
          <w:ilvl w:val="1"/>
          <w:numId w:val="38"/>
        </w:numPr>
        <w:rPr>
          <w:rFonts w:asciiTheme="minorHAnsi" w:hAnsiTheme="minorHAnsi"/>
          <w:b/>
          <w:color w:val="000000" w:themeColor="text1"/>
          <w:sz w:val="24"/>
          <w:szCs w:val="24"/>
        </w:rPr>
      </w:pPr>
      <w:r w:rsidRPr="009F09DA">
        <w:rPr>
          <w:rFonts w:asciiTheme="minorHAnsi" w:hAnsiTheme="minorHAnsi"/>
          <w:b/>
          <w:color w:val="7030A0"/>
          <w:sz w:val="24"/>
          <w:szCs w:val="24"/>
        </w:rPr>
        <w:t>Course Goal</w:t>
      </w:r>
      <w:r w:rsidR="000E0AB4" w:rsidRPr="009F09DA">
        <w:rPr>
          <w:rFonts w:asciiTheme="minorHAnsi" w:hAnsiTheme="minorHAnsi"/>
          <w:b/>
          <w:color w:val="7030A0"/>
          <w:sz w:val="24"/>
          <w:szCs w:val="24"/>
        </w:rPr>
        <w:t xml:space="preserve"> #1</w:t>
      </w:r>
      <w:r w:rsidR="00CB56A7" w:rsidRPr="00CB56A7">
        <w:rPr>
          <w:rFonts w:asciiTheme="minorHAnsi" w:hAnsiTheme="minorHAnsi"/>
          <w:b/>
          <w:color w:val="000000" w:themeColor="text1"/>
          <w:sz w:val="24"/>
          <w:szCs w:val="24"/>
        </w:rPr>
        <w:t>:</w:t>
      </w:r>
      <w:r w:rsidRPr="00CB56A7">
        <w:rPr>
          <w:rFonts w:asciiTheme="minorHAnsi" w:hAnsiTheme="minorHAnsi"/>
          <w:b/>
          <w:color w:val="000000" w:themeColor="text1"/>
          <w:sz w:val="24"/>
          <w:szCs w:val="24"/>
        </w:rPr>
        <w:t xml:space="preserve"> </w:t>
      </w:r>
      <w:r w:rsidRPr="003359B7">
        <w:rPr>
          <w:rFonts w:asciiTheme="minorHAnsi" w:hAnsiTheme="minorHAnsi"/>
          <w:b/>
          <w:color w:val="000000" w:themeColor="text1"/>
          <w:sz w:val="24"/>
          <w:szCs w:val="24"/>
        </w:rPr>
        <w:t xml:space="preserve">etc. </w:t>
      </w:r>
      <w:r w:rsidRPr="003359B7">
        <w:rPr>
          <w:rFonts w:asciiTheme="minorHAnsi" w:hAnsiTheme="minorHAnsi"/>
          <w:color w:val="000000" w:themeColor="text1"/>
          <w:sz w:val="24"/>
          <w:szCs w:val="24"/>
        </w:rPr>
        <w:t>– numbered, in your own words and with CCSS tag</w:t>
      </w:r>
    </w:p>
    <w:p w14:paraId="4D7C5954"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State Standard:</w:t>
      </w:r>
      <w:r w:rsidRPr="003359B7">
        <w:rPr>
          <w:rFonts w:asciiTheme="minorHAnsi" w:hAnsiTheme="minorHAnsi"/>
          <w:color w:val="000000" w:themeColor="text1"/>
        </w:rPr>
        <w:t xml:space="preserve"> If</w:t>
      </w:r>
      <w:r w:rsidR="00962261" w:rsidRPr="003359B7">
        <w:rPr>
          <w:rFonts w:asciiTheme="minorHAnsi" w:hAnsiTheme="minorHAnsi"/>
          <w:color w:val="000000" w:themeColor="text1"/>
        </w:rPr>
        <w:t xml:space="preserve"> this is</w:t>
      </w:r>
      <w:r w:rsidRPr="003359B7">
        <w:rPr>
          <w:rFonts w:asciiTheme="minorHAnsi" w:hAnsiTheme="minorHAnsi"/>
          <w:color w:val="000000" w:themeColor="text1"/>
        </w:rPr>
        <w:t xml:space="preserve"> a goal related to CCSS, record the standard in its original language; include CCSS </w:t>
      </w:r>
      <w:r w:rsidR="00962261" w:rsidRPr="003359B7">
        <w:rPr>
          <w:rFonts w:asciiTheme="minorHAnsi" w:hAnsiTheme="minorHAnsi"/>
          <w:color w:val="000000" w:themeColor="text1"/>
        </w:rPr>
        <w:t>(</w:t>
      </w:r>
      <w:r w:rsidRPr="003359B7">
        <w:rPr>
          <w:rFonts w:asciiTheme="minorHAnsi" w:hAnsiTheme="minorHAnsi"/>
          <w:color w:val="000000" w:themeColor="text1"/>
        </w:rPr>
        <w:t>tag</w:t>
      </w:r>
      <w:r w:rsidR="00962261" w:rsidRPr="003359B7">
        <w:rPr>
          <w:rFonts w:asciiTheme="minorHAnsi" w:hAnsiTheme="minorHAnsi"/>
          <w:color w:val="000000" w:themeColor="text1"/>
        </w:rPr>
        <w:t>)</w:t>
      </w:r>
      <w:r w:rsidRPr="003359B7">
        <w:rPr>
          <w:rFonts w:asciiTheme="minorHAnsi" w:hAnsiTheme="minorHAnsi"/>
          <w:color w:val="000000" w:themeColor="text1"/>
        </w:rPr>
        <w:t>.</w:t>
      </w:r>
    </w:p>
    <w:p w14:paraId="367BCA00"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Introduced:</w:t>
      </w:r>
      <w:r w:rsidRPr="003359B7">
        <w:rPr>
          <w:rFonts w:asciiTheme="minorHAnsi" w:hAnsiTheme="minorHAnsi"/>
          <w:color w:val="000000" w:themeColor="text1"/>
        </w:rPr>
        <w:t xml:space="preserve"> What unit? Assignment or Assessment (can be any type)?</w:t>
      </w:r>
    </w:p>
    <w:p w14:paraId="46013DB6"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Reinforced:</w:t>
      </w:r>
      <w:r w:rsidRPr="003359B7">
        <w:rPr>
          <w:rFonts w:asciiTheme="minorHAnsi" w:hAnsiTheme="minorHAnsi"/>
          <w:color w:val="000000" w:themeColor="text1"/>
        </w:rPr>
        <w:t xml:space="preserve"> What unit(s)? Assignment(s) or assessment(s)?</w:t>
      </w:r>
    </w:p>
    <w:p w14:paraId="38A9558C"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Reached Proficiency:</w:t>
      </w:r>
      <w:r w:rsidRPr="003359B7">
        <w:rPr>
          <w:rFonts w:asciiTheme="minorHAnsi" w:hAnsiTheme="minorHAnsi"/>
          <w:color w:val="000000" w:themeColor="text1"/>
        </w:rPr>
        <w:t xml:space="preserve"> What unit(s)? Assignment(s) or assessment(s)?</w:t>
      </w:r>
    </w:p>
    <w:p w14:paraId="53439AF3" w14:textId="77777777" w:rsidR="00F2389C" w:rsidRPr="003359B7" w:rsidRDefault="00AA3FB7" w:rsidP="00B3623F">
      <w:pPr>
        <w:pStyle w:val="ListParagraph"/>
        <w:numPr>
          <w:ilvl w:val="1"/>
          <w:numId w:val="38"/>
        </w:numPr>
        <w:overflowPunct/>
        <w:textAlignment w:val="auto"/>
        <w:rPr>
          <w:rFonts w:asciiTheme="minorHAnsi" w:hAnsiTheme="minorHAnsi" w:cs="Californian FB"/>
          <w:color w:val="000000" w:themeColor="text1"/>
          <w:sz w:val="24"/>
          <w:szCs w:val="24"/>
        </w:rPr>
      </w:pPr>
      <w:r w:rsidRPr="003359B7">
        <w:rPr>
          <w:rFonts w:asciiTheme="minorHAnsi" w:hAnsiTheme="minorHAnsi" w:cs="Californian FB"/>
          <w:b/>
          <w:color w:val="000000" w:themeColor="text1"/>
          <w:sz w:val="24"/>
          <w:szCs w:val="24"/>
        </w:rPr>
        <w:t>Example:</w:t>
      </w:r>
      <w:r w:rsidR="00F2389C" w:rsidRPr="003359B7">
        <w:rPr>
          <w:rFonts w:asciiTheme="minorHAnsi" w:hAnsiTheme="minorHAnsi" w:cs="Californian FB"/>
          <w:b/>
          <w:color w:val="000000" w:themeColor="text1"/>
          <w:sz w:val="24"/>
          <w:szCs w:val="24"/>
        </w:rPr>
        <w:t xml:space="preserve"> </w:t>
      </w:r>
      <w:r w:rsidR="00F2389C" w:rsidRPr="003359B7">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639C33DE"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State Standard: </w:t>
      </w:r>
      <w:r w:rsidRPr="003359B7">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7A7EB272"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Introduced: </w:t>
      </w:r>
      <w:r w:rsidRPr="003359B7">
        <w:rPr>
          <w:rFonts w:asciiTheme="minorHAnsi" w:hAnsiTheme="minorHAnsi" w:cs="Californian FB"/>
          <w:color w:val="000000" w:themeColor="text1"/>
        </w:rPr>
        <w:t>The Family Unit</w:t>
      </w:r>
      <w:r w:rsidR="00962261" w:rsidRPr="003359B7">
        <w:rPr>
          <w:rFonts w:asciiTheme="minorHAnsi" w:hAnsiTheme="minorHAnsi" w:cs="Californian FB"/>
          <w:color w:val="000000" w:themeColor="text1"/>
        </w:rPr>
        <w:t xml:space="preserve"> (1)</w:t>
      </w:r>
      <w:r w:rsidRPr="003359B7">
        <w:rPr>
          <w:rFonts w:asciiTheme="minorHAnsi" w:hAnsiTheme="minorHAnsi" w:cs="Californian FB"/>
          <w:color w:val="000000" w:themeColor="text1"/>
        </w:rPr>
        <w:t xml:space="preserve"> – short story reading, analyzing, and activities. </w:t>
      </w:r>
    </w:p>
    <w:p w14:paraId="6990C7B5"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Reinforced: </w:t>
      </w:r>
      <w:r w:rsidRPr="003359B7">
        <w:rPr>
          <w:rFonts w:asciiTheme="minorHAnsi" w:hAnsiTheme="minorHAnsi" w:cs="Californian FB"/>
          <w:color w:val="000000" w:themeColor="text1"/>
        </w:rPr>
        <w:t>Frenemies: Friends vs. Foes Unit</w:t>
      </w:r>
      <w:r w:rsidR="00962261" w:rsidRPr="003359B7">
        <w:rPr>
          <w:rFonts w:asciiTheme="minorHAnsi" w:hAnsiTheme="minorHAnsi" w:cs="Californian FB"/>
          <w:color w:val="000000" w:themeColor="text1"/>
        </w:rPr>
        <w:t xml:space="preserve"> (4)</w:t>
      </w:r>
      <w:r w:rsidRPr="003359B7">
        <w:rPr>
          <w:rFonts w:asciiTheme="minorHAnsi" w:hAnsiTheme="minorHAnsi" w:cs="Californian FB"/>
          <w:color w:val="000000" w:themeColor="text1"/>
        </w:rPr>
        <w:t xml:space="preserve"> – </w:t>
      </w:r>
      <w:r w:rsidRPr="003359B7">
        <w:rPr>
          <w:rFonts w:asciiTheme="minorHAnsi" w:hAnsiTheme="minorHAnsi" w:cs="Californian FB"/>
          <w:i/>
          <w:iCs/>
          <w:color w:val="000000" w:themeColor="text1"/>
        </w:rPr>
        <w:t xml:space="preserve">The Freedom Writer’s Diary </w:t>
      </w:r>
      <w:r w:rsidRPr="003359B7">
        <w:rPr>
          <w:rFonts w:asciiTheme="minorHAnsi" w:hAnsiTheme="minorHAnsi" w:cs="Californian FB"/>
          <w:color w:val="000000" w:themeColor="text1"/>
        </w:rPr>
        <w:t xml:space="preserve">reading and analyzing, </w:t>
      </w:r>
      <w:r w:rsidRPr="003359B7">
        <w:rPr>
          <w:rFonts w:asciiTheme="minorHAnsi" w:hAnsiTheme="minorHAnsi" w:cs="Californian FB"/>
          <w:i/>
          <w:iCs/>
          <w:color w:val="000000" w:themeColor="text1"/>
        </w:rPr>
        <w:t xml:space="preserve">The Freedom Writer’s </w:t>
      </w:r>
      <w:r w:rsidRPr="003359B7">
        <w:rPr>
          <w:rFonts w:asciiTheme="minorHAnsi" w:hAnsiTheme="minorHAnsi" w:cs="Californian FB"/>
          <w:color w:val="000000" w:themeColor="text1"/>
        </w:rPr>
        <w:t xml:space="preserve">viewing and analyzing, and Friends and Family Diary multi-genre project. </w:t>
      </w:r>
    </w:p>
    <w:p w14:paraId="724A542D"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Reached Proficiency: </w:t>
      </w:r>
      <w:r w:rsidRPr="003359B7">
        <w:rPr>
          <w:rFonts w:asciiTheme="minorHAnsi" w:hAnsiTheme="minorHAnsi" w:cs="Californian FB"/>
          <w:color w:val="000000" w:themeColor="text1"/>
        </w:rPr>
        <w:t>Society’s Influence Unit</w:t>
      </w:r>
      <w:r w:rsidR="00962261" w:rsidRPr="003359B7">
        <w:rPr>
          <w:rFonts w:asciiTheme="minorHAnsi" w:hAnsiTheme="minorHAnsi" w:cs="Californian FB"/>
          <w:color w:val="000000" w:themeColor="text1"/>
        </w:rPr>
        <w:t xml:space="preserve"> (6)</w:t>
      </w:r>
      <w:r w:rsidRPr="003359B7">
        <w:rPr>
          <w:rFonts w:asciiTheme="minorHAnsi" w:hAnsiTheme="minorHAnsi" w:cs="Californian FB"/>
          <w:color w:val="000000" w:themeColor="text1"/>
        </w:rPr>
        <w:t xml:space="preserve"> – Literature Circles (</w:t>
      </w:r>
      <w:r w:rsidRPr="003359B7">
        <w:rPr>
          <w:rFonts w:asciiTheme="minorHAnsi" w:hAnsiTheme="minorHAnsi" w:cs="Californian FB"/>
          <w:i/>
          <w:iCs/>
          <w:color w:val="000000" w:themeColor="text1"/>
        </w:rPr>
        <w:t xml:space="preserve">Divergent, The Maze Runner, The Hunger Games, The Giver, </w:t>
      </w:r>
      <w:r w:rsidRPr="003359B7">
        <w:rPr>
          <w:rFonts w:asciiTheme="minorHAnsi" w:hAnsiTheme="minorHAnsi" w:cs="Californian FB"/>
          <w:color w:val="000000" w:themeColor="text1"/>
        </w:rPr>
        <w:t xml:space="preserve">and </w:t>
      </w:r>
      <w:r w:rsidRPr="003359B7">
        <w:rPr>
          <w:rFonts w:asciiTheme="minorHAnsi" w:hAnsiTheme="minorHAnsi" w:cs="Californian FB"/>
          <w:i/>
          <w:iCs/>
          <w:color w:val="000000" w:themeColor="text1"/>
        </w:rPr>
        <w:t>Uglies</w:t>
      </w:r>
      <w:r w:rsidRPr="003359B7">
        <w:rPr>
          <w:rFonts w:asciiTheme="minorHAnsi" w:hAnsiTheme="minorHAnsi" w:cs="Californian FB"/>
          <w:color w:val="000000" w:themeColor="text1"/>
        </w:rPr>
        <w:t xml:space="preserve">), Radio Talk Shows, Freeze Frames, and Little Societies. </w:t>
      </w:r>
    </w:p>
    <w:p w14:paraId="288C31FE"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Writing</w:t>
      </w:r>
      <w:r w:rsidR="008D18A9" w:rsidRPr="003359B7">
        <w:rPr>
          <w:rFonts w:asciiTheme="minorHAnsi" w:hAnsiTheme="minorHAnsi"/>
          <w:b/>
          <w:color w:val="000000" w:themeColor="text1"/>
        </w:rPr>
        <w:t xml:space="preserve"> </w:t>
      </w:r>
      <w:r w:rsidR="008D18A9" w:rsidRPr="003359B7">
        <w:rPr>
          <w:rFonts w:asciiTheme="minorHAnsi" w:hAnsiTheme="minorHAnsi"/>
          <w:color w:val="000000" w:themeColor="text1"/>
        </w:rPr>
        <w:t>(Continued numbering, following above format, etc.)</w:t>
      </w:r>
      <w:r w:rsidR="008D18A9" w:rsidRPr="003359B7">
        <w:rPr>
          <w:rFonts w:asciiTheme="minorHAnsi" w:hAnsiTheme="minorHAnsi"/>
          <w:b/>
          <w:color w:val="000000" w:themeColor="text1"/>
        </w:rPr>
        <w:t xml:space="preserve"> </w:t>
      </w:r>
    </w:p>
    <w:p w14:paraId="2566A9A1"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Speaking and Listening</w:t>
      </w:r>
    </w:p>
    <w:p w14:paraId="6E863C7C"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Language</w:t>
      </w:r>
    </w:p>
    <w:p w14:paraId="2ECB4753" w14:textId="77777777" w:rsidR="00A4596A" w:rsidRPr="003359B7" w:rsidRDefault="00917FCF" w:rsidP="00B3623F">
      <w:pPr>
        <w:pStyle w:val="ListParagraph"/>
        <w:numPr>
          <w:ilvl w:val="0"/>
          <w:numId w:val="38"/>
        </w:numPr>
        <w:overflowPunct/>
        <w:textAlignment w:val="auto"/>
        <w:rPr>
          <w:rFonts w:asciiTheme="minorHAnsi" w:hAnsiTheme="minorHAnsi"/>
          <w:b/>
          <w:color w:val="000000" w:themeColor="text1"/>
          <w:sz w:val="24"/>
          <w:szCs w:val="24"/>
        </w:rPr>
      </w:pPr>
      <w:r w:rsidRPr="003359B7">
        <w:rPr>
          <w:rFonts w:asciiTheme="minorHAnsi" w:hAnsiTheme="minorHAnsi"/>
          <w:b/>
          <w:color w:val="000000" w:themeColor="text1"/>
          <w:sz w:val="24"/>
          <w:szCs w:val="24"/>
        </w:rPr>
        <w:t>Philosophical</w:t>
      </w:r>
    </w:p>
    <w:p w14:paraId="477C12BE" w14:textId="77777777" w:rsidR="00A4596A" w:rsidRPr="00A4596A" w:rsidRDefault="00A4596A" w:rsidP="00A4596A">
      <w:pPr>
        <w:pStyle w:val="ListParagraph"/>
        <w:overflowPunct/>
        <w:ind w:left="1354"/>
        <w:textAlignment w:val="auto"/>
        <w:rPr>
          <w:rFonts w:asciiTheme="minorHAnsi" w:hAnsiTheme="minorHAnsi"/>
          <w:b/>
          <w:color w:val="FF0000"/>
          <w:sz w:val="24"/>
          <w:szCs w:val="24"/>
        </w:rPr>
      </w:pPr>
    </w:p>
    <w:p w14:paraId="7DE7E9D2" w14:textId="77777777" w:rsidR="00FE58B0" w:rsidRPr="00A4596A" w:rsidRDefault="00FE58B0" w:rsidP="00A4596A">
      <w:pPr>
        <w:overflowPunct/>
        <w:jc w:val="center"/>
        <w:textAlignment w:val="auto"/>
        <w:rPr>
          <w:rFonts w:asciiTheme="minorHAnsi" w:hAnsiTheme="minorHAnsi"/>
          <w:b/>
          <w:color w:val="FF0000"/>
          <w:sz w:val="24"/>
          <w:szCs w:val="24"/>
        </w:rPr>
      </w:pPr>
      <w:r w:rsidRPr="00A4596A">
        <w:rPr>
          <w:rFonts w:ascii="Calibri" w:hAnsi="Calibri"/>
          <w:i/>
          <w:color w:val="000000"/>
          <w:sz w:val="24"/>
          <w:szCs w:val="24"/>
          <w:u w:val="single"/>
        </w:rPr>
        <w:t>Units</w:t>
      </w:r>
    </w:p>
    <w:p w14:paraId="45022595" w14:textId="77777777" w:rsidR="00FE58B0" w:rsidRPr="00A92685" w:rsidRDefault="00FE58B0" w:rsidP="00745AED">
      <w:pPr>
        <w:jc w:val="center"/>
        <w:rPr>
          <w:rFonts w:ascii="Calibri" w:hAnsi="Calibri"/>
          <w:i/>
          <w:color w:val="000000"/>
          <w:sz w:val="24"/>
          <w:szCs w:val="24"/>
          <w:u w:val="single"/>
        </w:rPr>
      </w:pPr>
    </w:p>
    <w:p w14:paraId="7E68AE8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10FD46DE" w14:textId="77777777" w:rsidR="00FE58B0" w:rsidRPr="00A92685" w:rsidRDefault="00FE58B0" w:rsidP="00745AED">
      <w:pPr>
        <w:rPr>
          <w:rFonts w:ascii="Calibri" w:hAnsi="Calibri"/>
          <w:color w:val="000000"/>
          <w:sz w:val="24"/>
          <w:szCs w:val="24"/>
        </w:rPr>
      </w:pPr>
    </w:p>
    <w:p w14:paraId="5F947F00"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5ED9005C" w14:textId="77777777" w:rsidR="00FE58B0" w:rsidRPr="00A92685" w:rsidRDefault="00FE58B0" w:rsidP="00745AED">
      <w:pPr>
        <w:rPr>
          <w:rFonts w:ascii="Calibri" w:hAnsi="Calibri"/>
          <w:color w:val="000000"/>
          <w:sz w:val="24"/>
          <w:szCs w:val="24"/>
        </w:rPr>
      </w:pPr>
    </w:p>
    <w:p w14:paraId="45EFAFB3"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17343D8C" w14:textId="77777777" w:rsidR="00FE58B0" w:rsidRPr="00A92685" w:rsidRDefault="00FE58B0" w:rsidP="00745AED">
      <w:pPr>
        <w:rPr>
          <w:rFonts w:ascii="Calibri" w:hAnsi="Calibri"/>
          <w:color w:val="000000"/>
          <w:sz w:val="24"/>
          <w:szCs w:val="24"/>
        </w:rPr>
      </w:pPr>
    </w:p>
    <w:p w14:paraId="4A29DD54" w14:textId="4A6EC026"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teachers </w:t>
      </w:r>
      <w:r w:rsidRPr="003359B7">
        <w:rPr>
          <w:rFonts w:ascii="Calibri" w:hAnsi="Calibri"/>
          <w:color w:val="000000" w:themeColor="text1"/>
          <w:sz w:val="24"/>
          <w:szCs w:val="24"/>
        </w:rPr>
        <w:t>begin with a one-week “welcome” unit to establish community and rehearse class routines, using especially rich and interesting material (get those students hooked!)</w:t>
      </w:r>
      <w:r w:rsidR="00A21C36" w:rsidRPr="003359B7">
        <w:rPr>
          <w:rFonts w:ascii="Calibri" w:hAnsi="Calibri"/>
          <w:color w:val="000000" w:themeColor="text1"/>
          <w:sz w:val="24"/>
          <w:szCs w:val="24"/>
        </w:rPr>
        <w:t>, or mix welcoming and classroom community building activities into the first academic unit</w:t>
      </w:r>
      <w:r w:rsidRPr="003359B7">
        <w:rPr>
          <w:rFonts w:ascii="Calibri" w:hAnsi="Calibri"/>
          <w:color w:val="000000" w:themeColor="text1"/>
          <w:sz w:val="24"/>
          <w:szCs w:val="24"/>
        </w:rPr>
        <w:t xml:space="preserve">.  </w:t>
      </w:r>
      <w:r w:rsidR="00A21A89" w:rsidRPr="003359B7">
        <w:rPr>
          <w:rFonts w:ascii="Calibri" w:hAnsi="Calibri"/>
          <w:color w:val="000000" w:themeColor="text1"/>
          <w:sz w:val="24"/>
          <w:szCs w:val="24"/>
        </w:rPr>
        <w:t xml:space="preserve">Some of the activities in </w:t>
      </w:r>
      <w:r w:rsidR="00A21A89">
        <w:rPr>
          <w:rFonts w:ascii="Calibri" w:hAnsi="Calibri"/>
          <w:color w:val="000000"/>
          <w:sz w:val="24"/>
          <w:szCs w:val="24"/>
        </w:rPr>
        <w:t xml:space="preserve">an opening unit might </w:t>
      </w:r>
      <w:r w:rsidR="00A21A89" w:rsidRPr="005D317B">
        <w:rPr>
          <w:rFonts w:ascii="Calibri" w:hAnsi="Calibri"/>
          <w:b/>
          <w:color w:val="000000"/>
          <w:sz w:val="24"/>
          <w:szCs w:val="24"/>
        </w:rPr>
        <w:t>also serve as the aforementioned data sources</w:t>
      </w:r>
      <w:r w:rsidR="005E4241">
        <w:rPr>
          <w:rFonts w:ascii="Calibri" w:hAnsi="Calibri"/>
          <w:b/>
          <w:color w:val="000000"/>
          <w:sz w:val="24"/>
          <w:szCs w:val="24"/>
        </w:rPr>
        <w:t xml:space="preserve"> </w:t>
      </w:r>
      <w:r w:rsidR="005E4241" w:rsidRPr="005E4241">
        <w:rPr>
          <w:rFonts w:ascii="Calibri" w:hAnsi="Calibri"/>
          <w:color w:val="000000"/>
          <w:sz w:val="24"/>
          <w:szCs w:val="24"/>
          <w:highlight w:val="yellow"/>
        </w:rPr>
        <w:t>(see page</w:t>
      </w:r>
      <w:r w:rsidR="004D3E79">
        <w:rPr>
          <w:rFonts w:ascii="Calibri" w:hAnsi="Calibri"/>
          <w:color w:val="000000"/>
          <w:sz w:val="24"/>
          <w:szCs w:val="24"/>
          <w:highlight w:val="yellow"/>
        </w:rPr>
        <w:t>s</w:t>
      </w:r>
      <w:r w:rsidR="005E4241" w:rsidRPr="005E4241">
        <w:rPr>
          <w:rFonts w:ascii="Calibri" w:hAnsi="Calibri"/>
          <w:color w:val="000000"/>
          <w:sz w:val="24"/>
          <w:szCs w:val="24"/>
          <w:highlight w:val="yellow"/>
        </w:rPr>
        <w:t xml:space="preserve"> 4</w:t>
      </w:r>
      <w:r w:rsidR="004D3E79">
        <w:rPr>
          <w:rFonts w:ascii="Calibri" w:hAnsi="Calibri"/>
          <w:color w:val="000000"/>
          <w:sz w:val="24"/>
          <w:szCs w:val="24"/>
          <w:highlight w:val="yellow"/>
        </w:rPr>
        <w:t>8/51</w:t>
      </w:r>
      <w:r w:rsidR="005E4241" w:rsidRPr="005E4241">
        <w:rPr>
          <w:rFonts w:ascii="Calibri" w:hAnsi="Calibri"/>
          <w:color w:val="000000"/>
          <w:sz w:val="24"/>
          <w:szCs w:val="24"/>
          <w:highlight w:val="yellow"/>
        </w:rPr>
        <w:t>)</w:t>
      </w:r>
      <w:r w:rsidR="00A21A89" w:rsidRPr="005E4241">
        <w:rPr>
          <w:rFonts w:ascii="Calibri" w:hAnsi="Calibri"/>
          <w:color w:val="000000"/>
          <w:sz w:val="24"/>
          <w:szCs w:val="24"/>
        </w:rPr>
        <w:t xml:space="preserve">, </w:t>
      </w:r>
      <w:r w:rsidR="00A21A89">
        <w:rPr>
          <w:rFonts w:ascii="Calibri" w:hAnsi="Calibri"/>
          <w:color w:val="000000"/>
          <w:sz w:val="24"/>
          <w:szCs w:val="24"/>
        </w:rPr>
        <w:t xml:space="preserve">helping you learn about your students so that future planning is even more successful. A shorter closing unit to help students synthesize all that they have learned is also often a nice </w:t>
      </w:r>
      <w:r w:rsidR="005D317B">
        <w:rPr>
          <w:rFonts w:ascii="Calibri" w:hAnsi="Calibri"/>
          <w:color w:val="000000"/>
          <w:sz w:val="24"/>
          <w:szCs w:val="24"/>
        </w:rPr>
        <w:t xml:space="preserve">way </w:t>
      </w:r>
      <w:r w:rsidR="00A21A89">
        <w:rPr>
          <w:rFonts w:ascii="Calibri" w:hAnsi="Calibri"/>
          <w:color w:val="000000"/>
          <w:sz w:val="24"/>
          <w:szCs w:val="24"/>
        </w:rPr>
        <w:t xml:space="preserve">to conclude a course.  </w:t>
      </w:r>
    </w:p>
    <w:p w14:paraId="431CC591" w14:textId="77777777" w:rsidR="00FE58B0" w:rsidRPr="00A92685" w:rsidRDefault="00FE58B0" w:rsidP="00745AED">
      <w:pPr>
        <w:rPr>
          <w:rFonts w:ascii="Calibri" w:hAnsi="Calibri"/>
          <w:color w:val="000000"/>
          <w:sz w:val="24"/>
          <w:szCs w:val="24"/>
        </w:rPr>
      </w:pPr>
    </w:p>
    <w:p w14:paraId="41D434A7"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lastRenderedPageBreak/>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04F4B081"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A24036E"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12A46024" w14:textId="77777777" w:rsidR="00FE58B0" w:rsidRPr="00A92685" w:rsidRDefault="00FE58B0" w:rsidP="00745AED">
      <w:pPr>
        <w:rPr>
          <w:rFonts w:ascii="Calibri" w:hAnsi="Calibri"/>
          <w:color w:val="000000"/>
          <w:sz w:val="24"/>
          <w:szCs w:val="24"/>
        </w:rPr>
      </w:pPr>
    </w:p>
    <w:p w14:paraId="4708FC00"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3EB86B4F" w14:textId="77777777" w:rsidR="00FE58B0" w:rsidRPr="00A92685" w:rsidRDefault="00FE58B0" w:rsidP="00745AED">
      <w:pPr>
        <w:rPr>
          <w:rFonts w:ascii="Calibri" w:hAnsi="Calibri"/>
          <w:color w:val="000000"/>
          <w:sz w:val="24"/>
          <w:szCs w:val="24"/>
        </w:rPr>
      </w:pPr>
    </w:p>
    <w:p w14:paraId="43F99156"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58496FB3" w14:textId="77777777" w:rsidR="00FE58B0" w:rsidRPr="00A92685" w:rsidRDefault="00FE58B0" w:rsidP="00745AED">
      <w:pPr>
        <w:jc w:val="center"/>
        <w:rPr>
          <w:rFonts w:ascii="Calibri" w:hAnsi="Calibri"/>
          <w:i/>
          <w:color w:val="000000"/>
          <w:sz w:val="24"/>
          <w:szCs w:val="24"/>
          <w:u w:val="single"/>
        </w:rPr>
      </w:pPr>
    </w:p>
    <w:p w14:paraId="144F0F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38165E2A" w14:textId="77777777" w:rsidR="00FE58B0" w:rsidRPr="00A92685" w:rsidRDefault="00FE58B0" w:rsidP="00745AED">
      <w:pPr>
        <w:rPr>
          <w:rFonts w:ascii="Calibri" w:hAnsi="Calibri"/>
          <w:color w:val="000000"/>
          <w:sz w:val="24"/>
          <w:szCs w:val="24"/>
        </w:rPr>
      </w:pPr>
    </w:p>
    <w:p w14:paraId="4D273538"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7431758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2876306E" w14:textId="77777777" w:rsidR="00FE58B0" w:rsidRPr="00A92685" w:rsidRDefault="00FE58B0" w:rsidP="00745AED">
      <w:pPr>
        <w:jc w:val="center"/>
        <w:rPr>
          <w:rFonts w:ascii="Calibri" w:hAnsi="Calibri"/>
          <w:i/>
          <w:color w:val="000000"/>
          <w:sz w:val="24"/>
          <w:szCs w:val="24"/>
          <w:u w:val="single"/>
        </w:rPr>
      </w:pPr>
    </w:p>
    <w:p w14:paraId="592CBFF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r w:rsidR="00AF421A" w:rsidRPr="00AF421A">
        <w:rPr>
          <w:rFonts w:ascii="Calibri" w:hAnsi="Calibri"/>
          <w:color w:val="0070C0"/>
          <w:sz w:val="24"/>
          <w:szCs w:val="24"/>
          <w:u w:val="single"/>
        </w:rPr>
        <w:t>owl.english.purdue.edu</w:t>
      </w:r>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24CCE53C" w14:textId="77777777" w:rsidR="00FE58B0" w:rsidRPr="00A92685" w:rsidRDefault="00FE58B0" w:rsidP="00745AED">
      <w:pPr>
        <w:rPr>
          <w:rFonts w:ascii="Calibri" w:hAnsi="Calibri"/>
          <w:color w:val="000000"/>
          <w:sz w:val="24"/>
          <w:szCs w:val="24"/>
        </w:rPr>
      </w:pPr>
    </w:p>
    <w:p w14:paraId="6382F05B" w14:textId="77777777" w:rsidR="00FE58B0" w:rsidRPr="003359B7"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w:t>
      </w:r>
      <w:r w:rsidRPr="003359B7">
        <w:rPr>
          <w:rFonts w:ascii="Calibri" w:hAnsi="Calibri"/>
          <w:color w:val="000000" w:themeColor="text1"/>
          <w:sz w:val="24"/>
          <w:szCs w:val="24"/>
        </w:rPr>
        <w:t xml:space="preserve">number of reasoning including: </w:t>
      </w:r>
      <w:r w:rsidR="00FE58B0" w:rsidRPr="003359B7">
        <w:rPr>
          <w:rFonts w:ascii="Calibri" w:hAnsi="Calibri"/>
          <w:color w:val="000000" w:themeColor="text1"/>
          <w:sz w:val="24"/>
          <w:szCs w:val="24"/>
        </w:rPr>
        <w:t>(1) It’s the obligation of any good researcher to acknowledge sources.  (2) You’re rehearsing skills you will soon be teaching your students.  (3) You will forget where you found things and will at some</w:t>
      </w:r>
      <w:r w:rsidR="00A21C36" w:rsidRPr="003359B7">
        <w:rPr>
          <w:rFonts w:ascii="Calibri" w:hAnsi="Calibri"/>
          <w:color w:val="000000" w:themeColor="text1"/>
          <w:sz w:val="24"/>
          <w:szCs w:val="24"/>
        </w:rPr>
        <w:t xml:space="preserve"> point be glad to have a </w:t>
      </w:r>
      <w:proofErr w:type="gramStart"/>
      <w:r w:rsidR="00A21C36" w:rsidRPr="003359B7">
        <w:rPr>
          <w:rFonts w:ascii="Calibri" w:hAnsi="Calibri"/>
          <w:color w:val="000000" w:themeColor="text1"/>
          <w:sz w:val="24"/>
          <w:szCs w:val="24"/>
        </w:rPr>
        <w:t>record</w:t>
      </w:r>
      <w:proofErr w:type="gramEnd"/>
      <w:r w:rsidR="00A21C36" w:rsidRPr="003359B7">
        <w:rPr>
          <w:rFonts w:ascii="Calibri" w:hAnsi="Calibri"/>
          <w:color w:val="000000" w:themeColor="text1"/>
          <w:sz w:val="24"/>
          <w:szCs w:val="24"/>
        </w:rPr>
        <w:t xml:space="preserve"> so you can both reference them yourself and share them with others.</w:t>
      </w:r>
    </w:p>
    <w:p w14:paraId="314BD0CA" w14:textId="77777777" w:rsidR="00FE58B0" w:rsidRPr="003359B7" w:rsidRDefault="00FE58B0" w:rsidP="00745AED">
      <w:pPr>
        <w:rPr>
          <w:rFonts w:ascii="Calibri" w:hAnsi="Calibri"/>
          <w:color w:val="000000" w:themeColor="text1"/>
          <w:sz w:val="24"/>
          <w:szCs w:val="24"/>
        </w:rPr>
      </w:pPr>
    </w:p>
    <w:p w14:paraId="4495A748" w14:textId="77777777" w:rsidR="008D2965" w:rsidRDefault="008D2965" w:rsidP="00745AED">
      <w:pPr>
        <w:jc w:val="center"/>
        <w:rPr>
          <w:rFonts w:ascii="Calibri" w:hAnsi="Calibri"/>
          <w:i/>
          <w:color w:val="000000"/>
          <w:sz w:val="24"/>
          <w:szCs w:val="24"/>
          <w:u w:val="single"/>
        </w:rPr>
      </w:pPr>
    </w:p>
    <w:p w14:paraId="3C3F3D17" w14:textId="77777777" w:rsidR="008D2965" w:rsidRDefault="008D2965" w:rsidP="00745AED">
      <w:pPr>
        <w:jc w:val="center"/>
        <w:rPr>
          <w:rFonts w:ascii="Calibri" w:hAnsi="Calibri"/>
          <w:i/>
          <w:color w:val="000000"/>
          <w:sz w:val="24"/>
          <w:szCs w:val="24"/>
          <w:u w:val="single"/>
        </w:rPr>
      </w:pPr>
    </w:p>
    <w:p w14:paraId="61175D3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CULPA Partner’s Comments</w:t>
      </w:r>
    </w:p>
    <w:p w14:paraId="585FFA38" w14:textId="77777777" w:rsidR="00FE58B0" w:rsidRPr="00A92685" w:rsidRDefault="00FE58B0" w:rsidP="00745AED">
      <w:pPr>
        <w:jc w:val="center"/>
        <w:rPr>
          <w:rFonts w:ascii="Calibri" w:hAnsi="Calibri"/>
          <w:i/>
          <w:color w:val="000000"/>
          <w:sz w:val="24"/>
          <w:szCs w:val="24"/>
          <w:u w:val="single"/>
        </w:rPr>
      </w:pPr>
    </w:p>
    <w:p w14:paraId="750F1E1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w:t>
      </w:r>
      <w:proofErr w:type="gramStart"/>
      <w:r w:rsidRPr="00A92685">
        <w:rPr>
          <w:rFonts w:ascii="Calibri" w:hAnsi="Calibri"/>
          <w:color w:val="000000"/>
          <w:sz w:val="24"/>
          <w:szCs w:val="24"/>
        </w:rPr>
        <w:t>Thus</w:t>
      </w:r>
      <w:proofErr w:type="gramEnd"/>
      <w:r w:rsidRPr="00A92685">
        <w:rPr>
          <w:rFonts w:ascii="Calibri" w:hAnsi="Calibri"/>
          <w:color w:val="000000"/>
          <w:sz w:val="24"/>
          <w:szCs w:val="24"/>
        </w:rPr>
        <w:t xml:space="preserve">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w:t>
      </w:r>
      <w:proofErr w:type="gramStart"/>
      <w:r w:rsidRPr="00A92685">
        <w:rPr>
          <w:rFonts w:ascii="Calibri" w:hAnsi="Calibri"/>
          <w:color w:val="000000"/>
          <w:sz w:val="24"/>
          <w:szCs w:val="24"/>
        </w:rPr>
        <w:t>checklist, and</w:t>
      </w:r>
      <w:proofErr w:type="gramEnd"/>
      <w:r w:rsidRPr="00A92685">
        <w:rPr>
          <w:rFonts w:ascii="Calibri" w:hAnsi="Calibri"/>
          <w:color w:val="000000"/>
          <w:sz w:val="24"/>
          <w:szCs w:val="24"/>
        </w:rPr>
        <w:t xml:space="preserve">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600354B1" w14:textId="77777777" w:rsidR="00FE58B0" w:rsidRPr="00A92685" w:rsidRDefault="00FE58B0" w:rsidP="00745AED">
      <w:pPr>
        <w:rPr>
          <w:rFonts w:ascii="Calibri" w:hAnsi="Calibri"/>
          <w:color w:val="000000"/>
          <w:sz w:val="24"/>
          <w:szCs w:val="24"/>
        </w:rPr>
      </w:pPr>
    </w:p>
    <w:p w14:paraId="7AD4E47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544C8A3B" w14:textId="77777777" w:rsidR="00FE58B0" w:rsidRPr="00A92685" w:rsidRDefault="00FE58B0" w:rsidP="00745AED">
      <w:pPr>
        <w:rPr>
          <w:rFonts w:ascii="Calibri" w:hAnsi="Calibri"/>
          <w:color w:val="000000"/>
          <w:sz w:val="24"/>
          <w:szCs w:val="24"/>
        </w:rPr>
      </w:pPr>
    </w:p>
    <w:p w14:paraId="175FE8D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574D0DB" w14:textId="77777777" w:rsidR="00FE58B0" w:rsidRPr="00A92685" w:rsidRDefault="00FE58B0" w:rsidP="00745AED">
      <w:pPr>
        <w:jc w:val="center"/>
        <w:rPr>
          <w:rFonts w:ascii="Calibri" w:hAnsi="Calibri"/>
          <w:i/>
          <w:color w:val="000000"/>
          <w:sz w:val="24"/>
          <w:szCs w:val="24"/>
          <w:u w:val="single"/>
        </w:rPr>
      </w:pPr>
    </w:p>
    <w:p w14:paraId="7D7D3D5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8A7465D" w14:textId="77777777" w:rsidR="00FE58B0" w:rsidRPr="00A92685" w:rsidRDefault="00FE58B0" w:rsidP="00745AED">
      <w:pPr>
        <w:rPr>
          <w:rFonts w:ascii="Calibri" w:hAnsi="Calibri"/>
          <w:color w:val="000000"/>
          <w:sz w:val="24"/>
          <w:szCs w:val="24"/>
        </w:rPr>
      </w:pPr>
    </w:p>
    <w:p w14:paraId="54433F1E"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pace of the CULPA is steady and brisk.  If you do everything required for each installment in time, you will be fine with this process.  If you get behind, that will both hurt your process grade and make the work much more difficult for you.  </w:t>
      </w:r>
      <w:proofErr w:type="gramStart"/>
      <w:r w:rsidRPr="00A92685">
        <w:rPr>
          <w:rFonts w:ascii="Calibri" w:hAnsi="Calibri"/>
          <w:color w:val="000000"/>
          <w:sz w:val="24"/>
          <w:szCs w:val="24"/>
        </w:rPr>
        <w:t>So</w:t>
      </w:r>
      <w:proofErr w:type="gramEnd"/>
      <w:r w:rsidRPr="00A92685">
        <w:rPr>
          <w:rFonts w:ascii="Calibri" w:hAnsi="Calibri"/>
          <w:color w:val="000000"/>
          <w:sz w:val="24"/>
          <w:szCs w:val="24"/>
        </w:rPr>
        <w:t xml:space="preserve"> stay on top of things, and complete installments even if they are not your best work.  </w:t>
      </w:r>
      <w:r w:rsidRPr="003359B7">
        <w:rPr>
          <w:rFonts w:ascii="Calibri" w:hAnsi="Calibri"/>
          <w:color w:val="000000" w:themeColor="text1"/>
          <w:sz w:val="24"/>
          <w:szCs w:val="24"/>
        </w:rPr>
        <w:t>We have revision time built in at the end; you can make it all perfect then.</w:t>
      </w:r>
    </w:p>
    <w:p w14:paraId="32D939DE"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Scaffolding for I # 1</w:t>
      </w:r>
    </w:p>
    <w:p w14:paraId="528DB690" w14:textId="77777777" w:rsidR="00FE58B0" w:rsidRPr="003359B7" w:rsidRDefault="00FE58B0" w:rsidP="00745AED">
      <w:pPr>
        <w:jc w:val="center"/>
        <w:rPr>
          <w:rFonts w:ascii="Calibri" w:hAnsi="Calibri"/>
          <w:b/>
          <w:i/>
          <w:color w:val="000000" w:themeColor="text1"/>
          <w:sz w:val="24"/>
          <w:szCs w:val="24"/>
          <w:u w:val="single"/>
        </w:rPr>
      </w:pPr>
    </w:p>
    <w:p w14:paraId="21A1A601" w14:textId="77777777" w:rsidR="00FE58B0" w:rsidRPr="00A92685" w:rsidRDefault="00FE58B0" w:rsidP="00B3623F">
      <w:pPr>
        <w:numPr>
          <w:ilvl w:val="0"/>
          <w:numId w:val="23"/>
        </w:numPr>
        <w:rPr>
          <w:rFonts w:ascii="Calibri" w:hAnsi="Calibri"/>
          <w:color w:val="000000"/>
          <w:sz w:val="24"/>
          <w:szCs w:val="24"/>
        </w:rPr>
      </w:pPr>
      <w:r w:rsidRPr="00A92685">
        <w:rPr>
          <w:rFonts w:ascii="Calibri" w:hAnsi="Calibri"/>
          <w:color w:val="000000"/>
          <w:sz w:val="24"/>
          <w:szCs w:val="24"/>
        </w:rPr>
        <w:t>Your foundational education classes</w:t>
      </w:r>
      <w:r w:rsidR="006833A8">
        <w:rPr>
          <w:rFonts w:ascii="Calibri" w:hAnsi="Calibri"/>
          <w:color w:val="000000"/>
          <w:sz w:val="24"/>
          <w:szCs w:val="24"/>
        </w:rPr>
        <w:t xml:space="preserve"> and your work for your Connections students in English 381</w:t>
      </w:r>
      <w:r w:rsidRPr="00A92685">
        <w:rPr>
          <w:rFonts w:ascii="Calibri" w:hAnsi="Calibri"/>
          <w:color w:val="000000"/>
          <w:sz w:val="24"/>
          <w:szCs w:val="24"/>
        </w:rPr>
        <w:t xml:space="preserve"> prepare you for I # 1, as do the reading and discussion in 355 and 356 on who our students are.</w:t>
      </w:r>
    </w:p>
    <w:p w14:paraId="516A3939" w14:textId="77777777" w:rsidR="00FE58B0" w:rsidRPr="00A92685" w:rsidRDefault="00FE58B0" w:rsidP="00745AED">
      <w:pPr>
        <w:rPr>
          <w:rFonts w:ascii="Calibri" w:hAnsi="Calibri"/>
          <w:color w:val="000000"/>
          <w:sz w:val="24"/>
          <w:szCs w:val="24"/>
        </w:rPr>
      </w:pPr>
    </w:p>
    <w:p w14:paraId="732216C5" w14:textId="77777777" w:rsidR="00FE58B0" w:rsidRPr="00A92685" w:rsidRDefault="00FE58B0" w:rsidP="00B3623F">
      <w:pPr>
        <w:numPr>
          <w:ilvl w:val="0"/>
          <w:numId w:val="23"/>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7DD08650" w14:textId="77777777" w:rsidR="00FE58B0" w:rsidRPr="00A92685" w:rsidRDefault="00FE58B0" w:rsidP="00745AED">
      <w:pPr>
        <w:rPr>
          <w:rFonts w:ascii="Calibri" w:hAnsi="Calibri"/>
          <w:color w:val="000000"/>
          <w:sz w:val="24"/>
          <w:szCs w:val="24"/>
        </w:rPr>
      </w:pPr>
    </w:p>
    <w:p w14:paraId="43BDA9EB" w14:textId="77777777" w:rsidR="00FE58B0" w:rsidRPr="00A92685" w:rsidRDefault="00FE58B0" w:rsidP="00745AED">
      <w:pPr>
        <w:rPr>
          <w:rFonts w:ascii="Calibri" w:hAnsi="Calibri"/>
          <w:color w:val="000000"/>
          <w:sz w:val="24"/>
          <w:szCs w:val="24"/>
        </w:rPr>
      </w:pPr>
    </w:p>
    <w:p w14:paraId="5E2C63C7"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67FCA71A" w14:textId="77777777" w:rsidR="00FE58B0" w:rsidRPr="00A92685" w:rsidRDefault="00FE58B0" w:rsidP="00745AED">
      <w:pPr>
        <w:rPr>
          <w:rFonts w:ascii="Calibri" w:hAnsi="Calibri"/>
          <w:color w:val="000000"/>
          <w:sz w:val="24"/>
          <w:szCs w:val="24"/>
        </w:rPr>
      </w:pPr>
    </w:p>
    <w:p w14:paraId="62A37A2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w:t>
      </w:r>
      <w:r w:rsidRPr="00A92685">
        <w:rPr>
          <w:rFonts w:ascii="Calibri" w:hAnsi="Calibri"/>
          <w:color w:val="000000"/>
          <w:sz w:val="24"/>
          <w:szCs w:val="24"/>
        </w:rPr>
        <w:lastRenderedPageBreak/>
        <w:t xml:space="preserve">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3492A8C6" w14:textId="77777777" w:rsidR="00FE58B0" w:rsidRPr="00A92685" w:rsidRDefault="00FE58B0" w:rsidP="00745AED">
      <w:pPr>
        <w:rPr>
          <w:rFonts w:ascii="Calibri" w:hAnsi="Calibri"/>
          <w:color w:val="000000"/>
          <w:sz w:val="24"/>
          <w:szCs w:val="24"/>
        </w:rPr>
      </w:pPr>
    </w:p>
    <w:p w14:paraId="79619602"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FC4C204"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lastRenderedPageBreak/>
        <w:t>CULPA</w:t>
      </w:r>
      <w:r w:rsidRPr="005424C6">
        <w:rPr>
          <w:rFonts w:ascii="Calibri" w:hAnsi="Calibri"/>
          <w:b/>
          <w:color w:val="76923C" w:themeColor="accent3" w:themeShade="BF"/>
          <w:sz w:val="24"/>
          <w:szCs w:val="24"/>
        </w:rPr>
        <w:t xml:space="preserve"> Installment #2 - Checklist</w:t>
      </w:r>
    </w:p>
    <w:p w14:paraId="2A53CD86" w14:textId="77777777" w:rsidR="009D370E" w:rsidRDefault="009D370E" w:rsidP="009D370E">
      <w:pPr>
        <w:rPr>
          <w:rFonts w:ascii="Calibri" w:eastAsia="SimSun" w:hAnsi="Calibri"/>
          <w:b/>
          <w:color w:val="000000"/>
          <w:sz w:val="24"/>
          <w:szCs w:val="24"/>
        </w:rPr>
      </w:pPr>
    </w:p>
    <w:p w14:paraId="6C005EC0" w14:textId="26C2B18C" w:rsidR="009D370E" w:rsidRPr="009E3167" w:rsidRDefault="009D370E" w:rsidP="009D370E">
      <w:pPr>
        <w:jc w:val="center"/>
        <w:rPr>
          <w:rFonts w:ascii="Calibri" w:eastAsia="SimSun" w:hAnsi="Calibri"/>
          <w:color w:val="76923C" w:themeColor="accent3" w:themeShade="BF"/>
          <w:sz w:val="24"/>
          <w:szCs w:val="24"/>
        </w:rPr>
      </w:pPr>
      <w:bookmarkStart w:id="7" w:name="_Hlk522779168"/>
      <w:r w:rsidRPr="009E3167">
        <w:rPr>
          <w:rFonts w:ascii="Calibri" w:eastAsia="SimSun" w:hAnsi="Calibri"/>
          <w:b/>
          <w:color w:val="76923C" w:themeColor="accent3" w:themeShade="BF"/>
          <w:sz w:val="24"/>
          <w:szCs w:val="24"/>
        </w:rPr>
        <w:t xml:space="preserve">Installment # 2: The </w:t>
      </w:r>
      <w:r w:rsidR="00501D5F">
        <w:rPr>
          <w:rFonts w:ascii="Calibri" w:eastAsia="SimSun" w:hAnsi="Calibri"/>
          <w:b/>
          <w:color w:val="76923C" w:themeColor="accent3" w:themeShade="BF"/>
          <w:sz w:val="24"/>
          <w:szCs w:val="24"/>
        </w:rPr>
        <w:t>Assessment</w:t>
      </w:r>
      <w:r w:rsidRPr="009E3167">
        <w:rPr>
          <w:rFonts w:ascii="Calibri" w:eastAsia="SimSun" w:hAnsi="Calibri"/>
          <w:b/>
          <w:color w:val="76923C" w:themeColor="accent3" w:themeShade="BF"/>
          <w:sz w:val="24"/>
          <w:szCs w:val="24"/>
        </w:rPr>
        <w:t xml:space="preserve"> and Reading Programs</w:t>
      </w:r>
    </w:p>
    <w:p w14:paraId="653FDA1E" w14:textId="77777777" w:rsidR="009D370E" w:rsidRPr="003359B7" w:rsidRDefault="009D370E" w:rsidP="009D370E">
      <w:pPr>
        <w:rPr>
          <w:rFonts w:ascii="Calibri" w:eastAsia="SimSun" w:hAnsi="Calibri"/>
          <w:color w:val="000000" w:themeColor="text1"/>
          <w:sz w:val="24"/>
          <w:szCs w:val="24"/>
        </w:rPr>
      </w:pPr>
    </w:p>
    <w:p w14:paraId="5D9FA02A" w14:textId="77777777" w:rsidR="009D370E" w:rsidRPr="001B34F3" w:rsidRDefault="009D370E" w:rsidP="009D370E">
      <w:pPr>
        <w:rPr>
          <w:rFonts w:ascii="Calibri" w:hAnsi="Calibri"/>
          <w:color w:val="000000" w:themeColor="text1"/>
          <w:sz w:val="24"/>
          <w:szCs w:val="24"/>
        </w:rPr>
      </w:pPr>
      <w:r w:rsidRPr="003359B7">
        <w:rPr>
          <w:rFonts w:ascii="Calibri" w:eastAsia="SimSun" w:hAnsi="Calibri"/>
          <w:color w:val="000000" w:themeColor="text1"/>
          <w:sz w:val="24"/>
          <w:szCs w:val="24"/>
        </w:rPr>
        <w:t xml:space="preserve">For Installment # 2, you will develop your writing program and decide on the types of writings students will complete and the skills you will need to teach students if they are to successfully compose the pieces; you will order writing assignments in a way that demonstrates a cohesive and effective scaffolded approach to writing instruction.  You will also work to develop your reading program, selecting </w:t>
      </w:r>
      <w:r w:rsidRPr="003359B7">
        <w:rPr>
          <w:rFonts w:ascii="Calibri" w:eastAsia="SimSun" w:hAnsi="Calibri"/>
          <w:i/>
          <w:color w:val="000000" w:themeColor="text1"/>
          <w:sz w:val="24"/>
          <w:szCs w:val="24"/>
        </w:rPr>
        <w:t>everything</w:t>
      </w:r>
      <w:r w:rsidRPr="003359B7">
        <w:rPr>
          <w:rFonts w:ascii="Calibri" w:eastAsia="SimSun" w:hAnsi="Calibri"/>
          <w:color w:val="000000" w:themeColor="text1"/>
          <w:sz w:val="24"/>
          <w:szCs w:val="24"/>
        </w:rPr>
        <w:t xml:space="preserve"> your students will read and view throughout your course; your program should include key texts connected to the writing assessments you are developing as well as th</w:t>
      </w:r>
      <w:r w:rsidRPr="001B34F3">
        <w:rPr>
          <w:rFonts w:ascii="Calibri" w:eastAsia="SimSun" w:hAnsi="Calibri"/>
          <w:color w:val="000000" w:themeColor="text1"/>
          <w:sz w:val="24"/>
          <w:szCs w:val="24"/>
        </w:rPr>
        <w:t xml:space="preserve">ose used in supplemental ways.   </w:t>
      </w:r>
      <w:r w:rsidRPr="001B34F3">
        <w:rPr>
          <w:rFonts w:ascii="Calibri" w:hAnsi="Calibri"/>
          <w:color w:val="000000" w:themeColor="text1"/>
          <w:sz w:val="24"/>
          <w:szCs w:val="24"/>
        </w:rPr>
        <w:t xml:space="preserve"> </w:t>
      </w:r>
    </w:p>
    <w:p w14:paraId="4FD06158" w14:textId="77777777" w:rsidR="009D370E" w:rsidRPr="001B34F3" w:rsidRDefault="009D370E" w:rsidP="009D370E">
      <w:pPr>
        <w:rPr>
          <w:rFonts w:ascii="Calibri" w:hAnsi="Calibri"/>
          <w:color w:val="000000" w:themeColor="text1"/>
          <w:sz w:val="24"/>
          <w:szCs w:val="24"/>
        </w:rPr>
      </w:pPr>
    </w:p>
    <w:p w14:paraId="10821CD8" w14:textId="3BA759D8" w:rsidR="00507721" w:rsidRPr="001B34F3" w:rsidRDefault="002014BF" w:rsidP="00507721">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_____Assessment Program and Associated Skills:  </w:t>
      </w:r>
      <w:r w:rsidRPr="001B34F3">
        <w:rPr>
          <w:rFonts w:ascii="Calibri" w:hAnsi="Calibri"/>
          <w:b/>
          <w:color w:val="000000" w:themeColor="text1"/>
          <w:sz w:val="24"/>
          <w:szCs w:val="24"/>
        </w:rPr>
        <w:t>Create a sequential list</w:t>
      </w:r>
      <w:r w:rsidRPr="001B34F3">
        <w:rPr>
          <w:rFonts w:ascii="Calibri" w:hAnsi="Calibri"/>
          <w:color w:val="000000" w:themeColor="text1"/>
          <w:sz w:val="24"/>
          <w:szCs w:val="24"/>
        </w:rPr>
        <w:t xml:space="preserve"> of assessments connected to your </w:t>
      </w:r>
      <w:r w:rsidRPr="001B34F3">
        <w:rPr>
          <w:rFonts w:ascii="Calibri" w:hAnsi="Calibri"/>
          <w:b/>
          <w:color w:val="000000" w:themeColor="text1"/>
          <w:sz w:val="24"/>
          <w:szCs w:val="24"/>
        </w:rPr>
        <w:t xml:space="preserve">reading, writing, speaking/listening </w:t>
      </w:r>
      <w:r w:rsidRPr="001B34F3">
        <w:rPr>
          <w:rFonts w:ascii="Calibri" w:hAnsi="Calibri"/>
          <w:color w:val="000000" w:themeColor="text1"/>
          <w:sz w:val="24"/>
          <w:szCs w:val="24"/>
        </w:rPr>
        <w:t>and</w:t>
      </w:r>
      <w:r w:rsidRPr="001B34F3">
        <w:rPr>
          <w:rFonts w:ascii="Calibri" w:hAnsi="Calibri"/>
          <w:b/>
          <w:color w:val="000000" w:themeColor="text1"/>
          <w:sz w:val="24"/>
          <w:szCs w:val="24"/>
        </w:rPr>
        <w:t xml:space="preserve"> language </w:t>
      </w:r>
      <w:r w:rsidRPr="001B34F3">
        <w:rPr>
          <w:rFonts w:ascii="Calibri" w:hAnsi="Calibri"/>
          <w:color w:val="000000" w:themeColor="text1"/>
          <w:sz w:val="24"/>
          <w:szCs w:val="24"/>
        </w:rPr>
        <w:t xml:space="preserve">goals; organize by units.  List every benchmark and summative assessment in the course.  </w:t>
      </w:r>
      <w:r w:rsidR="0095385B" w:rsidRPr="001B34F3">
        <w:rPr>
          <w:rFonts w:ascii="Calibri" w:hAnsi="Calibri"/>
          <w:color w:val="000000" w:themeColor="text1"/>
          <w:sz w:val="24"/>
          <w:szCs w:val="24"/>
        </w:rPr>
        <w:t>Then, f</w:t>
      </w:r>
      <w:r w:rsidR="00507721" w:rsidRPr="001B34F3">
        <w:rPr>
          <w:rFonts w:ascii="Calibri" w:hAnsi="Calibri"/>
          <w:color w:val="000000" w:themeColor="text1"/>
          <w:sz w:val="24"/>
          <w:szCs w:val="24"/>
        </w:rPr>
        <w:t>or each assessment</w:t>
      </w:r>
      <w:r w:rsidR="0095385B" w:rsidRPr="001B34F3">
        <w:rPr>
          <w:rFonts w:ascii="Calibri" w:hAnsi="Calibri"/>
          <w:color w:val="000000" w:themeColor="text1"/>
          <w:sz w:val="24"/>
          <w:szCs w:val="24"/>
        </w:rPr>
        <w:t>:</w:t>
      </w:r>
    </w:p>
    <w:p w14:paraId="6A994296" w14:textId="557C2D79" w:rsidR="00507721" w:rsidRPr="001B34F3" w:rsidRDefault="004042DC" w:rsidP="00AC5C25">
      <w:pPr>
        <w:pStyle w:val="CommentText"/>
        <w:numPr>
          <w:ilvl w:val="0"/>
          <w:numId w:val="92"/>
        </w:numPr>
        <w:rPr>
          <w:rFonts w:ascii="Calibri" w:hAnsi="Calibri"/>
          <w:color w:val="000000" w:themeColor="text1"/>
          <w:sz w:val="24"/>
          <w:szCs w:val="24"/>
        </w:rPr>
      </w:pPr>
      <w:r w:rsidRPr="001B34F3">
        <w:rPr>
          <w:rFonts w:ascii="Calibri" w:hAnsi="Calibri"/>
          <w:color w:val="000000" w:themeColor="text1"/>
          <w:sz w:val="24"/>
          <w:szCs w:val="24"/>
        </w:rPr>
        <w:t>l</w:t>
      </w:r>
      <w:r w:rsidR="00507721" w:rsidRPr="001B34F3">
        <w:rPr>
          <w:rFonts w:ascii="Calibri" w:hAnsi="Calibri"/>
          <w:color w:val="000000" w:themeColor="text1"/>
          <w:sz w:val="24"/>
          <w:szCs w:val="24"/>
        </w:rPr>
        <w:t xml:space="preserve">ist the relevant course </w:t>
      </w:r>
      <w:r w:rsidR="00507721" w:rsidRPr="001B34F3">
        <w:rPr>
          <w:rFonts w:ascii="Calibri" w:hAnsi="Calibri"/>
          <w:i/>
          <w:color w:val="000000" w:themeColor="text1"/>
          <w:sz w:val="24"/>
          <w:szCs w:val="24"/>
        </w:rPr>
        <w:t>goals</w:t>
      </w:r>
      <w:r w:rsidR="00507721" w:rsidRPr="001B34F3">
        <w:rPr>
          <w:rFonts w:ascii="Calibri" w:hAnsi="Calibri"/>
          <w:color w:val="000000" w:themeColor="text1"/>
          <w:sz w:val="24"/>
          <w:szCs w:val="24"/>
        </w:rPr>
        <w:t xml:space="preserve"> (likely 2-5) being addressed</w:t>
      </w:r>
      <w:r w:rsidR="0095385B" w:rsidRPr="001B34F3">
        <w:rPr>
          <w:rFonts w:ascii="Calibri" w:hAnsi="Calibri"/>
          <w:color w:val="000000" w:themeColor="text1"/>
          <w:sz w:val="24"/>
          <w:szCs w:val="24"/>
        </w:rPr>
        <w:t xml:space="preserve">; </w:t>
      </w:r>
    </w:p>
    <w:p w14:paraId="149C7692" w14:textId="44D43D6A" w:rsidR="00507721" w:rsidRPr="001B34F3" w:rsidRDefault="0095385B" w:rsidP="00AC5C25">
      <w:pPr>
        <w:pStyle w:val="CommentText"/>
        <w:numPr>
          <w:ilvl w:val="0"/>
          <w:numId w:val="92"/>
        </w:numPr>
        <w:rPr>
          <w:rFonts w:ascii="Calibri" w:hAnsi="Calibri"/>
          <w:color w:val="000000" w:themeColor="text1"/>
          <w:sz w:val="24"/>
          <w:szCs w:val="24"/>
        </w:rPr>
      </w:pPr>
      <w:r w:rsidRPr="001B34F3">
        <w:rPr>
          <w:rFonts w:ascii="Calibri" w:hAnsi="Calibri"/>
          <w:b/>
          <w:color w:val="000000" w:themeColor="text1"/>
          <w:sz w:val="24"/>
          <w:szCs w:val="24"/>
        </w:rPr>
        <w:t>d</w:t>
      </w:r>
      <w:r w:rsidR="00507721" w:rsidRPr="001B34F3">
        <w:rPr>
          <w:rFonts w:ascii="Calibri" w:hAnsi="Calibri"/>
          <w:b/>
          <w:color w:val="000000" w:themeColor="text1"/>
          <w:sz w:val="24"/>
          <w:szCs w:val="24"/>
        </w:rPr>
        <w:t xml:space="preserve">elineate the key </w:t>
      </w:r>
      <w:r w:rsidR="00507721" w:rsidRPr="001B34F3">
        <w:rPr>
          <w:rFonts w:ascii="Calibri" w:hAnsi="Calibri"/>
          <w:b/>
          <w:i/>
          <w:color w:val="000000" w:themeColor="text1"/>
          <w:sz w:val="24"/>
          <w:szCs w:val="24"/>
        </w:rPr>
        <w:t xml:space="preserve">skills </w:t>
      </w:r>
      <w:r w:rsidR="00507721" w:rsidRPr="001B34F3">
        <w:rPr>
          <w:rFonts w:ascii="Calibri" w:hAnsi="Calibri"/>
          <w:color w:val="000000" w:themeColor="text1"/>
          <w:sz w:val="24"/>
          <w:szCs w:val="24"/>
        </w:rPr>
        <w:t>necessary to successfully complete the assessment described</w:t>
      </w:r>
      <w:r w:rsidRPr="001B34F3">
        <w:rPr>
          <w:rFonts w:ascii="Calibri" w:hAnsi="Calibri"/>
          <w:color w:val="000000" w:themeColor="text1"/>
          <w:sz w:val="24"/>
          <w:szCs w:val="24"/>
        </w:rPr>
        <w:t>; and finally</w:t>
      </w:r>
      <w:r w:rsidR="00507721" w:rsidRPr="001B34F3">
        <w:rPr>
          <w:rFonts w:ascii="Calibri" w:hAnsi="Calibri"/>
          <w:color w:val="000000" w:themeColor="text1"/>
          <w:sz w:val="24"/>
          <w:szCs w:val="24"/>
        </w:rPr>
        <w:t xml:space="preserve"> </w:t>
      </w:r>
    </w:p>
    <w:p w14:paraId="78A087AC" w14:textId="77777777" w:rsidR="0095385B" w:rsidRPr="001B34F3" w:rsidRDefault="00507721" w:rsidP="00AC5C25">
      <w:pPr>
        <w:pStyle w:val="CommentText"/>
        <w:numPr>
          <w:ilvl w:val="0"/>
          <w:numId w:val="92"/>
        </w:numPr>
        <w:rPr>
          <w:rFonts w:ascii="Calibri" w:hAnsi="Calibri"/>
          <w:color w:val="000000" w:themeColor="text1"/>
          <w:sz w:val="24"/>
          <w:szCs w:val="24"/>
        </w:rPr>
      </w:pP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in the student performance.  </w:t>
      </w:r>
    </w:p>
    <w:p w14:paraId="517D7F1A" w14:textId="286391A8" w:rsidR="00507721" w:rsidRPr="001B34F3" w:rsidRDefault="00507721" w:rsidP="0095385B">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Now is a good time to </w:t>
      </w:r>
      <w:r w:rsidRPr="001B34F3">
        <w:rPr>
          <w:rFonts w:ascii="Calibri" w:hAnsi="Calibri"/>
          <w:b/>
          <w:color w:val="000000" w:themeColor="text1"/>
          <w:sz w:val="24"/>
          <w:szCs w:val="24"/>
        </w:rPr>
        <w:t xml:space="preserve">check the checklists </w:t>
      </w:r>
      <w:r w:rsidRPr="001B34F3">
        <w:rPr>
          <w:rFonts w:ascii="Calibri" w:hAnsi="Calibri"/>
          <w:color w:val="000000" w:themeColor="text1"/>
          <w:sz w:val="24"/>
          <w:szCs w:val="24"/>
        </w:rPr>
        <w:t xml:space="preserve">regarding requirements specific to the writing program requirements (see page </w:t>
      </w:r>
      <w:proofErr w:type="spellStart"/>
      <w:r w:rsidRPr="001B34F3">
        <w:rPr>
          <w:rFonts w:ascii="Calibri" w:hAnsi="Calibri"/>
          <w:color w:val="000000" w:themeColor="text1"/>
          <w:sz w:val="24"/>
          <w:szCs w:val="24"/>
          <w:highlight w:val="yellow"/>
        </w:rPr>
        <w:t>page</w:t>
      </w:r>
      <w:proofErr w:type="spellEnd"/>
      <w:r w:rsidRPr="001B34F3">
        <w:rPr>
          <w:rFonts w:ascii="Calibri" w:hAnsi="Calibri"/>
          <w:color w:val="000000" w:themeColor="text1"/>
          <w:sz w:val="24"/>
          <w:szCs w:val="24"/>
          <w:highlight w:val="yellow"/>
        </w:rPr>
        <w:t xml:space="preserve"> 9</w:t>
      </w:r>
      <w:r w:rsidR="004D3E79" w:rsidRPr="001B34F3">
        <w:rPr>
          <w:rFonts w:ascii="Calibri" w:hAnsi="Calibri"/>
          <w:color w:val="000000" w:themeColor="text1"/>
          <w:sz w:val="24"/>
          <w:szCs w:val="24"/>
          <w:highlight w:val="yellow"/>
        </w:rPr>
        <w:t>9</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w:t>
      </w:r>
    </w:p>
    <w:p w14:paraId="49742EF1" w14:textId="77777777" w:rsidR="00507721" w:rsidRPr="001B34F3" w:rsidRDefault="00507721" w:rsidP="00C01212">
      <w:pPr>
        <w:pStyle w:val="CommentText"/>
        <w:rPr>
          <w:rFonts w:ascii="Calibri" w:hAnsi="Calibri"/>
          <w:color w:val="000000" w:themeColor="text1"/>
          <w:sz w:val="24"/>
          <w:szCs w:val="24"/>
        </w:rPr>
      </w:pPr>
    </w:p>
    <w:p w14:paraId="0CE6155E" w14:textId="77777777" w:rsidR="007D67B4" w:rsidRPr="001B34F3" w:rsidRDefault="007D67B4" w:rsidP="007D67B4">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_____Assessment Program Comments: Provide an explanation of why you have selected each type of writing, how the listed skills are essential to successfully completing the assessment, and how each assessment fits into a</w:t>
      </w:r>
      <w:r w:rsidRPr="001B34F3">
        <w:rPr>
          <w:rFonts w:asciiTheme="minorHAnsi" w:hAnsiTheme="minorHAnsi" w:cstheme="minorHAnsi"/>
          <w:b/>
          <w:color w:val="000000" w:themeColor="text1"/>
          <w:sz w:val="24"/>
          <w:szCs w:val="24"/>
        </w:rPr>
        <w:t xml:space="preserve"> scaffolded approach</w:t>
      </w:r>
      <w:r w:rsidRPr="001B34F3">
        <w:rPr>
          <w:rFonts w:asciiTheme="minorHAnsi" w:hAnsiTheme="minorHAnsi" w:cstheme="minorHAnsi"/>
          <w:color w:val="000000" w:themeColor="text1"/>
          <w:sz w:val="24"/>
          <w:szCs w:val="24"/>
        </w:rPr>
        <w:t xml:space="preserve"> to instruction (purposefully building off of their previous </w:t>
      </w:r>
      <w:r w:rsidRPr="001B34F3">
        <w:rPr>
          <w:rFonts w:asciiTheme="minorHAnsi" w:hAnsiTheme="minorHAnsi" w:cstheme="minorHAnsi"/>
          <w:b/>
          <w:color w:val="000000" w:themeColor="text1"/>
          <w:sz w:val="24"/>
          <w:szCs w:val="24"/>
        </w:rPr>
        <w:t xml:space="preserve">reading, writing, speaking/listening </w:t>
      </w:r>
      <w:r w:rsidRPr="001B34F3">
        <w:rPr>
          <w:rFonts w:asciiTheme="minorHAnsi" w:hAnsiTheme="minorHAnsi" w:cstheme="minorHAnsi"/>
          <w:color w:val="000000" w:themeColor="text1"/>
          <w:sz w:val="24"/>
          <w:szCs w:val="24"/>
        </w:rPr>
        <w:t>and</w:t>
      </w:r>
      <w:r w:rsidRPr="001B34F3">
        <w:rPr>
          <w:rFonts w:asciiTheme="minorHAnsi" w:hAnsiTheme="minorHAnsi" w:cstheme="minorHAnsi"/>
          <w:b/>
          <w:color w:val="000000" w:themeColor="text1"/>
          <w:sz w:val="24"/>
          <w:szCs w:val="24"/>
        </w:rPr>
        <w:t xml:space="preserve"> language </w:t>
      </w:r>
      <w:r w:rsidRPr="001B34F3">
        <w:rPr>
          <w:rFonts w:asciiTheme="minorHAnsi" w:hAnsiTheme="minorHAnsi" w:cstheme="minorHAnsi"/>
          <w:color w:val="000000" w:themeColor="text1"/>
          <w:sz w:val="24"/>
          <w:szCs w:val="24"/>
        </w:rPr>
        <w:t xml:space="preserve">work and laying the groundwork essential for future learning endeavors).  </w:t>
      </w:r>
      <w:r w:rsidRPr="001B34F3">
        <w:rPr>
          <w:rFonts w:asciiTheme="minorHAnsi" w:hAnsiTheme="minorHAnsi" w:cstheme="minorHAnsi"/>
          <w:b/>
          <w:color w:val="000000" w:themeColor="text1"/>
          <w:sz w:val="24"/>
          <w:szCs w:val="24"/>
        </w:rPr>
        <w:t xml:space="preserve">Answer the following questions about </w:t>
      </w:r>
      <w:r w:rsidRPr="001B34F3">
        <w:rPr>
          <w:rFonts w:asciiTheme="minorHAnsi" w:hAnsiTheme="minorHAnsi" w:cstheme="minorHAnsi"/>
          <w:b/>
          <w:color w:val="000000" w:themeColor="text1"/>
          <w:sz w:val="24"/>
          <w:szCs w:val="24"/>
          <w:u w:val="single"/>
        </w:rPr>
        <w:t>each</w:t>
      </w:r>
      <w:r w:rsidRPr="001B34F3">
        <w:rPr>
          <w:rFonts w:asciiTheme="minorHAnsi" w:hAnsiTheme="minorHAnsi" w:cstheme="minorHAnsi"/>
          <w:b/>
          <w:color w:val="000000" w:themeColor="text1"/>
          <w:sz w:val="24"/>
          <w:szCs w:val="24"/>
        </w:rPr>
        <w:t xml:space="preserve"> assessment</w:t>
      </w:r>
      <w:r w:rsidRPr="001B34F3">
        <w:rPr>
          <w:rFonts w:asciiTheme="minorHAnsi" w:hAnsiTheme="minorHAnsi" w:cstheme="minorHAnsi"/>
          <w:color w:val="000000" w:themeColor="text1"/>
          <w:sz w:val="24"/>
          <w:szCs w:val="24"/>
        </w:rPr>
        <w:t>:</w:t>
      </w:r>
    </w:p>
    <w:p w14:paraId="71CE7A22"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Why did you select this assessment?  How does this promote engagement or work with your essential question?</w:t>
      </w:r>
    </w:p>
    <w:p w14:paraId="19305307"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do students need to have </w:t>
      </w:r>
      <w:r w:rsidRPr="001B34F3">
        <w:rPr>
          <w:rFonts w:asciiTheme="minorHAnsi" w:hAnsiTheme="minorHAnsi" w:cstheme="minorHAnsi"/>
          <w:b/>
          <w:i/>
          <w:color w:val="000000" w:themeColor="text1"/>
          <w:sz w:val="24"/>
          <w:szCs w:val="24"/>
        </w:rPr>
        <w:t>before</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beginning this assessment, and why are these skills essential to students being successful?  </w:t>
      </w:r>
    </w:p>
    <w:p w14:paraId="6DEE03F0"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their work on this assessment? </w:t>
      </w:r>
      <w:r w:rsidRPr="001B34F3">
        <w:rPr>
          <w:rFonts w:asciiTheme="minorHAnsi" w:hAnsiTheme="minorHAnsi" w:cstheme="minorHAnsi"/>
          <w:b/>
          <w:color w:val="000000" w:themeColor="text1"/>
          <w:sz w:val="24"/>
          <w:szCs w:val="24"/>
          <w:highlight w:val="yellow"/>
        </w:rPr>
        <w:t>Please review the note in the narrative for more detailed explanation</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For example:</w:t>
      </w:r>
    </w:p>
    <w:p w14:paraId="5F1A0A91"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you assume that students know that they actually don’t know? (e.g. they know how to write an introduction, know how to correctly incorporate </w:t>
      </w:r>
      <w:r w:rsidRPr="001B34F3">
        <w:rPr>
          <w:rFonts w:asciiTheme="minorHAnsi" w:hAnsiTheme="minorHAnsi" w:cstheme="minorHAnsi"/>
          <w:color w:val="000000" w:themeColor="text1"/>
          <w:sz w:val="24"/>
          <w:szCs w:val="24"/>
        </w:rPr>
        <w:lastRenderedPageBreak/>
        <w:t>textual evidence, fully recognize the qualities of an effective presentation, know how to use a certain technology, etc.)</w:t>
      </w:r>
    </w:p>
    <w:p w14:paraId="05144A99"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think they know the specific format of writing a news article because they’ve read some but have never actually dissected the requirements and organizational structures of the genre, etc.).  </w:t>
      </w:r>
    </w:p>
    <w:p w14:paraId="767E94F6"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assessment or completing this work difficult?</w:t>
      </w:r>
    </w:p>
    <w:p w14:paraId="7125A936"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this assessment? That is to say, as you scaffolded instruction in your course, what role does </w:t>
      </w:r>
      <w:r w:rsidRPr="001B34F3">
        <w:rPr>
          <w:rFonts w:asciiTheme="minorHAnsi" w:hAnsiTheme="minorHAnsi" w:cstheme="minorHAnsi"/>
          <w:i/>
          <w:color w:val="000000" w:themeColor="text1"/>
          <w:sz w:val="24"/>
          <w:szCs w:val="24"/>
        </w:rPr>
        <w:t>this assessment</w:t>
      </w:r>
      <w:r w:rsidRPr="001B34F3">
        <w:rPr>
          <w:rFonts w:asciiTheme="minorHAnsi" w:hAnsiTheme="minorHAnsi" w:cstheme="minorHAnsi"/>
          <w:color w:val="000000" w:themeColor="text1"/>
          <w:sz w:val="24"/>
          <w:szCs w:val="24"/>
        </w:rPr>
        <w:t xml:space="preserve"> play in the development of their </w:t>
      </w:r>
      <w:r w:rsidRPr="001B34F3">
        <w:rPr>
          <w:rFonts w:asciiTheme="minorHAnsi" w:hAnsiTheme="minorHAnsi" w:cstheme="minorHAnsi"/>
          <w:b/>
          <w:color w:val="000000" w:themeColor="text1"/>
          <w:sz w:val="24"/>
          <w:szCs w:val="24"/>
        </w:rPr>
        <w:t>reading, writing and/or speaking listening skills</w:t>
      </w:r>
      <w:r w:rsidRPr="001B34F3">
        <w:rPr>
          <w:rFonts w:asciiTheme="minorHAnsi" w:hAnsiTheme="minorHAnsi" w:cstheme="minorHAnsi"/>
          <w:color w:val="000000" w:themeColor="text1"/>
          <w:sz w:val="24"/>
          <w:szCs w:val="24"/>
        </w:rPr>
        <w:t xml:space="preserve">?  How are you building on what they bring to this work and/or expanding their understanding of these skills? Be sure to consult your “Goals Chart” from Installment #1 and consider academic language. </w:t>
      </w:r>
    </w:p>
    <w:p w14:paraId="4CD96298" w14:textId="77777777" w:rsidR="007D67B4" w:rsidRPr="001B34F3" w:rsidRDefault="007D67B4" w:rsidP="00B3623F">
      <w:pPr>
        <w:numPr>
          <w:ilvl w:val="0"/>
          <w:numId w:val="8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assessments does this work prepare students for? How does this </w:t>
      </w:r>
      <w:r w:rsidRPr="001B34F3">
        <w:rPr>
          <w:rFonts w:asciiTheme="minorHAnsi" w:hAnsiTheme="minorHAnsi" w:cstheme="minorHAnsi"/>
          <w:strike/>
          <w:color w:val="000000" w:themeColor="text1"/>
          <w:sz w:val="24"/>
          <w:szCs w:val="24"/>
        </w:rPr>
        <w:t xml:space="preserve"> </w:t>
      </w:r>
      <w:r w:rsidRPr="001B34F3">
        <w:rPr>
          <w:rFonts w:asciiTheme="minorHAnsi" w:hAnsiTheme="minorHAnsi" w:cstheme="minorHAnsi"/>
          <w:color w:val="000000" w:themeColor="text1"/>
          <w:sz w:val="24"/>
          <w:szCs w:val="24"/>
        </w:rPr>
        <w:t xml:space="preserve">assessment </w:t>
      </w:r>
      <w:r w:rsidRPr="001B34F3">
        <w:rPr>
          <w:rFonts w:asciiTheme="minorHAnsi" w:hAnsiTheme="minorHAnsi" w:cstheme="minorHAnsi"/>
          <w:b/>
          <w:i/>
          <w:color w:val="000000" w:themeColor="text1"/>
          <w:sz w:val="24"/>
          <w:szCs w:val="24"/>
        </w:rPr>
        <w:t xml:space="preserve">prepare students for </w:t>
      </w:r>
      <w:r w:rsidRPr="001B34F3">
        <w:rPr>
          <w:rFonts w:asciiTheme="minorHAnsi" w:hAnsiTheme="minorHAnsi" w:cstheme="minorHAnsi"/>
          <w:color w:val="000000" w:themeColor="text1"/>
          <w:sz w:val="24"/>
          <w:szCs w:val="24"/>
        </w:rPr>
        <w:t xml:space="preserve">this future work and help them build the skills they will need to be successful in those assessments? </w:t>
      </w:r>
    </w:p>
    <w:p w14:paraId="4AA8434D" w14:textId="77777777" w:rsidR="007D67B4" w:rsidRPr="001B34F3" w:rsidRDefault="007D67B4" w:rsidP="007D67B4">
      <w:pPr>
        <w:pStyle w:val="ListParagraph"/>
        <w:rPr>
          <w:rFonts w:asciiTheme="minorHAnsi" w:hAnsiTheme="minorHAnsi" w:cstheme="minorHAnsi"/>
          <w:color w:val="000000" w:themeColor="text1"/>
          <w:sz w:val="24"/>
          <w:szCs w:val="24"/>
        </w:rPr>
      </w:pPr>
    </w:p>
    <w:p w14:paraId="342AB1E5" w14:textId="77777777" w:rsidR="007D67B4" w:rsidRPr="001B34F3" w:rsidRDefault="007D67B4" w:rsidP="00B3623F">
      <w:pPr>
        <w:numPr>
          <w:ilvl w:val="0"/>
          <w:numId w:val="8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Name and briefly explain the </w:t>
      </w:r>
      <w:r w:rsidRPr="001B34F3">
        <w:rPr>
          <w:rFonts w:asciiTheme="minorHAnsi" w:hAnsiTheme="minorHAnsi" w:cstheme="minorHAnsi"/>
          <w:b/>
          <w:color w:val="000000" w:themeColor="text1"/>
          <w:sz w:val="24"/>
          <w:szCs w:val="24"/>
        </w:rPr>
        <w:t>learning theory or the educational research</w:t>
      </w:r>
      <w:r w:rsidRPr="001B34F3">
        <w:rPr>
          <w:rFonts w:asciiTheme="minorHAnsi" w:hAnsiTheme="minorHAnsi" w:cstheme="minorHAnsi"/>
          <w:color w:val="000000" w:themeColor="text1"/>
          <w:sz w:val="24"/>
          <w:szCs w:val="24"/>
        </w:rPr>
        <w:t xml:space="preserve"> which supports your choice of this writing assessment.</w:t>
      </w:r>
    </w:p>
    <w:p w14:paraId="05AF6A7C" w14:textId="77777777" w:rsidR="007D67B4" w:rsidRPr="001B34F3" w:rsidRDefault="007D67B4" w:rsidP="009D370E">
      <w:pPr>
        <w:rPr>
          <w:rFonts w:ascii="Calibri" w:hAnsi="Calibri"/>
          <w:color w:val="000000" w:themeColor="text1"/>
          <w:sz w:val="24"/>
          <w:szCs w:val="24"/>
        </w:rPr>
      </w:pPr>
    </w:p>
    <w:p w14:paraId="088E337A" w14:textId="54A4E0F8" w:rsidR="004042DC" w:rsidRPr="001B34F3" w:rsidRDefault="004042DC" w:rsidP="004042DC">
      <w:pPr>
        <w:rPr>
          <w:rFonts w:ascii="Calibri" w:hAnsi="Calibri"/>
          <w:color w:val="000000" w:themeColor="text1"/>
          <w:sz w:val="24"/>
          <w:szCs w:val="24"/>
        </w:rPr>
      </w:pPr>
      <w:r w:rsidRPr="001B34F3">
        <w:rPr>
          <w:rFonts w:ascii="Calibri" w:hAnsi="Calibri"/>
          <w:color w:val="000000" w:themeColor="text1"/>
          <w:sz w:val="24"/>
          <w:szCs w:val="24"/>
        </w:rPr>
        <w:t xml:space="preserve">_____Texts (or readings): a </w:t>
      </w:r>
      <w:r w:rsidRPr="001B34F3">
        <w:rPr>
          <w:rFonts w:ascii="Calibri" w:hAnsi="Calibri"/>
          <w:b/>
          <w:color w:val="000000" w:themeColor="text1"/>
          <w:sz w:val="24"/>
          <w:szCs w:val="24"/>
        </w:rPr>
        <w:t>complete list</w:t>
      </w:r>
      <w:r w:rsidRPr="001B34F3">
        <w:rPr>
          <w:rFonts w:ascii="Calibri" w:hAnsi="Calibri"/>
          <w:color w:val="000000" w:themeColor="text1"/>
          <w:sz w:val="24"/>
          <w:szCs w:val="24"/>
        </w:rPr>
        <w:t xml:space="preserve"> of books, films, songs, memoirs, news articles, handouts, and resources you will be using, </w:t>
      </w:r>
      <w:r w:rsidRPr="001B34F3">
        <w:rPr>
          <w:rFonts w:ascii="Calibri" w:hAnsi="Calibri"/>
          <w:b/>
          <w:color w:val="000000" w:themeColor="text1"/>
          <w:sz w:val="24"/>
          <w:szCs w:val="24"/>
        </w:rPr>
        <w:t>organized by units</w:t>
      </w:r>
      <w:r w:rsidRPr="001B34F3">
        <w:rPr>
          <w:rFonts w:ascii="Calibri" w:hAnsi="Calibri"/>
          <w:color w:val="000000" w:themeColor="text1"/>
          <w:sz w:val="24"/>
          <w:szCs w:val="24"/>
        </w:rPr>
        <w:t xml:space="preserve">. </w:t>
      </w:r>
      <w:r w:rsidRPr="001B34F3">
        <w:rPr>
          <w:rFonts w:ascii="Calibri" w:hAnsi="Calibri"/>
          <w:b/>
          <w:color w:val="000000" w:themeColor="text1"/>
          <w:sz w:val="24"/>
          <w:szCs w:val="24"/>
        </w:rPr>
        <w:t>Create a list</w:t>
      </w:r>
      <w:r w:rsidRPr="001B34F3">
        <w:rPr>
          <w:rFonts w:ascii="Calibri" w:hAnsi="Calibri"/>
          <w:color w:val="000000" w:themeColor="text1"/>
          <w:sz w:val="24"/>
          <w:szCs w:val="24"/>
        </w:rPr>
        <w:t xml:space="preserve"> of everything you will have students read, listen to, or view over the span of the course, including choice books for literature circles and reader’s workshop. Then, for each text:</w:t>
      </w:r>
    </w:p>
    <w:p w14:paraId="4C71FB02" w14:textId="6937D708"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color w:val="000000" w:themeColor="text1"/>
          <w:sz w:val="24"/>
          <w:szCs w:val="24"/>
        </w:rPr>
        <w:t xml:space="preserve">list the relevant course </w:t>
      </w:r>
      <w:r w:rsidRPr="001B34F3">
        <w:rPr>
          <w:rFonts w:ascii="Calibri" w:hAnsi="Calibri"/>
          <w:i/>
          <w:color w:val="000000" w:themeColor="text1"/>
          <w:sz w:val="24"/>
          <w:szCs w:val="24"/>
        </w:rPr>
        <w:t>goals</w:t>
      </w:r>
      <w:r w:rsidRPr="001B34F3">
        <w:rPr>
          <w:rFonts w:ascii="Calibri" w:hAnsi="Calibri"/>
          <w:color w:val="000000" w:themeColor="text1"/>
          <w:sz w:val="24"/>
          <w:szCs w:val="24"/>
        </w:rPr>
        <w:t xml:space="preserve"> (likely 2-5) that this text fits or teaches</w:t>
      </w:r>
      <w:r w:rsidR="0034266A" w:rsidRPr="001B34F3">
        <w:rPr>
          <w:rFonts w:ascii="Calibri" w:hAnsi="Calibri"/>
          <w:color w:val="000000" w:themeColor="text1"/>
          <w:sz w:val="24"/>
          <w:szCs w:val="24"/>
        </w:rPr>
        <w:t>;</w:t>
      </w:r>
    </w:p>
    <w:p w14:paraId="4BB75FC1" w14:textId="4B942A9D"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b/>
          <w:color w:val="000000" w:themeColor="text1"/>
          <w:sz w:val="24"/>
          <w:szCs w:val="24"/>
        </w:rPr>
        <w:t xml:space="preserve">delineate the key </w:t>
      </w:r>
      <w:r w:rsidRPr="001B34F3">
        <w:rPr>
          <w:rFonts w:ascii="Calibri" w:hAnsi="Calibri"/>
          <w:b/>
          <w:i/>
          <w:color w:val="000000" w:themeColor="text1"/>
          <w:sz w:val="24"/>
          <w:szCs w:val="24"/>
        </w:rPr>
        <w:t xml:space="preserve">skills </w:t>
      </w:r>
      <w:r w:rsidRPr="001B34F3">
        <w:rPr>
          <w:rFonts w:ascii="Calibri" w:hAnsi="Calibri"/>
          <w:i/>
          <w:color w:val="000000" w:themeColor="text1"/>
          <w:sz w:val="24"/>
          <w:szCs w:val="24"/>
        </w:rPr>
        <w:t>that this text fits or teaches</w:t>
      </w:r>
      <w:r w:rsidR="0034266A" w:rsidRPr="001B34F3">
        <w:rPr>
          <w:rFonts w:ascii="Calibri" w:hAnsi="Calibri"/>
          <w:i/>
          <w:color w:val="000000" w:themeColor="text1"/>
          <w:sz w:val="24"/>
          <w:szCs w:val="24"/>
        </w:rPr>
        <w:t xml:space="preserve">; </w:t>
      </w:r>
      <w:r w:rsidR="0034266A" w:rsidRPr="001B34F3">
        <w:rPr>
          <w:rFonts w:ascii="Calibri" w:hAnsi="Calibri"/>
          <w:color w:val="000000" w:themeColor="text1"/>
          <w:sz w:val="24"/>
          <w:szCs w:val="24"/>
        </w:rPr>
        <w:t>and finally</w:t>
      </w:r>
      <w:r w:rsidRPr="001B34F3">
        <w:rPr>
          <w:rFonts w:ascii="Calibri" w:hAnsi="Calibri"/>
          <w:color w:val="000000" w:themeColor="text1"/>
          <w:sz w:val="24"/>
          <w:szCs w:val="24"/>
        </w:rPr>
        <w:t xml:space="preserve"> </w:t>
      </w:r>
    </w:p>
    <w:p w14:paraId="4764C9A4" w14:textId="480F84AD"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in the student performance.  </w:t>
      </w:r>
    </w:p>
    <w:p w14:paraId="54E15BC2" w14:textId="7DCC592A" w:rsidR="004042DC" w:rsidRPr="001B34F3" w:rsidRDefault="004042DC" w:rsidP="004042DC">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Now is a good time to </w:t>
      </w:r>
      <w:r w:rsidRPr="001B34F3">
        <w:rPr>
          <w:rFonts w:ascii="Calibri" w:hAnsi="Calibri"/>
          <w:b/>
          <w:color w:val="000000" w:themeColor="text1"/>
          <w:sz w:val="24"/>
          <w:szCs w:val="24"/>
        </w:rPr>
        <w:t xml:space="preserve">check the checklists </w:t>
      </w:r>
      <w:r w:rsidRPr="001B34F3">
        <w:rPr>
          <w:rFonts w:ascii="Calibri" w:hAnsi="Calibri"/>
          <w:color w:val="000000" w:themeColor="text1"/>
          <w:sz w:val="24"/>
          <w:szCs w:val="24"/>
        </w:rPr>
        <w:t xml:space="preserve">regarding requirements specific to the reading program requirements (see page </w:t>
      </w:r>
      <w:proofErr w:type="spellStart"/>
      <w:r w:rsidRPr="001B34F3">
        <w:rPr>
          <w:rFonts w:ascii="Calibri" w:hAnsi="Calibri"/>
          <w:color w:val="000000" w:themeColor="text1"/>
          <w:sz w:val="24"/>
          <w:szCs w:val="24"/>
          <w:highlight w:val="yellow"/>
        </w:rPr>
        <w:t>page</w:t>
      </w:r>
      <w:proofErr w:type="spellEnd"/>
      <w:r w:rsidRPr="001B34F3">
        <w:rPr>
          <w:rFonts w:ascii="Calibri" w:hAnsi="Calibri"/>
          <w:color w:val="000000" w:themeColor="text1"/>
          <w:sz w:val="24"/>
          <w:szCs w:val="24"/>
          <w:highlight w:val="yellow"/>
        </w:rPr>
        <w:t xml:space="preserve"> </w:t>
      </w:r>
      <w:r w:rsidR="004D3E79" w:rsidRPr="001B34F3">
        <w:rPr>
          <w:rFonts w:ascii="Calibri" w:hAnsi="Calibri"/>
          <w:color w:val="000000" w:themeColor="text1"/>
          <w:sz w:val="24"/>
          <w:szCs w:val="24"/>
          <w:highlight w:val="yellow"/>
        </w:rPr>
        <w:t>101</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w:t>
      </w:r>
    </w:p>
    <w:p w14:paraId="75FA89A5" w14:textId="77777777" w:rsidR="009D370E" w:rsidRPr="001B34F3" w:rsidRDefault="009D370E" w:rsidP="009D370E">
      <w:pPr>
        <w:rPr>
          <w:rFonts w:asciiTheme="minorHAnsi" w:hAnsiTheme="minorHAnsi" w:cstheme="minorHAnsi"/>
          <w:color w:val="000000" w:themeColor="text1"/>
          <w:sz w:val="24"/>
          <w:szCs w:val="24"/>
        </w:rPr>
      </w:pPr>
    </w:p>
    <w:p w14:paraId="23378779"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_____Text Comments: an explanation of why you have selected these texts for these units and this course.  Most comments will be brief.  Be sure to answer </w:t>
      </w:r>
      <w:r w:rsidRPr="001B34F3">
        <w:rPr>
          <w:rFonts w:asciiTheme="minorHAnsi" w:hAnsiTheme="minorHAnsi" w:cstheme="minorHAnsi"/>
          <w:b/>
          <w:color w:val="000000" w:themeColor="text1"/>
          <w:sz w:val="24"/>
          <w:szCs w:val="24"/>
        </w:rPr>
        <w:t xml:space="preserve">Question 1 about </w:t>
      </w:r>
      <w:r w:rsidRPr="001B34F3">
        <w:rPr>
          <w:rFonts w:asciiTheme="minorHAnsi" w:hAnsiTheme="minorHAnsi" w:cstheme="minorHAnsi"/>
          <w:b/>
          <w:i/>
          <w:color w:val="000000" w:themeColor="text1"/>
          <w:sz w:val="24"/>
          <w:szCs w:val="24"/>
        </w:rPr>
        <w:t>each</w:t>
      </w:r>
      <w:r w:rsidRPr="001B34F3">
        <w:rPr>
          <w:rFonts w:asciiTheme="minorHAnsi" w:hAnsiTheme="minorHAnsi" w:cstheme="minorHAnsi"/>
          <w:b/>
          <w:color w:val="000000" w:themeColor="text1"/>
          <w:sz w:val="24"/>
          <w:szCs w:val="24"/>
        </w:rPr>
        <w:t xml:space="preserve"> text</w:t>
      </w:r>
      <w:r w:rsidRPr="001B34F3">
        <w:rPr>
          <w:rFonts w:asciiTheme="minorHAnsi" w:hAnsiTheme="minorHAnsi" w:cstheme="minorHAnsi"/>
          <w:color w:val="000000" w:themeColor="text1"/>
          <w:sz w:val="24"/>
          <w:szCs w:val="24"/>
        </w:rPr>
        <w:t xml:space="preserve">, and answer the </w:t>
      </w:r>
      <w:r w:rsidRPr="001B34F3">
        <w:rPr>
          <w:rFonts w:asciiTheme="minorHAnsi" w:hAnsiTheme="minorHAnsi" w:cstheme="minorHAnsi"/>
          <w:b/>
          <w:color w:val="000000" w:themeColor="text1"/>
          <w:sz w:val="24"/>
          <w:szCs w:val="24"/>
        </w:rPr>
        <w:t xml:space="preserve">remaining questions about key texts and </w:t>
      </w:r>
      <w:r w:rsidRPr="001B34F3">
        <w:rPr>
          <w:rFonts w:asciiTheme="minorHAnsi" w:hAnsiTheme="minorHAnsi" w:cstheme="minorHAnsi"/>
          <w:b/>
          <w:i/>
          <w:color w:val="000000" w:themeColor="text1"/>
          <w:sz w:val="24"/>
          <w:szCs w:val="24"/>
        </w:rPr>
        <w:t>groups</w:t>
      </w:r>
      <w:r w:rsidRPr="001B34F3">
        <w:rPr>
          <w:rFonts w:asciiTheme="minorHAnsi" w:hAnsiTheme="minorHAnsi" w:cstheme="minorHAnsi"/>
          <w:b/>
          <w:color w:val="000000" w:themeColor="text1"/>
          <w:sz w:val="24"/>
          <w:szCs w:val="24"/>
        </w:rPr>
        <w:t xml:space="preserve"> of texts</w:t>
      </w:r>
      <w:r w:rsidRPr="001B34F3">
        <w:rPr>
          <w:rFonts w:asciiTheme="minorHAnsi" w:hAnsiTheme="minorHAnsi" w:cstheme="minorHAnsi"/>
          <w:color w:val="000000" w:themeColor="text1"/>
          <w:sz w:val="24"/>
          <w:szCs w:val="24"/>
        </w:rPr>
        <w:t>:</w:t>
      </w:r>
    </w:p>
    <w:p w14:paraId="2454EBF9" w14:textId="77777777" w:rsidR="00501D5F" w:rsidRPr="001B34F3" w:rsidRDefault="00501D5F" w:rsidP="00501D5F">
      <w:pPr>
        <w:rPr>
          <w:rFonts w:asciiTheme="minorHAnsi" w:hAnsiTheme="minorHAnsi" w:cstheme="minorHAnsi"/>
          <w:color w:val="000000" w:themeColor="text1"/>
          <w:sz w:val="24"/>
          <w:szCs w:val="24"/>
        </w:rPr>
      </w:pPr>
    </w:p>
    <w:p w14:paraId="68ED8014" w14:textId="77777777" w:rsidR="00501D5F" w:rsidRPr="001B34F3" w:rsidRDefault="00501D5F" w:rsidP="00B3623F">
      <w:pPr>
        <w:numPr>
          <w:ilvl w:val="0"/>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Why did you choose this text?  How does it fit your essential question for the unit?  How does it promote student engagement?</w:t>
      </w:r>
    </w:p>
    <w:p w14:paraId="7A576A2F" w14:textId="77777777" w:rsidR="00501D5F" w:rsidRPr="001B34F3" w:rsidRDefault="00501D5F" w:rsidP="00B3623F">
      <w:pPr>
        <w:pStyle w:val="ListParagraph"/>
        <w:numPr>
          <w:ilvl w:val="0"/>
          <w:numId w:val="86"/>
        </w:numPr>
        <w:spacing w:after="240"/>
        <w:rPr>
          <w:rFonts w:asciiTheme="minorHAnsi" w:eastAsiaTheme="minorHAnsi" w:hAnsiTheme="minorHAnsi" w:cstheme="minorHAnsi"/>
          <w:color w:val="000000" w:themeColor="text1"/>
          <w:sz w:val="24"/>
          <w:szCs w:val="24"/>
        </w:rPr>
      </w:pPr>
      <w:r w:rsidRPr="001B34F3">
        <w:rPr>
          <w:rFonts w:asciiTheme="minorHAnsi" w:eastAsiaTheme="minorHAnsi" w:hAnsiTheme="minorHAnsi" w:cstheme="minorHAnsi"/>
          <w:color w:val="000000" w:themeColor="text1"/>
          <w:sz w:val="24"/>
          <w:szCs w:val="24"/>
        </w:rPr>
        <w:t xml:space="preserve">What knowledge, dispositions, academic language, or skills do students need to </w:t>
      </w:r>
      <w:r w:rsidRPr="001B34F3">
        <w:rPr>
          <w:rFonts w:asciiTheme="minorHAnsi" w:eastAsiaTheme="minorHAnsi" w:hAnsiTheme="minorHAnsi" w:cstheme="minorHAnsi"/>
          <w:b/>
          <w:i/>
          <w:color w:val="000000" w:themeColor="text1"/>
          <w:sz w:val="24"/>
          <w:szCs w:val="24"/>
        </w:rPr>
        <w:t>bring to</w:t>
      </w:r>
      <w:r w:rsidRPr="001B34F3">
        <w:rPr>
          <w:rFonts w:asciiTheme="minorHAnsi" w:eastAsiaTheme="minorHAnsi" w:hAnsiTheme="minorHAnsi" w:cstheme="minorHAnsi"/>
          <w:color w:val="000000" w:themeColor="text1"/>
          <w:sz w:val="24"/>
          <w:szCs w:val="24"/>
        </w:rPr>
        <w:t xml:space="preserve"> this text, and why are these skills essential to students being successful?</w:t>
      </w:r>
    </w:p>
    <w:p w14:paraId="069194FF" w14:textId="77777777" w:rsidR="00501D5F" w:rsidRPr="001B34F3" w:rsidRDefault="00501D5F" w:rsidP="00B3623F">
      <w:pPr>
        <w:numPr>
          <w:ilvl w:val="0"/>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working with this text? </w:t>
      </w:r>
      <w:r w:rsidRPr="001B34F3">
        <w:rPr>
          <w:rFonts w:asciiTheme="minorHAnsi" w:hAnsiTheme="minorHAnsi" w:cstheme="minorHAnsi"/>
          <w:b/>
          <w:color w:val="000000" w:themeColor="text1"/>
          <w:sz w:val="24"/>
          <w:szCs w:val="24"/>
          <w:highlight w:val="yellow"/>
        </w:rPr>
        <w:t>Please review the note in the narrative for more detailed explanation</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For example:</w:t>
      </w:r>
    </w:p>
    <w:p w14:paraId="1A0DC14C" w14:textId="77777777"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summarize, how to determine a theme, how to annotate, how to use text features such a headings and captions, etc.)</w:t>
      </w:r>
    </w:p>
    <w:p w14:paraId="1CBD3F1A" w14:textId="77777777"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have background knowledge of the setting, that they can make inferences about characters, etc.).  </w:t>
      </w:r>
    </w:p>
    <w:p w14:paraId="232A8EA8" w14:textId="21D7EBFA"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set of texts difficult?</w:t>
      </w:r>
    </w:p>
    <w:p w14:paraId="32AF7E13" w14:textId="77777777" w:rsidR="00501D5F" w:rsidRPr="001B34F3" w:rsidRDefault="00501D5F" w:rsidP="00B3623F">
      <w:pPr>
        <w:numPr>
          <w:ilvl w:val="0"/>
          <w:numId w:val="86"/>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knowledge, skills, or dispositions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working with this text? That is to say, what will they better understand or know through this reading, how will their ability to read closely or in a particular genre be enhanced, and/or how might reading and discussing this text help them purposefully work toward the more philosophical goals and dispositions in your course?  Again, consult your “Goals Chart” from Installment #1 and be sure to consider academic language.</w:t>
      </w:r>
    </w:p>
    <w:p w14:paraId="11847DD7" w14:textId="77777777" w:rsidR="00501D5F" w:rsidRPr="001B34F3" w:rsidRDefault="00501D5F" w:rsidP="00501D5F">
      <w:pPr>
        <w:ind w:left="750"/>
        <w:rPr>
          <w:rFonts w:asciiTheme="minorHAnsi" w:hAnsiTheme="minorHAnsi" w:cstheme="minorHAnsi"/>
          <w:color w:val="000000" w:themeColor="text1"/>
          <w:sz w:val="24"/>
          <w:szCs w:val="24"/>
        </w:rPr>
      </w:pPr>
    </w:p>
    <w:p w14:paraId="22DC59E7" w14:textId="77777777" w:rsidR="00501D5F" w:rsidRPr="001B34F3" w:rsidRDefault="00501D5F" w:rsidP="00B3623F">
      <w:pPr>
        <w:numPr>
          <w:ilvl w:val="0"/>
          <w:numId w:val="86"/>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texts does this text prepare students for? How does this text </w:t>
      </w:r>
      <w:r w:rsidRPr="001B34F3">
        <w:rPr>
          <w:rFonts w:asciiTheme="minorHAnsi" w:hAnsiTheme="minorHAnsi" w:cstheme="minorHAnsi"/>
          <w:b/>
          <w:i/>
          <w:color w:val="000000" w:themeColor="text1"/>
          <w:sz w:val="24"/>
          <w:szCs w:val="24"/>
        </w:rPr>
        <w:t>prepare students for those future</w:t>
      </w:r>
      <w:r w:rsidRPr="001B34F3">
        <w:rPr>
          <w:rFonts w:asciiTheme="minorHAnsi" w:hAnsiTheme="minorHAnsi" w:cstheme="minorHAnsi"/>
          <w:color w:val="000000" w:themeColor="text1"/>
          <w:sz w:val="24"/>
          <w:szCs w:val="24"/>
        </w:rPr>
        <w:t xml:space="preserve"> texts and help them build the skills they will need to be successful with this later reading or viewing?</w:t>
      </w:r>
      <w:r w:rsidRPr="001B34F3">
        <w:rPr>
          <w:rFonts w:asciiTheme="minorHAnsi" w:hAnsiTheme="minorHAnsi" w:cstheme="minorHAnsi"/>
          <w:strike/>
          <w:color w:val="000000" w:themeColor="text1"/>
          <w:sz w:val="24"/>
          <w:szCs w:val="24"/>
        </w:rPr>
        <w:t xml:space="preserve"> </w:t>
      </w:r>
    </w:p>
    <w:p w14:paraId="7A71C09E" w14:textId="77777777" w:rsidR="00501D5F" w:rsidRPr="001B34F3" w:rsidRDefault="00501D5F" w:rsidP="00501D5F">
      <w:pPr>
        <w:rPr>
          <w:rFonts w:asciiTheme="minorHAnsi" w:hAnsiTheme="minorHAnsi" w:cstheme="minorHAnsi"/>
          <w:color w:val="000000" w:themeColor="text1"/>
          <w:sz w:val="24"/>
          <w:szCs w:val="24"/>
        </w:rPr>
      </w:pPr>
    </w:p>
    <w:p w14:paraId="78F75519"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_____Texts especially selected for or modified for your student with special needs, if appropriate.  List any such texts and comment on why you chose them.  </w:t>
      </w:r>
    </w:p>
    <w:p w14:paraId="438888E8" w14:textId="77777777" w:rsidR="00501D5F" w:rsidRPr="001B34F3" w:rsidRDefault="00501D5F" w:rsidP="00501D5F">
      <w:pPr>
        <w:rPr>
          <w:rFonts w:asciiTheme="minorHAnsi" w:hAnsiTheme="minorHAnsi" w:cstheme="minorHAnsi"/>
          <w:color w:val="000000" w:themeColor="text1"/>
          <w:sz w:val="24"/>
          <w:szCs w:val="24"/>
        </w:rPr>
      </w:pPr>
    </w:p>
    <w:p w14:paraId="67F90A9D"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_____Updating of Goal Chart/Outline and Color-Coding: Return to the goal chart or outline introduced in the long directions for Installment # 1 and complete the remaining components, recording the units and major assessments in which you will introduce, reinforce, and lead students to proficiency in each goal.  Please also </w:t>
      </w:r>
      <w:r w:rsidRPr="001B34F3">
        <w:rPr>
          <w:rFonts w:asciiTheme="minorHAnsi" w:hAnsiTheme="minorHAnsi" w:cstheme="minorHAnsi"/>
          <w:b/>
          <w:color w:val="000000" w:themeColor="text1"/>
          <w:sz w:val="24"/>
          <w:szCs w:val="24"/>
        </w:rPr>
        <w:t xml:space="preserve">color-code </w:t>
      </w:r>
      <w:r w:rsidRPr="001B34F3">
        <w:rPr>
          <w:rFonts w:asciiTheme="minorHAnsi" w:hAnsiTheme="minorHAnsi" w:cstheme="minorHAnsi"/>
          <w:color w:val="000000" w:themeColor="text1"/>
          <w:sz w:val="24"/>
          <w:szCs w:val="24"/>
        </w:rPr>
        <w:t xml:space="preserve">each goal </w:t>
      </w:r>
      <w:r w:rsidRPr="001B34F3">
        <w:rPr>
          <w:rFonts w:asciiTheme="minorHAnsi" w:hAnsiTheme="minorHAnsi" w:cstheme="minorHAnsi"/>
          <w:color w:val="000000" w:themeColor="text1"/>
          <w:sz w:val="24"/>
          <w:szCs w:val="24"/>
          <w:u w:val="single"/>
        </w:rPr>
        <w:t>heading</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w:t>
      </w:r>
      <w:r w:rsidRPr="001B34F3">
        <w:rPr>
          <w:rFonts w:asciiTheme="minorHAnsi" w:hAnsiTheme="minorHAnsi" w:cstheme="minorHAnsi"/>
          <w:b/>
          <w:color w:val="000000" w:themeColor="text1"/>
          <w:sz w:val="24"/>
          <w:szCs w:val="24"/>
        </w:rPr>
        <w:t>Course Goal #1</w:t>
      </w:r>
      <w:r w:rsidRPr="001B34F3">
        <w:rPr>
          <w:rFonts w:asciiTheme="minorHAnsi" w:hAnsiTheme="minorHAnsi" w:cstheme="minorHAnsi"/>
          <w:color w:val="000000" w:themeColor="text1"/>
          <w:sz w:val="24"/>
          <w:szCs w:val="24"/>
        </w:rPr>
        <w:t xml:space="preserve">, </w:t>
      </w:r>
      <w:r w:rsidRPr="001B34F3">
        <w:rPr>
          <w:rFonts w:asciiTheme="minorHAnsi" w:hAnsiTheme="minorHAnsi" w:cstheme="minorHAnsi"/>
          <w:i/>
          <w:color w:val="000000" w:themeColor="text1"/>
          <w:sz w:val="24"/>
          <w:szCs w:val="24"/>
          <w:u w:val="single"/>
        </w:rPr>
        <w:t>not</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the entire wording of the goal); this color-coding (continued in future installments) will help reinforce to administrators, parents and students (and yourself) that you’ve purposefully aligned your curriculum to your stated course goals.  </w:t>
      </w:r>
    </w:p>
    <w:p w14:paraId="4137A427"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lastRenderedPageBreak/>
        <w:t xml:space="preserve">___ Comments on differentiation: </w:t>
      </w:r>
      <w:r w:rsidRPr="001B34F3">
        <w:rPr>
          <w:rFonts w:ascii="Calibri" w:hAnsi="Calibri"/>
          <w:b/>
          <w:color w:val="000000" w:themeColor="text1"/>
          <w:sz w:val="24"/>
          <w:szCs w:val="24"/>
        </w:rPr>
        <w:t>Two or more</w:t>
      </w:r>
      <w:r w:rsidRPr="001B34F3">
        <w:rPr>
          <w:rFonts w:ascii="Calibri" w:hAnsi="Calibri"/>
          <w:color w:val="000000" w:themeColor="text1"/>
          <w:sz w:val="24"/>
          <w:szCs w:val="24"/>
        </w:rPr>
        <w:t xml:space="preserve"> thoughtful and research-based paragraphs on how you will modify text choices and writing assignments for your student with special needs </w:t>
      </w:r>
      <w:r w:rsidRPr="001B34F3">
        <w:rPr>
          <w:rFonts w:ascii="Calibri" w:hAnsi="Calibri"/>
          <w:b/>
          <w:i/>
          <w:color w:val="000000" w:themeColor="text1"/>
          <w:sz w:val="24"/>
          <w:szCs w:val="24"/>
        </w:rPr>
        <w:t>and</w:t>
      </w:r>
      <w:r w:rsidRPr="001B34F3">
        <w:rPr>
          <w:rFonts w:ascii="Calibri" w:hAnsi="Calibri"/>
          <w:color w:val="000000" w:themeColor="text1"/>
          <w:sz w:val="24"/>
          <w:szCs w:val="24"/>
        </w:rPr>
        <w:t xml:space="preserve"> </w:t>
      </w:r>
      <w:r w:rsidRPr="001B34F3">
        <w:rPr>
          <w:rFonts w:ascii="Calibri" w:hAnsi="Calibri"/>
          <w:b/>
          <w:color w:val="000000" w:themeColor="text1"/>
          <w:sz w:val="24"/>
          <w:szCs w:val="24"/>
        </w:rPr>
        <w:t xml:space="preserve">also for </w:t>
      </w:r>
      <w:r w:rsidRPr="001B34F3">
        <w:rPr>
          <w:rFonts w:ascii="Calibri" w:hAnsi="Calibri"/>
          <w:b/>
          <w:color w:val="000000" w:themeColor="text1"/>
          <w:sz w:val="24"/>
          <w:szCs w:val="24"/>
          <w:u w:val="single"/>
        </w:rPr>
        <w:t>two</w:t>
      </w:r>
      <w:r w:rsidRPr="001B34F3">
        <w:rPr>
          <w:rFonts w:ascii="Calibri" w:hAnsi="Calibri"/>
          <w:color w:val="000000" w:themeColor="text1"/>
          <w:sz w:val="24"/>
          <w:szCs w:val="24"/>
        </w:rPr>
        <w:t xml:space="preserve"> of these sorts of students: English language 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0EA1464F" w14:textId="77777777" w:rsidR="009D370E" w:rsidRPr="001B34F3" w:rsidRDefault="009D370E" w:rsidP="009D370E">
      <w:pPr>
        <w:rPr>
          <w:rFonts w:ascii="Calibri" w:hAnsi="Calibri"/>
          <w:color w:val="000000" w:themeColor="text1"/>
          <w:sz w:val="24"/>
          <w:szCs w:val="24"/>
        </w:rPr>
      </w:pPr>
    </w:p>
    <w:p w14:paraId="5C130BE1"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 xml:space="preserve">_____ Bibliography updated to this point.  </w:t>
      </w:r>
    </w:p>
    <w:p w14:paraId="61BBA601" w14:textId="77777777" w:rsidR="009D370E" w:rsidRPr="001B34F3" w:rsidRDefault="009D370E" w:rsidP="009D370E">
      <w:pPr>
        <w:rPr>
          <w:rFonts w:ascii="Calibri" w:hAnsi="Calibri"/>
          <w:color w:val="000000" w:themeColor="text1"/>
          <w:sz w:val="24"/>
          <w:szCs w:val="24"/>
        </w:rPr>
      </w:pPr>
    </w:p>
    <w:p w14:paraId="76DC6A72"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CULPA partner’s comments.</w:t>
      </w:r>
    </w:p>
    <w:p w14:paraId="00ECA1D0" w14:textId="77777777" w:rsidR="009D370E" w:rsidRPr="001B34F3" w:rsidRDefault="009D370E" w:rsidP="009D370E">
      <w:pPr>
        <w:rPr>
          <w:rFonts w:ascii="Calibri" w:hAnsi="Calibri"/>
          <w:color w:val="000000" w:themeColor="text1"/>
          <w:sz w:val="24"/>
          <w:szCs w:val="24"/>
        </w:rPr>
      </w:pPr>
    </w:p>
    <w:p w14:paraId="1108488F"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Checklist for Installment # 2.</w:t>
      </w:r>
    </w:p>
    <w:p w14:paraId="05D45EEF" w14:textId="77777777" w:rsidR="009D370E" w:rsidRPr="001B34F3" w:rsidRDefault="009D370E" w:rsidP="009D370E">
      <w:pPr>
        <w:rPr>
          <w:rFonts w:ascii="Calibri" w:hAnsi="Calibri"/>
          <w:b/>
          <w:color w:val="000000" w:themeColor="text1"/>
          <w:sz w:val="24"/>
          <w:szCs w:val="24"/>
        </w:rPr>
      </w:pPr>
    </w:p>
    <w:p w14:paraId="3F4AB2A8" w14:textId="2587EE22" w:rsidR="00913369"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E-mailed to primary mentor by 3:00 and uploaded to D2L dropbox</w:t>
      </w:r>
    </w:p>
    <w:p w14:paraId="6AC753CF" w14:textId="77777777" w:rsidR="00913369" w:rsidRDefault="00913369">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bookmarkEnd w:id="7"/>
    <w:p w14:paraId="2AD8EB43"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lastRenderedPageBreak/>
        <w:t>CULPA</w:t>
      </w:r>
      <w:r w:rsidRPr="005424C6">
        <w:rPr>
          <w:rFonts w:ascii="Calibri" w:hAnsi="Calibri"/>
          <w:b/>
          <w:color w:val="76923C" w:themeColor="accent3" w:themeShade="BF"/>
          <w:sz w:val="24"/>
          <w:szCs w:val="24"/>
        </w:rPr>
        <w:t xml:space="preserve"> Installment #2 – Expanded Narrative Instructions</w:t>
      </w:r>
    </w:p>
    <w:p w14:paraId="5EC62641" w14:textId="77777777" w:rsidR="009D370E" w:rsidRDefault="009D370E" w:rsidP="00745AED">
      <w:pPr>
        <w:rPr>
          <w:rFonts w:ascii="Calibri" w:hAnsi="Calibri"/>
          <w:b/>
          <w:color w:val="000000"/>
          <w:sz w:val="24"/>
          <w:szCs w:val="24"/>
          <w:u w:val="single"/>
        </w:rPr>
      </w:pPr>
    </w:p>
    <w:p w14:paraId="72B67F4D" w14:textId="7ECF31A2" w:rsidR="00FE58B0" w:rsidRPr="009E3167" w:rsidRDefault="00FE58B0" w:rsidP="009D370E">
      <w:pPr>
        <w:jc w:val="center"/>
        <w:rPr>
          <w:rFonts w:ascii="Calibri" w:hAnsi="Calibri"/>
          <w:b/>
          <w:color w:val="76923C" w:themeColor="accent3" w:themeShade="BF"/>
          <w:sz w:val="24"/>
          <w:szCs w:val="24"/>
        </w:rPr>
      </w:pPr>
      <w:r w:rsidRPr="009E3167">
        <w:rPr>
          <w:rFonts w:ascii="Calibri" w:hAnsi="Calibri"/>
          <w:b/>
          <w:color w:val="76923C" w:themeColor="accent3" w:themeShade="BF"/>
          <w:sz w:val="24"/>
          <w:szCs w:val="24"/>
        </w:rPr>
        <w:t xml:space="preserve">Installment </w:t>
      </w:r>
      <w:r w:rsidR="009D370E" w:rsidRPr="009E3167">
        <w:rPr>
          <w:rFonts w:ascii="Calibri" w:hAnsi="Calibri"/>
          <w:b/>
          <w:color w:val="76923C" w:themeColor="accent3" w:themeShade="BF"/>
          <w:sz w:val="24"/>
          <w:szCs w:val="24"/>
        </w:rPr>
        <w:t>#</w:t>
      </w:r>
      <w:r w:rsidRPr="009E3167">
        <w:rPr>
          <w:rFonts w:ascii="Calibri" w:hAnsi="Calibri"/>
          <w:b/>
          <w:color w:val="76923C" w:themeColor="accent3" w:themeShade="BF"/>
          <w:sz w:val="24"/>
          <w:szCs w:val="24"/>
        </w:rPr>
        <w:t>2</w:t>
      </w:r>
      <w:r w:rsidR="00FD087C" w:rsidRPr="009E3167">
        <w:rPr>
          <w:rFonts w:ascii="Calibri" w:hAnsi="Calibri"/>
          <w:b/>
          <w:color w:val="76923C" w:themeColor="accent3" w:themeShade="BF"/>
          <w:sz w:val="24"/>
          <w:szCs w:val="24"/>
        </w:rPr>
        <w:t xml:space="preserve">:  The </w:t>
      </w:r>
      <w:r w:rsidR="00134B1C">
        <w:rPr>
          <w:rFonts w:ascii="Calibri" w:hAnsi="Calibri"/>
          <w:b/>
          <w:color w:val="76923C" w:themeColor="accent3" w:themeShade="BF"/>
          <w:sz w:val="24"/>
          <w:szCs w:val="24"/>
        </w:rPr>
        <w:t>Assessment</w:t>
      </w:r>
      <w:r w:rsidR="00FD087C" w:rsidRPr="009E3167">
        <w:rPr>
          <w:rFonts w:ascii="Calibri" w:hAnsi="Calibri"/>
          <w:b/>
          <w:color w:val="76923C" w:themeColor="accent3" w:themeShade="BF"/>
          <w:sz w:val="24"/>
          <w:szCs w:val="24"/>
        </w:rPr>
        <w:t xml:space="preserve"> </w:t>
      </w:r>
      <w:r w:rsidR="00F02A5F" w:rsidRPr="009E3167">
        <w:rPr>
          <w:rFonts w:ascii="Calibri" w:hAnsi="Calibri"/>
          <w:b/>
          <w:color w:val="76923C" w:themeColor="accent3" w:themeShade="BF"/>
          <w:sz w:val="24"/>
          <w:szCs w:val="24"/>
        </w:rPr>
        <w:t xml:space="preserve">and Reading </w:t>
      </w:r>
      <w:r w:rsidR="00FD087C" w:rsidRPr="009E3167">
        <w:rPr>
          <w:rFonts w:ascii="Calibri" w:hAnsi="Calibri"/>
          <w:b/>
          <w:color w:val="76923C" w:themeColor="accent3" w:themeShade="BF"/>
          <w:sz w:val="24"/>
          <w:szCs w:val="24"/>
        </w:rPr>
        <w:t>Programs</w:t>
      </w:r>
    </w:p>
    <w:p w14:paraId="5E3E9832" w14:textId="77777777" w:rsidR="00FE58B0" w:rsidRPr="003359B7" w:rsidRDefault="00FE58B0" w:rsidP="00745AED">
      <w:pPr>
        <w:rPr>
          <w:rFonts w:asciiTheme="minorHAnsi" w:hAnsiTheme="minorHAnsi"/>
          <w:b/>
          <w:color w:val="000000" w:themeColor="text1"/>
          <w:sz w:val="24"/>
          <w:szCs w:val="24"/>
          <w:u w:val="single"/>
        </w:rPr>
      </w:pPr>
    </w:p>
    <w:p w14:paraId="22618D4F" w14:textId="4486A756" w:rsidR="00FE58B0" w:rsidRPr="001B34F3" w:rsidRDefault="00FE58B0" w:rsidP="00745AED">
      <w:pPr>
        <w:rPr>
          <w:rFonts w:asciiTheme="minorHAnsi" w:hAnsiTheme="minorHAnsi"/>
          <w:color w:val="000000" w:themeColor="text1"/>
          <w:sz w:val="24"/>
          <w:szCs w:val="24"/>
        </w:rPr>
      </w:pPr>
      <w:r w:rsidRPr="003359B7">
        <w:rPr>
          <w:rFonts w:asciiTheme="minorHAnsi" w:hAnsiTheme="minorHAnsi"/>
          <w:color w:val="000000" w:themeColor="text1"/>
          <w:sz w:val="24"/>
          <w:szCs w:val="24"/>
        </w:rPr>
        <w:t>Installment 2 ta</w:t>
      </w:r>
      <w:r w:rsidRPr="001B34F3">
        <w:rPr>
          <w:rFonts w:asciiTheme="minorHAnsi" w:hAnsiTheme="minorHAnsi"/>
          <w:color w:val="000000" w:themeColor="text1"/>
          <w:sz w:val="24"/>
          <w:szCs w:val="24"/>
        </w:rPr>
        <w:t xml:space="preserve">kes you one step further in your grand vision for your class, as you lay out the big pieces of your </w:t>
      </w:r>
      <w:r w:rsidR="00A36D65" w:rsidRPr="001B34F3">
        <w:rPr>
          <w:rFonts w:asciiTheme="minorHAnsi" w:hAnsiTheme="minorHAnsi"/>
          <w:color w:val="000000" w:themeColor="text1"/>
          <w:sz w:val="24"/>
          <w:szCs w:val="24"/>
        </w:rPr>
        <w:t xml:space="preserve">assessment </w:t>
      </w:r>
      <w:r w:rsidR="00F02A5F" w:rsidRPr="001B34F3">
        <w:rPr>
          <w:rFonts w:asciiTheme="minorHAnsi" w:hAnsiTheme="minorHAnsi"/>
          <w:color w:val="000000" w:themeColor="text1"/>
          <w:sz w:val="24"/>
          <w:szCs w:val="24"/>
        </w:rPr>
        <w:t xml:space="preserve">and reading </w:t>
      </w:r>
      <w:r w:rsidRPr="001B34F3">
        <w:rPr>
          <w:rFonts w:asciiTheme="minorHAnsi" w:hAnsiTheme="minorHAnsi"/>
          <w:color w:val="000000" w:themeColor="text1"/>
          <w:sz w:val="24"/>
          <w:szCs w:val="24"/>
        </w:rPr>
        <w:t>programs.</w:t>
      </w:r>
      <w:r w:rsidR="00F02A5F" w:rsidRPr="001B34F3">
        <w:rPr>
          <w:rFonts w:asciiTheme="minorHAnsi" w:hAnsiTheme="minorHAnsi"/>
          <w:color w:val="000000" w:themeColor="text1"/>
          <w:sz w:val="24"/>
          <w:szCs w:val="24"/>
        </w:rPr>
        <w:t xml:space="preserve">  </w:t>
      </w:r>
    </w:p>
    <w:p w14:paraId="1376CCB2" w14:textId="77777777" w:rsidR="00F02A5F" w:rsidRPr="001B34F3" w:rsidRDefault="00F02A5F" w:rsidP="00745AED">
      <w:pPr>
        <w:rPr>
          <w:rFonts w:asciiTheme="minorHAnsi" w:hAnsiTheme="minorHAnsi"/>
          <w:color w:val="000000" w:themeColor="text1"/>
          <w:sz w:val="24"/>
          <w:szCs w:val="24"/>
        </w:rPr>
      </w:pPr>
    </w:p>
    <w:p w14:paraId="4F977698" w14:textId="5B8A6ECC" w:rsidR="00F02A5F" w:rsidRPr="001B34F3" w:rsidRDefault="00A36D65" w:rsidP="00F02A5F">
      <w:pPr>
        <w:jc w:val="center"/>
        <w:rPr>
          <w:rFonts w:asciiTheme="minorHAnsi" w:hAnsiTheme="minorHAnsi"/>
          <w:b/>
          <w:i/>
          <w:color w:val="000000" w:themeColor="text1"/>
          <w:sz w:val="24"/>
          <w:szCs w:val="24"/>
          <w:u w:val="single"/>
        </w:rPr>
      </w:pPr>
      <w:r w:rsidRPr="001B34F3">
        <w:rPr>
          <w:rFonts w:asciiTheme="minorHAnsi" w:hAnsiTheme="minorHAnsi"/>
          <w:b/>
          <w:i/>
          <w:color w:val="000000" w:themeColor="text1"/>
          <w:sz w:val="24"/>
          <w:szCs w:val="24"/>
          <w:u w:val="single"/>
        </w:rPr>
        <w:t>Assessment</w:t>
      </w:r>
      <w:r w:rsidR="00F02A5F" w:rsidRPr="001B34F3">
        <w:rPr>
          <w:rFonts w:asciiTheme="minorHAnsi" w:hAnsiTheme="minorHAnsi"/>
          <w:b/>
          <w:i/>
          <w:color w:val="000000" w:themeColor="text1"/>
          <w:sz w:val="24"/>
          <w:szCs w:val="24"/>
          <w:u w:val="single"/>
        </w:rPr>
        <w:t xml:space="preserve"> Program: Types of Assessments</w:t>
      </w:r>
      <w:r w:rsidR="001B3477" w:rsidRPr="001B34F3">
        <w:rPr>
          <w:rFonts w:asciiTheme="minorHAnsi" w:hAnsiTheme="minorHAnsi"/>
          <w:b/>
          <w:i/>
          <w:color w:val="000000" w:themeColor="text1"/>
          <w:sz w:val="24"/>
          <w:szCs w:val="24"/>
          <w:u w:val="single"/>
        </w:rPr>
        <w:t xml:space="preserve"> and Associated Skills</w:t>
      </w:r>
    </w:p>
    <w:p w14:paraId="00AD8C53" w14:textId="77777777" w:rsidR="00F02A5F" w:rsidRPr="001B34F3" w:rsidRDefault="00F02A5F" w:rsidP="00F02A5F">
      <w:pPr>
        <w:jc w:val="center"/>
        <w:rPr>
          <w:rFonts w:asciiTheme="minorHAnsi" w:hAnsiTheme="minorHAnsi"/>
          <w:i/>
          <w:color w:val="000000" w:themeColor="text1"/>
          <w:sz w:val="24"/>
          <w:szCs w:val="24"/>
          <w:u w:val="single"/>
        </w:rPr>
      </w:pPr>
    </w:p>
    <w:p w14:paraId="1CECFD3C" w14:textId="19EA086E"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Laying out the overall shape of your </w:t>
      </w:r>
      <w:r w:rsidR="002014BF" w:rsidRPr="001B34F3">
        <w:rPr>
          <w:rFonts w:asciiTheme="minorHAnsi" w:hAnsiTheme="minorHAnsi"/>
          <w:color w:val="000000" w:themeColor="text1"/>
          <w:sz w:val="24"/>
          <w:szCs w:val="24"/>
        </w:rPr>
        <w:t xml:space="preserve">assessment </w:t>
      </w:r>
      <w:r w:rsidRPr="001B34F3">
        <w:rPr>
          <w:rFonts w:asciiTheme="minorHAnsi" w:hAnsiTheme="minorHAnsi"/>
          <w:color w:val="000000" w:themeColor="text1"/>
          <w:sz w:val="24"/>
          <w:szCs w:val="24"/>
        </w:rPr>
        <w:t xml:space="preserve">program </w:t>
      </w:r>
      <w:r w:rsidR="00E14732" w:rsidRPr="001B34F3">
        <w:rPr>
          <w:rFonts w:asciiTheme="minorHAnsi" w:hAnsiTheme="minorHAnsi"/>
          <w:color w:val="000000" w:themeColor="text1"/>
          <w:sz w:val="24"/>
          <w:szCs w:val="24"/>
        </w:rPr>
        <w:t xml:space="preserve">early on is critical work; it helps you articulate what exactly you are expecting students to learn and </w:t>
      </w:r>
      <w:r w:rsidR="00EA7A5A" w:rsidRPr="001B34F3">
        <w:rPr>
          <w:rFonts w:asciiTheme="minorHAnsi" w:hAnsiTheme="minorHAnsi"/>
          <w:color w:val="000000" w:themeColor="text1"/>
          <w:sz w:val="24"/>
          <w:szCs w:val="24"/>
        </w:rPr>
        <w:t xml:space="preserve">begins to describe </w:t>
      </w:r>
      <w:r w:rsidR="00E14732" w:rsidRPr="001B34F3">
        <w:rPr>
          <w:rFonts w:asciiTheme="minorHAnsi" w:hAnsiTheme="minorHAnsi"/>
          <w:color w:val="000000" w:themeColor="text1"/>
          <w:sz w:val="24"/>
          <w:szCs w:val="24"/>
        </w:rPr>
        <w:t xml:space="preserve">how you will know </w:t>
      </w:r>
      <w:r w:rsidR="00EA7A5A" w:rsidRPr="001B34F3">
        <w:rPr>
          <w:rFonts w:asciiTheme="minorHAnsi" w:hAnsiTheme="minorHAnsi"/>
          <w:color w:val="000000" w:themeColor="text1"/>
          <w:sz w:val="24"/>
          <w:szCs w:val="24"/>
        </w:rPr>
        <w:t xml:space="preserve">that they have been successful.  </w:t>
      </w:r>
      <w:r w:rsidR="0075139E" w:rsidRPr="001B34F3">
        <w:rPr>
          <w:rFonts w:ascii="Calibri" w:hAnsi="Calibri"/>
          <w:color w:val="000000" w:themeColor="text1"/>
          <w:sz w:val="24"/>
          <w:szCs w:val="24"/>
        </w:rPr>
        <w:t xml:space="preserve">The assessments that you create should be directly derived from the course goals you have already developed. Furthermore, they should work together to create a </w:t>
      </w:r>
      <w:r w:rsidR="0075139E" w:rsidRPr="001B34F3">
        <w:rPr>
          <w:rFonts w:ascii="Calibri" w:hAnsi="Calibri"/>
          <w:i/>
          <w:color w:val="000000" w:themeColor="text1"/>
          <w:sz w:val="24"/>
          <w:szCs w:val="24"/>
        </w:rPr>
        <w:t xml:space="preserve">cohesive </w:t>
      </w:r>
      <w:r w:rsidR="0075139E" w:rsidRPr="001B34F3">
        <w:rPr>
          <w:rFonts w:ascii="Calibri" w:hAnsi="Calibri"/>
          <w:color w:val="000000" w:themeColor="text1"/>
          <w:sz w:val="24"/>
          <w:szCs w:val="24"/>
        </w:rPr>
        <w:t xml:space="preserve">assessment program, one that relies on backwards design principles and presents students with repeated opportunities to improve their </w:t>
      </w:r>
      <w:r w:rsidR="0075139E" w:rsidRPr="001B34F3">
        <w:rPr>
          <w:rFonts w:ascii="Calibri" w:hAnsi="Calibri"/>
          <w:b/>
          <w:color w:val="000000" w:themeColor="text1"/>
          <w:sz w:val="24"/>
          <w:szCs w:val="24"/>
        </w:rPr>
        <w:t xml:space="preserve">reading, writing, speaking/listening </w:t>
      </w:r>
      <w:r w:rsidR="0075139E" w:rsidRPr="001B34F3">
        <w:rPr>
          <w:rFonts w:ascii="Calibri" w:hAnsi="Calibri"/>
          <w:color w:val="000000" w:themeColor="text1"/>
          <w:sz w:val="24"/>
          <w:szCs w:val="24"/>
        </w:rPr>
        <w:t>and</w:t>
      </w:r>
      <w:r w:rsidR="0075139E" w:rsidRPr="001B34F3">
        <w:rPr>
          <w:rFonts w:ascii="Calibri" w:hAnsi="Calibri"/>
          <w:b/>
          <w:color w:val="000000" w:themeColor="text1"/>
          <w:sz w:val="24"/>
          <w:szCs w:val="24"/>
        </w:rPr>
        <w:t xml:space="preserve"> language skills</w:t>
      </w:r>
      <w:r w:rsidR="0075139E" w:rsidRPr="001B34F3">
        <w:rPr>
          <w:rFonts w:ascii="Calibri" w:hAnsi="Calibri"/>
          <w:color w:val="000000" w:themeColor="text1"/>
          <w:sz w:val="24"/>
          <w:szCs w:val="24"/>
        </w:rPr>
        <w:t xml:space="preserve">.  </w:t>
      </w:r>
      <w:r w:rsidR="00EA7A5A" w:rsidRPr="001B34F3">
        <w:rPr>
          <w:rFonts w:asciiTheme="minorHAnsi" w:hAnsiTheme="minorHAnsi"/>
          <w:color w:val="000000" w:themeColor="text1"/>
          <w:sz w:val="24"/>
          <w:szCs w:val="24"/>
        </w:rPr>
        <w:t xml:space="preserve">That is, it’s easy to choose and create a bunch of appealing projects, but without a sense of overall </w:t>
      </w:r>
      <w:r w:rsidR="00EA7A5A" w:rsidRPr="001B34F3">
        <w:rPr>
          <w:rFonts w:asciiTheme="minorHAnsi" w:hAnsiTheme="minorHAnsi"/>
          <w:i/>
          <w:color w:val="000000" w:themeColor="text1"/>
          <w:sz w:val="24"/>
          <w:szCs w:val="24"/>
        </w:rPr>
        <w:t>purpose and order</w:t>
      </w:r>
      <w:r w:rsidR="00EA7A5A" w:rsidRPr="001B34F3">
        <w:rPr>
          <w:rFonts w:asciiTheme="minorHAnsi" w:hAnsiTheme="minorHAnsi"/>
          <w:color w:val="000000" w:themeColor="text1"/>
          <w:sz w:val="24"/>
          <w:szCs w:val="24"/>
        </w:rPr>
        <w:t xml:space="preserve">, they don’t work well for you or for your students. Additionally, this work happens </w:t>
      </w:r>
      <w:r w:rsidR="00EA7A5A" w:rsidRPr="001B34F3">
        <w:rPr>
          <w:rFonts w:asciiTheme="minorHAnsi" w:hAnsiTheme="minorHAnsi"/>
          <w:i/>
          <w:color w:val="000000" w:themeColor="text1"/>
          <w:sz w:val="24"/>
          <w:szCs w:val="24"/>
        </w:rPr>
        <w:t xml:space="preserve">prior to </w:t>
      </w:r>
      <w:r w:rsidR="00EA7A5A" w:rsidRPr="001B34F3">
        <w:rPr>
          <w:rFonts w:asciiTheme="minorHAnsi" w:hAnsiTheme="minorHAnsi"/>
          <w:color w:val="000000" w:themeColor="text1"/>
          <w:sz w:val="24"/>
          <w:szCs w:val="24"/>
        </w:rPr>
        <w:t xml:space="preserve">the selections of texts seeing as any number of novels, short stories, articles, poems, or other texts might help you meet your instructional and assessment goals.   As you </w:t>
      </w:r>
      <w:r w:rsidR="00F247C2" w:rsidRPr="001B34F3">
        <w:rPr>
          <w:rFonts w:asciiTheme="minorHAnsi" w:hAnsiTheme="minorHAnsi"/>
          <w:color w:val="000000" w:themeColor="text1"/>
          <w:sz w:val="24"/>
          <w:szCs w:val="24"/>
        </w:rPr>
        <w:t xml:space="preserve">develop </w:t>
      </w:r>
      <w:r w:rsidR="00C74E01" w:rsidRPr="001B34F3">
        <w:rPr>
          <w:rFonts w:asciiTheme="minorHAnsi" w:hAnsiTheme="minorHAnsi"/>
          <w:color w:val="000000" w:themeColor="text1"/>
          <w:sz w:val="24"/>
          <w:szCs w:val="24"/>
        </w:rPr>
        <w:t>this program you should incorpor</w:t>
      </w:r>
      <w:r w:rsidR="00F247C2" w:rsidRPr="001B34F3">
        <w:rPr>
          <w:rFonts w:asciiTheme="minorHAnsi" w:hAnsiTheme="minorHAnsi"/>
          <w:color w:val="000000" w:themeColor="text1"/>
          <w:sz w:val="24"/>
          <w:szCs w:val="24"/>
        </w:rPr>
        <w:t xml:space="preserve">ate a diverse set of reading, writing, speaking and language </w:t>
      </w:r>
      <w:r w:rsidR="00C74E01" w:rsidRPr="001B34F3">
        <w:rPr>
          <w:rFonts w:asciiTheme="minorHAnsi" w:hAnsiTheme="minorHAnsi"/>
          <w:color w:val="000000" w:themeColor="text1"/>
          <w:sz w:val="24"/>
          <w:szCs w:val="24"/>
        </w:rPr>
        <w:t xml:space="preserve">assessments.  </w:t>
      </w:r>
      <w:r w:rsidR="0075139E" w:rsidRPr="001B34F3">
        <w:rPr>
          <w:rFonts w:ascii="Calibri" w:hAnsi="Calibri"/>
          <w:color w:val="000000" w:themeColor="text1"/>
          <w:sz w:val="24"/>
          <w:szCs w:val="24"/>
        </w:rPr>
        <w:t>While some assessments might address only one of these areas (writing a compare/contrast essay), others might combine reading and writing with speaking/listening (modernizing a scene and presenting it to the class</w:t>
      </w:r>
      <w:r w:rsidR="00C74E01" w:rsidRPr="001B34F3">
        <w:rPr>
          <w:rFonts w:ascii="Calibri" w:hAnsi="Calibri"/>
          <w:color w:val="000000" w:themeColor="text1"/>
          <w:sz w:val="24"/>
          <w:szCs w:val="24"/>
        </w:rPr>
        <w:t>; having the audience respond</w:t>
      </w:r>
      <w:r w:rsidR="0075139E" w:rsidRPr="001B34F3">
        <w:rPr>
          <w:rFonts w:ascii="Calibri" w:hAnsi="Calibri"/>
          <w:color w:val="000000" w:themeColor="text1"/>
          <w:sz w:val="24"/>
          <w:szCs w:val="24"/>
        </w:rPr>
        <w:t xml:space="preserve">) or use other multiple intelligences </w:t>
      </w:r>
      <w:proofErr w:type="spellStart"/>
      <w:r w:rsidR="0075139E" w:rsidRPr="001B34F3">
        <w:rPr>
          <w:rFonts w:ascii="Calibri" w:hAnsi="Calibri"/>
          <w:color w:val="000000" w:themeColor="text1"/>
          <w:sz w:val="24"/>
          <w:szCs w:val="24"/>
        </w:rPr>
        <w:t>approachs</w:t>
      </w:r>
      <w:proofErr w:type="spellEnd"/>
      <w:r w:rsidR="0075139E" w:rsidRPr="001B34F3">
        <w:rPr>
          <w:rFonts w:ascii="Calibri" w:hAnsi="Calibri"/>
          <w:color w:val="000000" w:themeColor="text1"/>
          <w:sz w:val="24"/>
          <w:szCs w:val="24"/>
        </w:rPr>
        <w:t xml:space="preserve"> to meet course and unit goals.  </w:t>
      </w:r>
      <w:r w:rsidR="00071D01" w:rsidRPr="001B34F3">
        <w:rPr>
          <w:rFonts w:ascii="Calibri" w:hAnsi="Calibri"/>
          <w:color w:val="000000" w:themeColor="text1"/>
          <w:sz w:val="24"/>
          <w:szCs w:val="24"/>
        </w:rPr>
        <w:t xml:space="preserve">By clarifying these assessments and skills they require early on in this curriculum design process you will be </w:t>
      </w:r>
      <w:r w:rsidR="00CF767E" w:rsidRPr="001B34F3">
        <w:rPr>
          <w:rFonts w:ascii="Calibri" w:hAnsi="Calibri"/>
          <w:color w:val="000000" w:themeColor="text1"/>
          <w:sz w:val="24"/>
          <w:szCs w:val="24"/>
        </w:rPr>
        <w:t xml:space="preserve">better prepared to move </w:t>
      </w:r>
      <w:r w:rsidRPr="001B34F3">
        <w:rPr>
          <w:rFonts w:asciiTheme="minorHAnsi" w:hAnsiTheme="minorHAnsi"/>
          <w:color w:val="000000" w:themeColor="text1"/>
          <w:sz w:val="24"/>
          <w:szCs w:val="24"/>
        </w:rPr>
        <w:t xml:space="preserve">into the details of specific assessments later on in this process.  </w:t>
      </w:r>
    </w:p>
    <w:p w14:paraId="4ABB994D" w14:textId="77777777" w:rsidR="00F02A5F" w:rsidRPr="001B34F3" w:rsidRDefault="00F02A5F" w:rsidP="00F02A5F">
      <w:pPr>
        <w:rPr>
          <w:rFonts w:asciiTheme="minorHAnsi" w:hAnsiTheme="minorHAnsi"/>
          <w:color w:val="000000" w:themeColor="text1"/>
          <w:sz w:val="24"/>
          <w:szCs w:val="24"/>
        </w:rPr>
      </w:pPr>
    </w:p>
    <w:p w14:paraId="19F4EE49" w14:textId="77777777"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Check the Checklists</w:t>
      </w:r>
    </w:p>
    <w:p w14:paraId="64663771" w14:textId="77777777" w:rsidR="0093053F" w:rsidRPr="001B34F3" w:rsidRDefault="0093053F" w:rsidP="00F02A5F">
      <w:pPr>
        <w:jc w:val="right"/>
        <w:rPr>
          <w:rFonts w:asciiTheme="minorHAnsi" w:hAnsiTheme="minorHAnsi"/>
          <w:b/>
          <w:color w:val="000000" w:themeColor="text1"/>
          <w:sz w:val="24"/>
          <w:szCs w:val="24"/>
        </w:rPr>
      </w:pPr>
    </w:p>
    <w:p w14:paraId="4069CA7C" w14:textId="5A078DFD"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Before you get seriously underway with this, you should check the Writing Components Checklist, which appears on </w:t>
      </w:r>
      <w:r w:rsidRPr="001B34F3">
        <w:rPr>
          <w:rFonts w:asciiTheme="minorHAnsi" w:hAnsiTheme="minorHAnsi"/>
          <w:color w:val="000000" w:themeColor="text1"/>
          <w:sz w:val="24"/>
          <w:szCs w:val="24"/>
          <w:highlight w:val="yellow"/>
        </w:rPr>
        <w:t xml:space="preserve">page </w:t>
      </w:r>
      <w:r w:rsidR="00FC1289" w:rsidRPr="001B34F3">
        <w:rPr>
          <w:rFonts w:asciiTheme="minorHAnsi" w:hAnsiTheme="minorHAnsi"/>
          <w:color w:val="000000" w:themeColor="text1"/>
          <w:sz w:val="24"/>
          <w:szCs w:val="24"/>
          <w:highlight w:val="yellow"/>
        </w:rPr>
        <w:t>9</w:t>
      </w:r>
      <w:r w:rsidR="004D3E79" w:rsidRPr="001B34F3">
        <w:rPr>
          <w:rFonts w:asciiTheme="minorHAnsi" w:hAnsiTheme="minorHAnsi"/>
          <w:color w:val="000000" w:themeColor="text1"/>
          <w:sz w:val="24"/>
          <w:szCs w:val="24"/>
          <w:highlight w:val="yellow"/>
        </w:rPr>
        <w:t>9</w:t>
      </w:r>
      <w:r w:rsidRPr="001B34F3">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3589C81F" w14:textId="77777777" w:rsidR="00F02A5F" w:rsidRPr="001B34F3" w:rsidRDefault="00F02A5F" w:rsidP="00F02A5F">
      <w:pPr>
        <w:rPr>
          <w:rFonts w:asciiTheme="minorHAnsi" w:hAnsiTheme="minorHAnsi"/>
          <w:color w:val="000000" w:themeColor="text1"/>
          <w:sz w:val="24"/>
          <w:szCs w:val="24"/>
        </w:rPr>
      </w:pPr>
    </w:p>
    <w:p w14:paraId="01CF1546" w14:textId="4CE91373"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 xml:space="preserve">List of Assessments, </w:t>
      </w:r>
      <w:r w:rsidRPr="001B34F3">
        <w:rPr>
          <w:rFonts w:asciiTheme="minorHAnsi" w:hAnsiTheme="minorHAnsi"/>
          <w:b/>
          <w:color w:val="000000" w:themeColor="text1"/>
          <w:sz w:val="24"/>
          <w:szCs w:val="24"/>
          <w:u w:val="single"/>
        </w:rPr>
        <w:t>Organized by Unit</w:t>
      </w:r>
      <w:r w:rsidR="007466DC" w:rsidRPr="001B34F3">
        <w:rPr>
          <w:rFonts w:asciiTheme="minorHAnsi" w:hAnsiTheme="minorHAnsi"/>
          <w:b/>
          <w:color w:val="000000" w:themeColor="text1"/>
          <w:sz w:val="24"/>
          <w:szCs w:val="24"/>
        </w:rPr>
        <w:t xml:space="preserve"> and </w:t>
      </w:r>
      <w:r w:rsidR="00CF767E" w:rsidRPr="001B34F3">
        <w:rPr>
          <w:rFonts w:asciiTheme="minorHAnsi" w:hAnsiTheme="minorHAnsi"/>
          <w:b/>
          <w:color w:val="000000" w:themeColor="text1"/>
          <w:sz w:val="24"/>
          <w:szCs w:val="24"/>
        </w:rPr>
        <w:t xml:space="preserve">Connected </w:t>
      </w:r>
      <w:r w:rsidR="007466DC" w:rsidRPr="001B34F3">
        <w:rPr>
          <w:rFonts w:asciiTheme="minorHAnsi" w:hAnsiTheme="minorHAnsi"/>
          <w:b/>
          <w:color w:val="000000" w:themeColor="text1"/>
          <w:sz w:val="24"/>
          <w:szCs w:val="24"/>
        </w:rPr>
        <w:t>to Goals</w:t>
      </w:r>
    </w:p>
    <w:p w14:paraId="006FC0E7" w14:textId="77777777" w:rsidR="0093053F" w:rsidRPr="001B34F3" w:rsidRDefault="0093053F" w:rsidP="00F02A5F">
      <w:pPr>
        <w:jc w:val="right"/>
        <w:rPr>
          <w:rFonts w:asciiTheme="minorHAnsi" w:hAnsiTheme="minorHAnsi"/>
          <w:b/>
          <w:color w:val="000000" w:themeColor="text1"/>
          <w:sz w:val="24"/>
          <w:szCs w:val="24"/>
        </w:rPr>
      </w:pPr>
    </w:p>
    <w:p w14:paraId="1740D5D9" w14:textId="49A37DAF"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first task here is to </w:t>
      </w:r>
      <w:r w:rsidR="00CF767E" w:rsidRPr="001B34F3">
        <w:rPr>
          <w:rFonts w:asciiTheme="minorHAnsi" w:hAnsiTheme="minorHAnsi"/>
          <w:color w:val="000000" w:themeColor="text1"/>
          <w:sz w:val="24"/>
          <w:szCs w:val="24"/>
        </w:rPr>
        <w:t xml:space="preserve">create a </w:t>
      </w:r>
      <w:r w:rsidR="00CF767E" w:rsidRPr="001B34F3">
        <w:rPr>
          <w:rFonts w:asciiTheme="minorHAnsi" w:hAnsiTheme="minorHAnsi"/>
          <w:b/>
          <w:color w:val="000000" w:themeColor="text1"/>
          <w:sz w:val="24"/>
          <w:szCs w:val="24"/>
        </w:rPr>
        <w:t xml:space="preserve">sequential list of </w:t>
      </w:r>
      <w:r w:rsidRPr="001B34F3">
        <w:rPr>
          <w:rFonts w:asciiTheme="minorHAnsi" w:hAnsiTheme="minorHAnsi"/>
          <w:color w:val="000000" w:themeColor="text1"/>
          <w:sz w:val="24"/>
          <w:szCs w:val="24"/>
        </w:rPr>
        <w:t>assessments</w:t>
      </w:r>
      <w:r w:rsidR="00CF767E" w:rsidRPr="001B34F3">
        <w:rPr>
          <w:rFonts w:asciiTheme="minorHAnsi" w:hAnsiTheme="minorHAnsi"/>
          <w:color w:val="000000" w:themeColor="text1"/>
          <w:sz w:val="24"/>
          <w:szCs w:val="24"/>
        </w:rPr>
        <w:t xml:space="preserve"> connected to your </w:t>
      </w:r>
      <w:r w:rsidR="00CF767E" w:rsidRPr="001B34F3">
        <w:rPr>
          <w:rFonts w:asciiTheme="minorHAnsi" w:hAnsiTheme="minorHAnsi"/>
          <w:b/>
          <w:color w:val="000000" w:themeColor="text1"/>
          <w:sz w:val="24"/>
          <w:szCs w:val="24"/>
        </w:rPr>
        <w:t xml:space="preserve">reading, writing, speaking/listening </w:t>
      </w:r>
      <w:r w:rsidR="00CF767E" w:rsidRPr="001B34F3">
        <w:rPr>
          <w:rFonts w:asciiTheme="minorHAnsi" w:hAnsiTheme="minorHAnsi"/>
          <w:color w:val="000000" w:themeColor="text1"/>
          <w:sz w:val="24"/>
          <w:szCs w:val="24"/>
        </w:rPr>
        <w:t xml:space="preserve">and </w:t>
      </w:r>
      <w:r w:rsidR="00CF767E" w:rsidRPr="001B34F3">
        <w:rPr>
          <w:rFonts w:asciiTheme="minorHAnsi" w:hAnsiTheme="minorHAnsi"/>
          <w:b/>
          <w:color w:val="000000" w:themeColor="text1"/>
          <w:sz w:val="24"/>
          <w:szCs w:val="24"/>
        </w:rPr>
        <w:t xml:space="preserve">language </w:t>
      </w:r>
      <w:r w:rsidR="00CF767E" w:rsidRPr="001B34F3">
        <w:rPr>
          <w:rFonts w:asciiTheme="minorHAnsi" w:hAnsiTheme="minorHAnsi"/>
          <w:color w:val="000000" w:themeColor="text1"/>
          <w:sz w:val="24"/>
          <w:szCs w:val="24"/>
        </w:rPr>
        <w:t>goals</w:t>
      </w:r>
      <w:r w:rsidRPr="001B34F3">
        <w:rPr>
          <w:rFonts w:asciiTheme="minorHAnsi" w:hAnsiTheme="minorHAnsi"/>
          <w:color w:val="000000" w:themeColor="text1"/>
          <w:sz w:val="24"/>
          <w:szCs w:val="24"/>
        </w:rPr>
        <w:t xml:space="preserve"> (</w:t>
      </w:r>
      <w:proofErr w:type="spellStart"/>
      <w:r w:rsidRPr="001B34F3">
        <w:rPr>
          <w:rFonts w:asciiTheme="minorHAnsi" w:hAnsiTheme="minorHAnsi"/>
          <w:color w:val="000000" w:themeColor="text1"/>
          <w:sz w:val="24"/>
          <w:szCs w:val="24"/>
        </w:rPr>
        <w:t>eg.</w:t>
      </w:r>
      <w:proofErr w:type="spellEnd"/>
      <w:r w:rsidRPr="001B34F3">
        <w:rPr>
          <w:rFonts w:asciiTheme="minorHAnsi" w:hAnsiTheme="minorHAnsi"/>
          <w:color w:val="000000" w:themeColor="text1"/>
          <w:sz w:val="24"/>
          <w:szCs w:val="24"/>
        </w:rPr>
        <w:t xml:space="preserve"> </w:t>
      </w:r>
      <w:r w:rsidR="000A6767" w:rsidRPr="001B34F3">
        <w:rPr>
          <w:rFonts w:asciiTheme="minorHAnsi" w:hAnsiTheme="minorHAnsi"/>
          <w:color w:val="000000" w:themeColor="text1"/>
          <w:sz w:val="24"/>
          <w:szCs w:val="24"/>
        </w:rPr>
        <w:t xml:space="preserve">a writer’s notebook, </w:t>
      </w:r>
      <w:r w:rsidRPr="001B34F3">
        <w:rPr>
          <w:rFonts w:asciiTheme="minorHAnsi" w:hAnsiTheme="minorHAnsi"/>
          <w:color w:val="000000" w:themeColor="text1"/>
          <w:sz w:val="24"/>
          <w:szCs w:val="24"/>
        </w:rPr>
        <w:t>a memoir, a typed script which accompanies a dramatic reenactment of a text</w:t>
      </w:r>
      <w:r w:rsidR="000A6767" w:rsidRPr="001B34F3">
        <w:rPr>
          <w:rFonts w:asciiTheme="minorHAnsi" w:hAnsiTheme="minorHAnsi"/>
          <w:color w:val="000000" w:themeColor="text1"/>
          <w:sz w:val="24"/>
          <w:szCs w:val="24"/>
        </w:rPr>
        <w:t xml:space="preserve"> or that serves as the outline for a movie trailer</w:t>
      </w:r>
      <w:r w:rsidRPr="001B34F3">
        <w:rPr>
          <w:rFonts w:asciiTheme="minorHAnsi" w:hAnsiTheme="minorHAnsi"/>
          <w:color w:val="000000" w:themeColor="text1"/>
          <w:sz w:val="24"/>
          <w:szCs w:val="24"/>
        </w:rPr>
        <w:t xml:space="preserve">, </w:t>
      </w:r>
      <w:r w:rsidR="000A6767" w:rsidRPr="001B34F3">
        <w:rPr>
          <w:rFonts w:asciiTheme="minorHAnsi" w:hAnsiTheme="minorHAnsi"/>
          <w:color w:val="000000" w:themeColor="text1"/>
          <w:sz w:val="24"/>
          <w:szCs w:val="24"/>
        </w:rPr>
        <w:t xml:space="preserve">assuming the role of a character and keeping a </w:t>
      </w:r>
      <w:r w:rsidR="00CC4E7A" w:rsidRPr="001B34F3">
        <w:rPr>
          <w:rFonts w:asciiTheme="minorHAnsi" w:hAnsiTheme="minorHAnsi"/>
          <w:color w:val="000000" w:themeColor="text1"/>
          <w:sz w:val="24"/>
          <w:szCs w:val="24"/>
        </w:rPr>
        <w:t>video log or creating tweets reflecting on their experiences, writing a literary analysis or research paper, etc.</w:t>
      </w:r>
      <w:r w:rsidRPr="001B34F3">
        <w:rPr>
          <w:rFonts w:asciiTheme="minorHAnsi" w:hAnsiTheme="minorHAnsi"/>
          <w:color w:val="000000" w:themeColor="text1"/>
          <w:sz w:val="24"/>
          <w:szCs w:val="24"/>
        </w:rPr>
        <w:t xml:space="preserve">).  As you think about these various types of </w:t>
      </w:r>
      <w:r w:rsidR="00981372" w:rsidRPr="001B34F3">
        <w:rPr>
          <w:rFonts w:asciiTheme="minorHAnsi" w:hAnsiTheme="minorHAnsi"/>
          <w:color w:val="000000" w:themeColor="text1"/>
          <w:sz w:val="24"/>
          <w:szCs w:val="24"/>
        </w:rPr>
        <w:t>assessments</w:t>
      </w:r>
      <w:r w:rsidR="00A364FE" w:rsidRPr="001B34F3">
        <w:rPr>
          <w:rFonts w:asciiTheme="minorHAnsi" w:hAnsiTheme="minorHAnsi"/>
          <w:color w:val="000000" w:themeColor="text1"/>
          <w:sz w:val="24"/>
          <w:szCs w:val="24"/>
        </w:rPr>
        <w:t xml:space="preserve"> and organize them by units</w:t>
      </w:r>
      <w:r w:rsidRPr="001B34F3">
        <w:rPr>
          <w:rFonts w:asciiTheme="minorHAnsi" w:hAnsiTheme="minorHAnsi"/>
          <w:color w:val="000000" w:themeColor="text1"/>
          <w:sz w:val="24"/>
          <w:szCs w:val="24"/>
        </w:rPr>
        <w:t xml:space="preserve">, be sure to arrange them in a </w:t>
      </w:r>
      <w:r w:rsidRPr="001B34F3">
        <w:rPr>
          <w:rFonts w:asciiTheme="minorHAnsi" w:hAnsiTheme="minorHAnsi"/>
          <w:b/>
          <w:color w:val="000000" w:themeColor="text1"/>
          <w:sz w:val="24"/>
          <w:szCs w:val="24"/>
        </w:rPr>
        <w:t>logical order</w:t>
      </w:r>
      <w:r w:rsidRPr="001B34F3">
        <w:rPr>
          <w:rFonts w:asciiTheme="minorHAnsi" w:hAnsiTheme="minorHAnsi"/>
          <w:color w:val="000000" w:themeColor="text1"/>
          <w:sz w:val="24"/>
          <w:szCs w:val="24"/>
        </w:rPr>
        <w:t xml:space="preserve"> so that each </w:t>
      </w:r>
      <w:r w:rsidR="00A364FE" w:rsidRPr="001B34F3">
        <w:rPr>
          <w:rFonts w:asciiTheme="minorHAnsi" w:hAnsiTheme="minorHAnsi"/>
          <w:color w:val="000000" w:themeColor="text1"/>
          <w:sz w:val="24"/>
          <w:szCs w:val="24"/>
        </w:rPr>
        <w:t xml:space="preserve">assessment </w:t>
      </w:r>
      <w:r w:rsidRPr="001B34F3">
        <w:rPr>
          <w:rFonts w:asciiTheme="minorHAnsi" w:hAnsiTheme="minorHAnsi"/>
          <w:color w:val="000000" w:themeColor="text1"/>
          <w:sz w:val="24"/>
          <w:szCs w:val="24"/>
        </w:rPr>
        <w:t xml:space="preserve">gives students the skills and understanding they need </w:t>
      </w:r>
      <w:r w:rsidRPr="001B34F3">
        <w:rPr>
          <w:rFonts w:asciiTheme="minorHAnsi" w:hAnsiTheme="minorHAnsi"/>
          <w:color w:val="000000" w:themeColor="text1"/>
          <w:sz w:val="24"/>
          <w:szCs w:val="24"/>
        </w:rPr>
        <w:lastRenderedPageBreak/>
        <w:t xml:space="preserve">to </w:t>
      </w:r>
      <w:r w:rsidR="00A364FE" w:rsidRPr="001B34F3">
        <w:rPr>
          <w:rFonts w:asciiTheme="minorHAnsi" w:hAnsiTheme="minorHAnsi"/>
          <w:color w:val="000000" w:themeColor="text1"/>
          <w:sz w:val="24"/>
          <w:szCs w:val="24"/>
        </w:rPr>
        <w:t xml:space="preserve">call upon and </w:t>
      </w:r>
      <w:r w:rsidRPr="001B34F3">
        <w:rPr>
          <w:rFonts w:asciiTheme="minorHAnsi" w:hAnsiTheme="minorHAnsi"/>
          <w:color w:val="000000" w:themeColor="text1"/>
          <w:sz w:val="24"/>
          <w:szCs w:val="24"/>
        </w:rPr>
        <w:t xml:space="preserve">reinforce </w:t>
      </w:r>
      <w:r w:rsidR="00A364FE" w:rsidRPr="001B34F3">
        <w:rPr>
          <w:rFonts w:asciiTheme="minorHAnsi" w:hAnsiTheme="minorHAnsi"/>
          <w:color w:val="000000" w:themeColor="text1"/>
          <w:sz w:val="24"/>
          <w:szCs w:val="24"/>
        </w:rPr>
        <w:t xml:space="preserve">past learning </w:t>
      </w:r>
      <w:r w:rsidRPr="001B34F3">
        <w:rPr>
          <w:rFonts w:asciiTheme="minorHAnsi" w:hAnsiTheme="minorHAnsi"/>
          <w:color w:val="000000" w:themeColor="text1"/>
          <w:sz w:val="24"/>
          <w:szCs w:val="24"/>
        </w:rPr>
        <w:t xml:space="preserve">and then </w:t>
      </w:r>
      <w:r w:rsidR="00A364FE" w:rsidRPr="001B34F3">
        <w:rPr>
          <w:rFonts w:asciiTheme="minorHAnsi" w:hAnsiTheme="minorHAnsi"/>
          <w:color w:val="000000" w:themeColor="text1"/>
          <w:sz w:val="24"/>
          <w:szCs w:val="24"/>
        </w:rPr>
        <w:t xml:space="preserve">build upon </w:t>
      </w:r>
      <w:r w:rsidRPr="001B34F3">
        <w:rPr>
          <w:rFonts w:asciiTheme="minorHAnsi" w:hAnsiTheme="minorHAnsi"/>
          <w:color w:val="000000" w:themeColor="text1"/>
          <w:sz w:val="24"/>
          <w:szCs w:val="24"/>
        </w:rPr>
        <w:t xml:space="preserve">those skills with the next </w:t>
      </w:r>
      <w:r w:rsidR="00A364FE" w:rsidRPr="001B34F3">
        <w:rPr>
          <w:rFonts w:asciiTheme="minorHAnsi" w:hAnsiTheme="minorHAnsi"/>
          <w:color w:val="000000" w:themeColor="text1"/>
          <w:sz w:val="24"/>
          <w:szCs w:val="24"/>
        </w:rPr>
        <w:t>assessment.</w:t>
      </w:r>
    </w:p>
    <w:p w14:paraId="3F484BF8" w14:textId="77777777" w:rsidR="00F02A5F" w:rsidRPr="001B34F3" w:rsidRDefault="00F02A5F" w:rsidP="00F02A5F">
      <w:pPr>
        <w:rPr>
          <w:rFonts w:asciiTheme="minorHAnsi" w:hAnsiTheme="minorHAnsi"/>
          <w:color w:val="000000" w:themeColor="text1"/>
          <w:sz w:val="24"/>
          <w:szCs w:val="24"/>
        </w:rPr>
      </w:pPr>
    </w:p>
    <w:p w14:paraId="53974122" w14:textId="46D5CE36"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Organize your </w:t>
      </w:r>
      <w:r w:rsidR="00335EA2" w:rsidRPr="001B34F3">
        <w:rPr>
          <w:rFonts w:asciiTheme="minorHAnsi" w:hAnsiTheme="minorHAnsi"/>
          <w:color w:val="000000" w:themeColor="text1"/>
          <w:sz w:val="24"/>
          <w:szCs w:val="24"/>
        </w:rPr>
        <w:t xml:space="preserve">assessments </w:t>
      </w:r>
      <w:r w:rsidRPr="001B34F3">
        <w:rPr>
          <w:rFonts w:asciiTheme="minorHAnsi" w:hAnsiTheme="minorHAnsi"/>
          <w:color w:val="000000" w:themeColor="text1"/>
          <w:sz w:val="24"/>
          <w:szCs w:val="24"/>
        </w:rPr>
        <w:t>by unit, with a heading for each unit.</w:t>
      </w:r>
      <w:r w:rsidR="007466DC" w:rsidRPr="001B34F3">
        <w:rPr>
          <w:rFonts w:asciiTheme="minorHAnsi" w:hAnsiTheme="minorHAnsi"/>
          <w:color w:val="000000" w:themeColor="text1"/>
          <w:sz w:val="24"/>
          <w:szCs w:val="24"/>
        </w:rPr>
        <w:t xml:space="preserve"> Below each, list the </w:t>
      </w:r>
      <w:r w:rsidR="00BE33ED" w:rsidRPr="001B34F3">
        <w:rPr>
          <w:rFonts w:asciiTheme="minorHAnsi" w:hAnsiTheme="minorHAnsi"/>
          <w:color w:val="000000" w:themeColor="text1"/>
          <w:sz w:val="24"/>
          <w:szCs w:val="24"/>
        </w:rPr>
        <w:t xml:space="preserve">most relevant </w:t>
      </w:r>
      <w:proofErr w:type="spellStart"/>
      <w:r w:rsidR="007466DC" w:rsidRPr="001B34F3">
        <w:rPr>
          <w:rFonts w:asciiTheme="minorHAnsi" w:hAnsiTheme="minorHAnsi"/>
          <w:color w:val="000000" w:themeColor="text1"/>
          <w:sz w:val="24"/>
          <w:szCs w:val="24"/>
        </w:rPr>
        <w:t>relevant</w:t>
      </w:r>
      <w:proofErr w:type="spellEnd"/>
      <w:r w:rsidR="007466DC" w:rsidRPr="001B34F3">
        <w:rPr>
          <w:rFonts w:asciiTheme="minorHAnsi" w:hAnsiTheme="minorHAnsi"/>
          <w:color w:val="000000" w:themeColor="text1"/>
          <w:sz w:val="24"/>
          <w:szCs w:val="24"/>
        </w:rPr>
        <w:t xml:space="preserve"> </w:t>
      </w:r>
      <w:r w:rsidR="00BE33ED" w:rsidRPr="001B34F3">
        <w:rPr>
          <w:rFonts w:ascii="Calibri" w:hAnsi="Calibri"/>
          <w:b/>
          <w:color w:val="000000" w:themeColor="text1"/>
          <w:sz w:val="24"/>
          <w:szCs w:val="24"/>
        </w:rPr>
        <w:t xml:space="preserve">reading, writing, speaking/listening </w:t>
      </w:r>
      <w:r w:rsidR="00BE33ED" w:rsidRPr="001B34F3">
        <w:rPr>
          <w:rFonts w:ascii="Calibri" w:hAnsi="Calibri"/>
          <w:color w:val="000000" w:themeColor="text1"/>
          <w:sz w:val="24"/>
          <w:szCs w:val="24"/>
        </w:rPr>
        <w:t>and</w:t>
      </w:r>
      <w:r w:rsidR="00BE33ED" w:rsidRPr="001B34F3">
        <w:rPr>
          <w:rFonts w:ascii="Calibri" w:hAnsi="Calibri"/>
          <w:b/>
          <w:color w:val="000000" w:themeColor="text1"/>
          <w:sz w:val="24"/>
          <w:szCs w:val="24"/>
        </w:rPr>
        <w:t xml:space="preserve"> language </w:t>
      </w:r>
      <w:r w:rsidR="00BE33ED" w:rsidRPr="001B34F3">
        <w:rPr>
          <w:rFonts w:ascii="Calibri" w:hAnsi="Calibri"/>
          <w:color w:val="000000" w:themeColor="text1"/>
          <w:sz w:val="24"/>
          <w:szCs w:val="24"/>
        </w:rPr>
        <w:t>goals</w:t>
      </w:r>
      <w:r w:rsidR="00BE33ED" w:rsidRPr="001B34F3">
        <w:rPr>
          <w:rFonts w:asciiTheme="minorHAnsi" w:hAnsiTheme="minorHAnsi"/>
          <w:color w:val="000000" w:themeColor="text1"/>
          <w:sz w:val="24"/>
          <w:szCs w:val="24"/>
        </w:rPr>
        <w:t xml:space="preserve"> </w:t>
      </w:r>
      <w:r w:rsidR="00983646" w:rsidRPr="001B34F3">
        <w:rPr>
          <w:rFonts w:asciiTheme="minorHAnsi" w:hAnsiTheme="minorHAnsi"/>
          <w:color w:val="000000" w:themeColor="text1"/>
          <w:sz w:val="24"/>
          <w:szCs w:val="24"/>
        </w:rPr>
        <w:t xml:space="preserve">(likely 2-5) </w:t>
      </w:r>
      <w:r w:rsidR="007466DC" w:rsidRPr="001B34F3">
        <w:rPr>
          <w:rFonts w:asciiTheme="minorHAnsi" w:hAnsiTheme="minorHAnsi"/>
          <w:color w:val="000000" w:themeColor="text1"/>
          <w:sz w:val="24"/>
          <w:szCs w:val="24"/>
        </w:rPr>
        <w:t>the assessment</w:t>
      </w:r>
      <w:r w:rsidR="00BE33ED" w:rsidRPr="001B34F3">
        <w:rPr>
          <w:rFonts w:asciiTheme="minorHAnsi" w:hAnsiTheme="minorHAnsi"/>
          <w:color w:val="000000" w:themeColor="text1"/>
          <w:sz w:val="24"/>
          <w:szCs w:val="24"/>
        </w:rPr>
        <w:t xml:space="preserve"> will address</w:t>
      </w:r>
      <w:r w:rsidR="007466DC" w:rsidRPr="001B34F3">
        <w:rPr>
          <w:rFonts w:asciiTheme="minorHAnsi" w:hAnsiTheme="minorHAnsi"/>
          <w:color w:val="000000" w:themeColor="text1"/>
          <w:sz w:val="24"/>
          <w:szCs w:val="24"/>
        </w:rPr>
        <w:t>.</w:t>
      </w:r>
    </w:p>
    <w:p w14:paraId="6CAA9F99" w14:textId="77777777" w:rsidR="00F02A5F" w:rsidRPr="001B34F3" w:rsidRDefault="00F02A5F" w:rsidP="00F02A5F">
      <w:pPr>
        <w:rPr>
          <w:rFonts w:asciiTheme="minorHAnsi" w:hAnsiTheme="minorHAnsi"/>
          <w:color w:val="000000" w:themeColor="text1"/>
          <w:sz w:val="24"/>
          <w:szCs w:val="24"/>
        </w:rPr>
      </w:pPr>
    </w:p>
    <w:p w14:paraId="68B9A026" w14:textId="7F9DFE97"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Delineation of Key Skills</w:t>
      </w:r>
    </w:p>
    <w:p w14:paraId="3441BD7A" w14:textId="77777777" w:rsidR="0093053F" w:rsidRPr="001B34F3" w:rsidRDefault="0093053F" w:rsidP="00F02A5F">
      <w:pPr>
        <w:jc w:val="right"/>
        <w:rPr>
          <w:rFonts w:asciiTheme="minorHAnsi" w:hAnsiTheme="minorHAnsi"/>
          <w:b/>
          <w:color w:val="000000" w:themeColor="text1"/>
          <w:sz w:val="24"/>
          <w:szCs w:val="24"/>
        </w:rPr>
      </w:pPr>
    </w:p>
    <w:p w14:paraId="590ECBD5" w14:textId="32F577B1"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Next, for </w:t>
      </w:r>
      <w:r w:rsidRPr="001B34F3">
        <w:rPr>
          <w:rFonts w:asciiTheme="minorHAnsi" w:hAnsiTheme="minorHAnsi"/>
          <w:b/>
          <w:i/>
          <w:color w:val="000000" w:themeColor="text1"/>
          <w:sz w:val="24"/>
          <w:szCs w:val="24"/>
          <w:u w:val="single"/>
        </w:rPr>
        <w:t>each</w:t>
      </w:r>
      <w:r w:rsidRPr="001B34F3">
        <w:rPr>
          <w:rFonts w:asciiTheme="minorHAnsi" w:hAnsiTheme="minorHAnsi"/>
          <w:color w:val="000000" w:themeColor="text1"/>
          <w:sz w:val="24"/>
          <w:szCs w:val="24"/>
        </w:rPr>
        <w:t xml:space="preserve"> of these types of writing, provide a </w:t>
      </w:r>
      <w:r w:rsidRPr="001B34F3">
        <w:rPr>
          <w:rFonts w:asciiTheme="minorHAnsi" w:hAnsiTheme="minorHAnsi"/>
          <w:b/>
          <w:color w:val="000000" w:themeColor="text1"/>
          <w:sz w:val="24"/>
          <w:szCs w:val="24"/>
        </w:rPr>
        <w:t>bulleted list</w:t>
      </w:r>
      <w:r w:rsidRPr="001B34F3">
        <w:rPr>
          <w:rFonts w:asciiTheme="minorHAnsi" w:hAnsiTheme="minorHAnsi"/>
          <w:color w:val="000000" w:themeColor="text1"/>
          <w:sz w:val="24"/>
          <w:szCs w:val="24"/>
        </w:rPr>
        <w:t xml:space="preserve"> of the </w:t>
      </w:r>
      <w:r w:rsidRPr="001B34F3">
        <w:rPr>
          <w:rFonts w:asciiTheme="minorHAnsi" w:hAnsiTheme="minorHAnsi"/>
          <w:i/>
          <w:color w:val="000000" w:themeColor="text1"/>
          <w:sz w:val="24"/>
          <w:szCs w:val="24"/>
        </w:rPr>
        <w:t>key skills</w:t>
      </w:r>
      <w:r w:rsidRPr="001B34F3">
        <w:rPr>
          <w:rFonts w:asciiTheme="minorHAnsi" w:hAnsiTheme="minorHAnsi"/>
          <w:color w:val="000000" w:themeColor="text1"/>
          <w:sz w:val="24"/>
          <w:szCs w:val="24"/>
        </w:rPr>
        <w:t xml:space="preserve"> students will need to accomplish the assignment (this is item # </w:t>
      </w:r>
      <w:r w:rsidR="000D6B12" w:rsidRPr="001B34F3">
        <w:rPr>
          <w:rFonts w:asciiTheme="minorHAnsi" w:hAnsiTheme="minorHAnsi"/>
          <w:color w:val="000000" w:themeColor="text1"/>
          <w:sz w:val="24"/>
          <w:szCs w:val="24"/>
        </w:rPr>
        <w:t xml:space="preserve">4 </w:t>
      </w:r>
      <w:r w:rsidRPr="001B34F3">
        <w:rPr>
          <w:rFonts w:asciiTheme="minorHAnsi" w:hAnsiTheme="minorHAnsi"/>
          <w:color w:val="000000" w:themeColor="text1"/>
          <w:sz w:val="24"/>
          <w:szCs w:val="24"/>
        </w:rPr>
        <w:t xml:space="preserve">on the list of steps just below). For example, to write a </w:t>
      </w:r>
      <w:proofErr w:type="gramStart"/>
      <w:r w:rsidRPr="001B34F3">
        <w:rPr>
          <w:rFonts w:asciiTheme="minorHAnsi" w:hAnsiTheme="minorHAnsi"/>
          <w:color w:val="000000" w:themeColor="text1"/>
          <w:sz w:val="24"/>
          <w:szCs w:val="24"/>
        </w:rPr>
        <w:t>successful narrative essay students</w:t>
      </w:r>
      <w:proofErr w:type="gramEnd"/>
      <w:r w:rsidRPr="001B34F3">
        <w:rPr>
          <w:rFonts w:asciiTheme="minorHAnsi" w:hAnsiTheme="minorHAnsi"/>
          <w:color w:val="000000" w:themeColor="text1"/>
          <w:sz w:val="24"/>
          <w:szCs w:val="24"/>
        </w:rPr>
        <w:t xml:space="preserve"> might need work with descriptive details, with incorporating dialogue into their writing (and thus the punctuation rules that also accompany the use of quotation marks), etc.</w:t>
      </w:r>
    </w:p>
    <w:p w14:paraId="5DDA1B7C" w14:textId="2A381BE4" w:rsidR="002116ED" w:rsidRPr="001B34F3" w:rsidRDefault="002116ED" w:rsidP="00F02A5F">
      <w:pPr>
        <w:rPr>
          <w:rFonts w:asciiTheme="minorHAnsi" w:hAnsiTheme="minorHAnsi"/>
          <w:color w:val="000000" w:themeColor="text1"/>
          <w:sz w:val="24"/>
          <w:szCs w:val="24"/>
        </w:rPr>
      </w:pPr>
    </w:p>
    <w:p w14:paraId="4592D4CB" w14:textId="36FAB52F" w:rsidR="00692928" w:rsidRPr="001B34F3" w:rsidRDefault="00692928" w:rsidP="00692928">
      <w:pPr>
        <w:jc w:val="right"/>
        <w:rPr>
          <w:rFonts w:asciiTheme="minorHAnsi" w:hAnsiTheme="minorHAnsi"/>
          <w:color w:val="000000" w:themeColor="text1"/>
          <w:sz w:val="24"/>
          <w:szCs w:val="24"/>
        </w:rPr>
      </w:pPr>
      <w:r w:rsidRPr="001B34F3">
        <w:rPr>
          <w:rFonts w:asciiTheme="minorHAnsi" w:hAnsiTheme="minorHAnsi"/>
          <w:b/>
          <w:color w:val="000000" w:themeColor="text1"/>
          <w:sz w:val="24"/>
          <w:szCs w:val="24"/>
        </w:rPr>
        <w:t>Sequencing, Scaffolding and Reflection</w:t>
      </w:r>
    </w:p>
    <w:p w14:paraId="7717A43A" w14:textId="77777777" w:rsidR="002116ED" w:rsidRPr="001B34F3" w:rsidRDefault="002116ED" w:rsidP="00F02A5F">
      <w:pPr>
        <w:rPr>
          <w:rFonts w:asciiTheme="minorHAnsi" w:hAnsiTheme="minorHAnsi"/>
          <w:color w:val="000000" w:themeColor="text1"/>
          <w:sz w:val="24"/>
          <w:szCs w:val="24"/>
        </w:rPr>
      </w:pPr>
    </w:p>
    <w:p w14:paraId="1E9C6006" w14:textId="77777777" w:rsidR="00951292" w:rsidRPr="001B34F3" w:rsidRDefault="00F02A5F" w:rsidP="00F02A5F">
      <w:pPr>
        <w:rPr>
          <w:rFonts w:asciiTheme="minorHAnsi" w:hAnsiTheme="minorHAnsi"/>
          <w:i/>
          <w:color w:val="000000" w:themeColor="text1"/>
          <w:sz w:val="24"/>
          <w:szCs w:val="24"/>
        </w:rPr>
      </w:pPr>
      <w:r w:rsidRPr="001B34F3">
        <w:rPr>
          <w:rFonts w:asciiTheme="minorHAnsi" w:hAnsiTheme="minorHAnsi"/>
          <w:color w:val="000000" w:themeColor="text1"/>
          <w:sz w:val="24"/>
          <w:szCs w:val="24"/>
        </w:rPr>
        <w:t xml:space="preserve">Having delineated these skills for each assessment, does the order you’d </w:t>
      </w:r>
      <w:r w:rsidRPr="001B34F3">
        <w:rPr>
          <w:rFonts w:asciiTheme="minorHAnsi" w:hAnsiTheme="minorHAnsi"/>
          <w:i/>
          <w:color w:val="000000" w:themeColor="text1"/>
          <w:sz w:val="24"/>
          <w:szCs w:val="24"/>
        </w:rPr>
        <w:t xml:space="preserve">initially </w:t>
      </w:r>
      <w:r w:rsidRPr="001B34F3">
        <w:rPr>
          <w:rFonts w:asciiTheme="minorHAnsi" w:hAnsiTheme="minorHAnsi"/>
          <w:color w:val="000000" w:themeColor="text1"/>
          <w:sz w:val="24"/>
          <w:szCs w:val="24"/>
        </w:rPr>
        <w:t>thought was logical</w:t>
      </w:r>
      <w:r w:rsidRPr="001B34F3">
        <w:rPr>
          <w:rFonts w:asciiTheme="minorHAnsi" w:hAnsiTheme="minorHAnsi"/>
          <w:i/>
          <w:color w:val="000000" w:themeColor="text1"/>
          <w:sz w:val="24"/>
          <w:szCs w:val="24"/>
        </w:rPr>
        <w:t xml:space="preserve"> still</w:t>
      </w:r>
      <w:r w:rsidRPr="001B34F3">
        <w:rPr>
          <w:rFonts w:asciiTheme="minorHAnsi" w:hAnsiTheme="minorHAnsi"/>
          <w:color w:val="000000" w:themeColor="text1"/>
          <w:sz w:val="24"/>
          <w:szCs w:val="24"/>
        </w:rPr>
        <w:t xml:space="preserve"> make sense for your course as a whole?  </w:t>
      </w:r>
      <w:r w:rsidR="00692928" w:rsidRPr="001B34F3">
        <w:rPr>
          <w:rFonts w:asciiTheme="minorHAnsi" w:hAnsiTheme="minorHAnsi"/>
          <w:color w:val="000000" w:themeColor="text1"/>
          <w:sz w:val="24"/>
          <w:szCs w:val="24"/>
        </w:rPr>
        <w:t xml:space="preserve">Is it the best sequence possible?  </w:t>
      </w:r>
      <w:r w:rsidR="00CD2C95" w:rsidRPr="001B34F3">
        <w:rPr>
          <w:rFonts w:asciiTheme="minorHAnsi" w:hAnsiTheme="minorHAnsi"/>
          <w:color w:val="000000" w:themeColor="text1"/>
          <w:sz w:val="24"/>
          <w:szCs w:val="24"/>
        </w:rPr>
        <w:t xml:space="preserve">As you look at the ways in which </w:t>
      </w:r>
      <w:r w:rsidR="00CD2C95" w:rsidRPr="001B34F3">
        <w:rPr>
          <w:rFonts w:ascii="Calibri" w:hAnsi="Calibri"/>
          <w:b/>
          <w:color w:val="000000" w:themeColor="text1"/>
          <w:sz w:val="24"/>
          <w:szCs w:val="24"/>
        </w:rPr>
        <w:t xml:space="preserve">reading, writing, speaking/listening </w:t>
      </w:r>
      <w:r w:rsidR="00CD2C95" w:rsidRPr="001B34F3">
        <w:rPr>
          <w:rFonts w:ascii="Calibri" w:hAnsi="Calibri"/>
          <w:color w:val="000000" w:themeColor="text1"/>
          <w:sz w:val="24"/>
          <w:szCs w:val="24"/>
        </w:rPr>
        <w:t>and</w:t>
      </w:r>
      <w:r w:rsidR="00CD2C95" w:rsidRPr="001B34F3">
        <w:rPr>
          <w:rFonts w:ascii="Calibri" w:hAnsi="Calibri"/>
          <w:b/>
          <w:color w:val="000000" w:themeColor="text1"/>
          <w:sz w:val="24"/>
          <w:szCs w:val="24"/>
        </w:rPr>
        <w:t xml:space="preserve"> language </w:t>
      </w:r>
      <w:r w:rsidR="00CD2C95" w:rsidRPr="001B34F3">
        <w:rPr>
          <w:rFonts w:ascii="Calibri" w:hAnsi="Calibri"/>
          <w:color w:val="000000" w:themeColor="text1"/>
          <w:sz w:val="24"/>
          <w:szCs w:val="24"/>
        </w:rPr>
        <w:t>are scaffolded in your course, d</w:t>
      </w:r>
      <w:r w:rsidRPr="001B34F3">
        <w:rPr>
          <w:rFonts w:asciiTheme="minorHAnsi" w:hAnsiTheme="minorHAnsi"/>
          <w:color w:val="000000" w:themeColor="text1"/>
          <w:sz w:val="24"/>
          <w:szCs w:val="24"/>
        </w:rPr>
        <w:t>o early assessments present opportunities to</w:t>
      </w:r>
      <w:r w:rsidR="002116ED" w:rsidRPr="001B34F3">
        <w:rPr>
          <w:rFonts w:asciiTheme="minorHAnsi" w:hAnsiTheme="minorHAnsi"/>
          <w:color w:val="000000" w:themeColor="text1"/>
          <w:sz w:val="24"/>
          <w:szCs w:val="24"/>
        </w:rPr>
        <w:t xml:space="preserve"> introduce students to these skills?  Do later assessments require students to utilize past learning in more sophisticated ways?  </w:t>
      </w:r>
      <w:r w:rsidRPr="001B34F3">
        <w:rPr>
          <w:rFonts w:asciiTheme="minorHAnsi" w:hAnsiTheme="minorHAnsi"/>
          <w:i/>
          <w:color w:val="000000" w:themeColor="text1"/>
          <w:sz w:val="24"/>
          <w:szCs w:val="24"/>
        </w:rPr>
        <w:t xml:space="preserve"> </w:t>
      </w:r>
    </w:p>
    <w:p w14:paraId="130BCA52" w14:textId="77777777" w:rsidR="00951292" w:rsidRPr="001B34F3" w:rsidRDefault="00951292" w:rsidP="00F02A5F">
      <w:pPr>
        <w:rPr>
          <w:rFonts w:asciiTheme="minorHAnsi" w:hAnsiTheme="minorHAnsi"/>
          <w:i/>
          <w:color w:val="000000" w:themeColor="text1"/>
          <w:sz w:val="24"/>
          <w:szCs w:val="24"/>
        </w:rPr>
      </w:pPr>
    </w:p>
    <w:p w14:paraId="5647AB51" w14:textId="13069651" w:rsidR="00951292" w:rsidRPr="001B34F3" w:rsidRDefault="00951292" w:rsidP="00951292">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final step, then, is to return to the skills just outlined and </w:t>
      </w: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by the time they reach it in that particular assessment. </w:t>
      </w:r>
    </w:p>
    <w:p w14:paraId="7CB654ED" w14:textId="77777777" w:rsidR="00951292" w:rsidRPr="001B34F3" w:rsidRDefault="00951292" w:rsidP="00F02A5F">
      <w:pPr>
        <w:rPr>
          <w:rFonts w:asciiTheme="minorHAnsi" w:hAnsiTheme="minorHAnsi"/>
          <w:i/>
          <w:color w:val="000000" w:themeColor="text1"/>
          <w:sz w:val="24"/>
          <w:szCs w:val="24"/>
        </w:rPr>
      </w:pPr>
    </w:p>
    <w:p w14:paraId="1EA90D3A" w14:textId="77777777" w:rsidR="00F02A5F" w:rsidRPr="001B34F3" w:rsidRDefault="00F02A5F" w:rsidP="00F02A5F">
      <w:pPr>
        <w:ind w:left="720"/>
        <w:rPr>
          <w:rFonts w:ascii="Calibri" w:hAnsi="Calibri"/>
          <w:i/>
          <w:color w:val="000000" w:themeColor="text1"/>
        </w:rPr>
      </w:pPr>
      <w:r w:rsidRPr="001B34F3">
        <w:rPr>
          <w:rFonts w:ascii="Calibri" w:hAnsi="Calibri"/>
          <w:b/>
          <w:i/>
          <w:color w:val="000000" w:themeColor="text1"/>
        </w:rPr>
        <w:t>Note:</w:t>
      </w:r>
      <w:r w:rsidRPr="001B34F3">
        <w:rPr>
          <w:rFonts w:ascii="Calibri" w:hAnsi="Calibri"/>
          <w:i/>
          <w:color w:val="000000" w:themeColor="text1"/>
        </w:rPr>
        <w:t xml:space="preserve"> You’ll notice, of course, how this progression of skills works hand in hand with the chart which you began in Installment #1 and are returning to in this installment.</w:t>
      </w:r>
    </w:p>
    <w:p w14:paraId="566D3C91" w14:textId="77777777" w:rsidR="0093053F" w:rsidRPr="001B34F3" w:rsidRDefault="0093053F" w:rsidP="00F02A5F">
      <w:pPr>
        <w:jc w:val="center"/>
        <w:rPr>
          <w:rFonts w:ascii="Calibri" w:hAnsi="Calibri"/>
          <w:i/>
          <w:color w:val="000000" w:themeColor="text1"/>
          <w:sz w:val="24"/>
          <w:szCs w:val="24"/>
          <w:u w:val="single"/>
        </w:rPr>
      </w:pPr>
    </w:p>
    <w:p w14:paraId="37B95FFE" w14:textId="0B524E1C" w:rsidR="00F02A5F" w:rsidRPr="001B34F3" w:rsidRDefault="00590C64" w:rsidP="00F02A5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Assessment</w:t>
      </w:r>
      <w:r w:rsidR="00F02A5F" w:rsidRPr="001B34F3">
        <w:rPr>
          <w:rFonts w:ascii="Calibri" w:hAnsi="Calibri"/>
          <w:i/>
          <w:color w:val="000000" w:themeColor="text1"/>
          <w:sz w:val="24"/>
          <w:szCs w:val="24"/>
          <w:u w:val="single"/>
        </w:rPr>
        <w:t xml:space="preserve"> Program Comments:</w:t>
      </w:r>
    </w:p>
    <w:p w14:paraId="5DA45A87" w14:textId="340371E8" w:rsidR="00F02A5F" w:rsidRPr="001B34F3" w:rsidRDefault="00F02A5F" w:rsidP="00F02A5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 xml:space="preserve">Now That You’ve Considered Your Assessments, </w:t>
      </w:r>
    </w:p>
    <w:p w14:paraId="0531E349" w14:textId="77777777" w:rsidR="00F02A5F" w:rsidRPr="001B34F3" w:rsidRDefault="00F02A5F" w:rsidP="00F02A5F">
      <w:pPr>
        <w:jc w:val="center"/>
        <w:rPr>
          <w:rFonts w:ascii="Calibri" w:hAnsi="Calibri"/>
          <w:i/>
          <w:color w:val="000000" w:themeColor="text1"/>
          <w:sz w:val="24"/>
          <w:szCs w:val="24"/>
          <w:u w:val="single"/>
        </w:rPr>
      </w:pPr>
      <w:r w:rsidRPr="001B34F3">
        <w:rPr>
          <w:rFonts w:ascii="Calibri" w:hAnsi="Calibri"/>
          <w:b/>
          <w:i/>
          <w:color w:val="000000" w:themeColor="text1"/>
          <w:sz w:val="24"/>
          <w:szCs w:val="24"/>
          <w:u w:val="single"/>
        </w:rPr>
        <w:t>WHAT DO YOU WRITE ABOUT EACH ONE?</w:t>
      </w:r>
    </w:p>
    <w:p w14:paraId="65E90CC2" w14:textId="77777777" w:rsidR="00F02A5F" w:rsidRPr="001B34F3" w:rsidRDefault="00F02A5F" w:rsidP="00F02A5F">
      <w:pPr>
        <w:jc w:val="center"/>
        <w:rPr>
          <w:rFonts w:ascii="Calibri" w:hAnsi="Calibri"/>
          <w:i/>
          <w:color w:val="000000" w:themeColor="text1"/>
          <w:u w:val="single"/>
        </w:rPr>
      </w:pPr>
    </w:p>
    <w:p w14:paraId="389B52E2" w14:textId="5B2D6FC4" w:rsidR="00F02A5F" w:rsidRPr="001B34F3" w:rsidRDefault="0093053F" w:rsidP="00F02A5F">
      <w:pPr>
        <w:rPr>
          <w:rFonts w:ascii="Calibri" w:hAnsi="Calibri"/>
          <w:color w:val="000000" w:themeColor="text1"/>
          <w:sz w:val="24"/>
          <w:szCs w:val="24"/>
        </w:rPr>
      </w:pPr>
      <w:r w:rsidRPr="001B34F3">
        <w:rPr>
          <w:rFonts w:ascii="Calibri" w:hAnsi="Calibri"/>
          <w:color w:val="000000" w:themeColor="text1"/>
          <w:sz w:val="24"/>
          <w:szCs w:val="24"/>
        </w:rPr>
        <w:t>Y</w:t>
      </w:r>
      <w:r w:rsidR="00F02A5F" w:rsidRPr="001B34F3">
        <w:rPr>
          <w:rFonts w:ascii="Calibri" w:hAnsi="Calibri"/>
          <w:color w:val="000000" w:themeColor="text1"/>
          <w:sz w:val="24"/>
          <w:szCs w:val="24"/>
        </w:rPr>
        <w:t xml:space="preserve">our </w:t>
      </w:r>
      <w:r w:rsidR="00590C64" w:rsidRPr="001B34F3">
        <w:rPr>
          <w:rFonts w:ascii="Calibri" w:hAnsi="Calibri"/>
          <w:color w:val="000000" w:themeColor="text1"/>
          <w:sz w:val="24"/>
          <w:szCs w:val="24"/>
        </w:rPr>
        <w:t>assessment</w:t>
      </w:r>
      <w:r w:rsidR="00F02A5F" w:rsidRPr="001B34F3">
        <w:rPr>
          <w:rFonts w:ascii="Calibri" w:hAnsi="Calibri"/>
          <w:color w:val="000000" w:themeColor="text1"/>
          <w:sz w:val="24"/>
          <w:szCs w:val="24"/>
        </w:rPr>
        <w:t xml:space="preserve"> program comments make your thinking explicit so that you can reflect on your choices and so that we</w:t>
      </w:r>
      <w:r w:rsidR="005E4241" w:rsidRPr="001B34F3">
        <w:rPr>
          <w:rFonts w:ascii="Calibri" w:hAnsi="Calibri"/>
          <w:color w:val="000000" w:themeColor="text1"/>
          <w:sz w:val="24"/>
          <w:szCs w:val="24"/>
        </w:rPr>
        <w:t xml:space="preserve"> and other outside audiences</w:t>
      </w:r>
      <w:r w:rsidR="00F02A5F" w:rsidRPr="001B34F3">
        <w:rPr>
          <w:rFonts w:ascii="Calibri" w:hAnsi="Calibri"/>
          <w:color w:val="000000" w:themeColor="text1"/>
          <w:sz w:val="24"/>
          <w:szCs w:val="24"/>
        </w:rPr>
        <w:t xml:space="preserve"> can understand them, too. Explain </w:t>
      </w:r>
      <w:r w:rsidR="00F02A5F" w:rsidRPr="001B34F3">
        <w:rPr>
          <w:rFonts w:ascii="Calibri" w:hAnsi="Calibri"/>
          <w:i/>
          <w:color w:val="000000" w:themeColor="text1"/>
          <w:sz w:val="24"/>
          <w:szCs w:val="24"/>
        </w:rPr>
        <w:t>why</w:t>
      </w:r>
      <w:r w:rsidR="00F02A5F" w:rsidRPr="001B34F3">
        <w:rPr>
          <w:rFonts w:ascii="Calibri" w:hAnsi="Calibri"/>
          <w:color w:val="000000" w:themeColor="text1"/>
          <w:sz w:val="24"/>
          <w:szCs w:val="24"/>
        </w:rPr>
        <w:t xml:space="preserve"> you have selected each type of</w:t>
      </w:r>
      <w:r w:rsidR="00590C64" w:rsidRPr="001B34F3">
        <w:rPr>
          <w:rFonts w:ascii="Calibri" w:hAnsi="Calibri"/>
          <w:color w:val="000000" w:themeColor="text1"/>
          <w:sz w:val="24"/>
          <w:szCs w:val="24"/>
        </w:rPr>
        <w:t xml:space="preserve"> assessment</w:t>
      </w:r>
      <w:r w:rsidR="00F02A5F" w:rsidRPr="001B34F3">
        <w:rPr>
          <w:rFonts w:ascii="Calibri" w:hAnsi="Calibri"/>
          <w:color w:val="000000" w:themeColor="text1"/>
          <w:sz w:val="24"/>
          <w:szCs w:val="24"/>
        </w:rPr>
        <w:t xml:space="preserve">, how the listed skills are essential to success </w:t>
      </w:r>
      <w:r w:rsidR="00590C64" w:rsidRPr="001B34F3">
        <w:rPr>
          <w:rFonts w:ascii="Calibri" w:hAnsi="Calibri"/>
          <w:color w:val="000000" w:themeColor="text1"/>
          <w:sz w:val="24"/>
          <w:szCs w:val="24"/>
        </w:rPr>
        <w:t xml:space="preserve">in meeting a particular </w:t>
      </w:r>
      <w:proofErr w:type="spellStart"/>
      <w:r w:rsidR="00590C64" w:rsidRPr="001B34F3">
        <w:rPr>
          <w:rFonts w:ascii="Calibri" w:hAnsi="Calibri"/>
          <w:color w:val="000000" w:themeColor="text1"/>
          <w:sz w:val="24"/>
          <w:szCs w:val="24"/>
        </w:rPr>
        <w:t>goald</w:t>
      </w:r>
      <w:proofErr w:type="spellEnd"/>
      <w:r w:rsidR="00590C64" w:rsidRPr="001B34F3">
        <w:rPr>
          <w:rFonts w:ascii="Calibri" w:hAnsi="Calibri"/>
          <w:color w:val="000000" w:themeColor="text1"/>
          <w:sz w:val="24"/>
          <w:szCs w:val="24"/>
        </w:rPr>
        <w:t xml:space="preserve"> and/or working with a specific </w:t>
      </w:r>
      <w:r w:rsidR="00F02A5F" w:rsidRPr="001B34F3">
        <w:rPr>
          <w:rFonts w:ascii="Calibri" w:hAnsi="Calibri"/>
          <w:color w:val="000000" w:themeColor="text1"/>
          <w:sz w:val="24"/>
          <w:szCs w:val="24"/>
        </w:rPr>
        <w:t xml:space="preserve">genre, and how each </w:t>
      </w:r>
      <w:r w:rsidR="00590C64" w:rsidRPr="001B34F3">
        <w:rPr>
          <w:rFonts w:ascii="Calibri" w:hAnsi="Calibri"/>
          <w:color w:val="000000" w:themeColor="text1"/>
          <w:sz w:val="24"/>
          <w:szCs w:val="24"/>
        </w:rPr>
        <w:t xml:space="preserve">assessment </w:t>
      </w:r>
      <w:r w:rsidR="00F02A5F" w:rsidRPr="001B34F3">
        <w:rPr>
          <w:rFonts w:ascii="Calibri" w:hAnsi="Calibri"/>
          <w:b/>
          <w:color w:val="000000" w:themeColor="text1"/>
          <w:sz w:val="24"/>
          <w:szCs w:val="24"/>
        </w:rPr>
        <w:t>fits into a scaffolded approach</w:t>
      </w:r>
      <w:r w:rsidR="00F02A5F" w:rsidRPr="001B34F3">
        <w:rPr>
          <w:rFonts w:ascii="Calibri" w:hAnsi="Calibri"/>
          <w:color w:val="000000" w:themeColor="text1"/>
          <w:sz w:val="24"/>
          <w:szCs w:val="24"/>
        </w:rPr>
        <w:t xml:space="preserve"> to instruction by building off of </w:t>
      </w:r>
      <w:r w:rsidR="00590C64" w:rsidRPr="001B34F3">
        <w:rPr>
          <w:rFonts w:ascii="Calibri" w:hAnsi="Calibri"/>
          <w:color w:val="000000" w:themeColor="text1"/>
          <w:sz w:val="24"/>
          <w:szCs w:val="24"/>
        </w:rPr>
        <w:t xml:space="preserve">their </w:t>
      </w:r>
      <w:r w:rsidR="00F02A5F" w:rsidRPr="001B34F3">
        <w:rPr>
          <w:rFonts w:ascii="Calibri" w:hAnsi="Calibri"/>
          <w:color w:val="000000" w:themeColor="text1"/>
          <w:sz w:val="24"/>
          <w:szCs w:val="24"/>
        </w:rPr>
        <w:t xml:space="preserve">previous </w:t>
      </w:r>
      <w:r w:rsidR="00590C64" w:rsidRPr="001B34F3">
        <w:rPr>
          <w:rFonts w:ascii="Calibri" w:hAnsi="Calibri"/>
          <w:b/>
          <w:color w:val="000000" w:themeColor="text1"/>
          <w:sz w:val="24"/>
          <w:szCs w:val="24"/>
        </w:rPr>
        <w:t xml:space="preserve">reading, writing, speaking/listening </w:t>
      </w:r>
      <w:r w:rsidR="00590C64" w:rsidRPr="001B34F3">
        <w:rPr>
          <w:rFonts w:ascii="Calibri" w:hAnsi="Calibri"/>
          <w:color w:val="000000" w:themeColor="text1"/>
          <w:sz w:val="24"/>
          <w:szCs w:val="24"/>
        </w:rPr>
        <w:t xml:space="preserve">and </w:t>
      </w:r>
      <w:r w:rsidR="00590C64" w:rsidRPr="001B34F3">
        <w:rPr>
          <w:rFonts w:ascii="Calibri" w:hAnsi="Calibri"/>
          <w:b/>
          <w:color w:val="000000" w:themeColor="text1"/>
          <w:sz w:val="24"/>
          <w:szCs w:val="24"/>
        </w:rPr>
        <w:t xml:space="preserve">language </w:t>
      </w:r>
      <w:r w:rsidR="00590C64" w:rsidRPr="001B34F3">
        <w:rPr>
          <w:rFonts w:ascii="Calibri" w:hAnsi="Calibri"/>
          <w:color w:val="000000" w:themeColor="text1"/>
          <w:sz w:val="24"/>
          <w:szCs w:val="24"/>
        </w:rPr>
        <w:t xml:space="preserve">work </w:t>
      </w:r>
      <w:r w:rsidR="00F02A5F" w:rsidRPr="001B34F3">
        <w:rPr>
          <w:rFonts w:ascii="Calibri" w:hAnsi="Calibri"/>
          <w:color w:val="000000" w:themeColor="text1"/>
          <w:sz w:val="24"/>
          <w:szCs w:val="24"/>
        </w:rPr>
        <w:t xml:space="preserve">and laying the groundwork essential for future </w:t>
      </w:r>
      <w:r w:rsidR="00CD3B42" w:rsidRPr="001B34F3">
        <w:rPr>
          <w:rFonts w:ascii="Calibri" w:hAnsi="Calibri"/>
          <w:color w:val="000000" w:themeColor="text1"/>
          <w:sz w:val="24"/>
          <w:szCs w:val="24"/>
        </w:rPr>
        <w:t xml:space="preserve">learning endeavors.  </w:t>
      </w:r>
      <w:r w:rsidR="00F02A5F" w:rsidRPr="001B34F3">
        <w:rPr>
          <w:rFonts w:ascii="Calibri" w:hAnsi="Calibri"/>
          <w:color w:val="000000" w:themeColor="text1"/>
          <w:sz w:val="24"/>
          <w:szCs w:val="24"/>
        </w:rPr>
        <w:t xml:space="preserve"> </w:t>
      </w:r>
    </w:p>
    <w:p w14:paraId="39C76ADD" w14:textId="77777777" w:rsidR="00F02A5F" w:rsidRPr="001B34F3" w:rsidRDefault="00F02A5F" w:rsidP="00F02A5F">
      <w:pPr>
        <w:rPr>
          <w:rFonts w:ascii="Calibri" w:hAnsi="Calibri"/>
          <w:color w:val="000000" w:themeColor="text1"/>
        </w:rPr>
      </w:pPr>
    </w:p>
    <w:p w14:paraId="666D7084" w14:textId="4CA7AB50" w:rsidR="00CD3B42" w:rsidRPr="001B34F3" w:rsidRDefault="00CD3B42" w:rsidP="00CD3B42">
      <w:pPr>
        <w:rPr>
          <w:rFonts w:asciiTheme="minorHAnsi" w:hAnsiTheme="minorHAnsi" w:cstheme="minorHAnsi"/>
          <w:color w:val="000000" w:themeColor="text1"/>
          <w:sz w:val="24"/>
          <w:szCs w:val="24"/>
        </w:rPr>
      </w:pPr>
      <w:r w:rsidRPr="001B34F3">
        <w:rPr>
          <w:rFonts w:ascii="Calibri" w:hAnsi="Calibri"/>
          <w:color w:val="000000" w:themeColor="text1"/>
          <w:sz w:val="24"/>
          <w:szCs w:val="24"/>
        </w:rPr>
        <w:t xml:space="preserve">You should </w:t>
      </w:r>
      <w:r w:rsidR="00F02A5F" w:rsidRPr="001B34F3">
        <w:rPr>
          <w:rFonts w:ascii="Calibri" w:hAnsi="Calibri"/>
          <w:color w:val="000000" w:themeColor="text1"/>
          <w:sz w:val="24"/>
          <w:szCs w:val="24"/>
        </w:rPr>
        <w:t>answer the questions below for each of your major assessments:</w:t>
      </w:r>
      <w:r w:rsidRPr="001B34F3">
        <w:rPr>
          <w:rFonts w:asciiTheme="minorHAnsi" w:hAnsiTheme="minorHAnsi" w:cstheme="minorHAnsi"/>
          <w:color w:val="000000" w:themeColor="text1"/>
          <w:sz w:val="24"/>
          <w:szCs w:val="24"/>
        </w:rPr>
        <w:t xml:space="preserve"> </w:t>
      </w:r>
    </w:p>
    <w:p w14:paraId="0F825AC9"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Why did you select this assessment?  How does this promote engagement or work with your essential question?</w:t>
      </w:r>
    </w:p>
    <w:p w14:paraId="16E19AE7"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do students need to have </w:t>
      </w:r>
      <w:r w:rsidRPr="001B34F3">
        <w:rPr>
          <w:rFonts w:asciiTheme="minorHAnsi" w:hAnsiTheme="minorHAnsi" w:cstheme="minorHAnsi"/>
          <w:b/>
          <w:i/>
          <w:color w:val="000000" w:themeColor="text1"/>
          <w:sz w:val="24"/>
          <w:szCs w:val="24"/>
        </w:rPr>
        <w:t>before</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beginning this assessment, and why are these skills essential to students being successful?  </w:t>
      </w:r>
    </w:p>
    <w:p w14:paraId="59D124D7" w14:textId="2DF5239E" w:rsidR="00321783"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their work on this assessment? </w:t>
      </w:r>
    </w:p>
    <w:p w14:paraId="3064413C" w14:textId="730AAC99" w:rsidR="00321783" w:rsidRPr="001B34F3" w:rsidRDefault="00321783" w:rsidP="00321783">
      <w:pPr>
        <w:spacing w:after="200" w:line="276" w:lineRule="auto"/>
        <w:ind w:left="720"/>
        <w:rPr>
          <w:rFonts w:asciiTheme="minorHAnsi" w:hAnsiTheme="minorHAnsi" w:cstheme="minorHAnsi"/>
          <w:i/>
          <w:color w:val="000000" w:themeColor="text1"/>
        </w:rPr>
      </w:pPr>
      <w:r w:rsidRPr="001B34F3">
        <w:rPr>
          <w:rFonts w:asciiTheme="minorHAnsi" w:hAnsiTheme="minorHAnsi"/>
          <w:b/>
          <w:i/>
          <w:color w:val="000000" w:themeColor="text1"/>
        </w:rPr>
        <w:t>Note:</w:t>
      </w:r>
      <w:r w:rsidRPr="001B34F3">
        <w:rPr>
          <w:rFonts w:asciiTheme="minorHAnsi" w:hAnsiTheme="minorHAnsi"/>
          <w:i/>
          <w:color w:val="000000" w:themeColor="text1"/>
        </w:rPr>
        <w:t xml:space="preserve"> Because you are likely a seasoned ELA student and have had all sorts of experiences reading, writing, speaking/listening and working with the English language, when you prepare assessments it is often easy to </w:t>
      </w:r>
      <w:r w:rsidRPr="001B34F3">
        <w:rPr>
          <w:rFonts w:asciiTheme="minorHAnsi" w:hAnsiTheme="minorHAnsi"/>
          <w:i/>
          <w:color w:val="000000" w:themeColor="text1"/>
          <w:u w:val="single"/>
        </w:rPr>
        <w:t>assume</w:t>
      </w:r>
      <w:r w:rsidRPr="001B34F3">
        <w:rPr>
          <w:rFonts w:asciiTheme="minorHAnsi" w:hAnsiTheme="minorHAnsi"/>
          <w:i/>
          <w:color w:val="000000" w:themeColor="text1"/>
        </w:rPr>
        <w:t xml:space="preserve"> that your students have already had similar experiences or possess the prerequisite</w:t>
      </w:r>
      <w:r w:rsidR="001656C0" w:rsidRPr="001B34F3">
        <w:rPr>
          <w:rFonts w:asciiTheme="minorHAnsi" w:hAnsiTheme="minorHAnsi"/>
          <w:i/>
          <w:color w:val="000000" w:themeColor="text1"/>
        </w:rPr>
        <w:t xml:space="preserve"> skills</w:t>
      </w:r>
      <w:r w:rsidRPr="001B34F3">
        <w:rPr>
          <w:rFonts w:asciiTheme="minorHAnsi" w:hAnsiTheme="minorHAnsi"/>
          <w:i/>
          <w:color w:val="000000" w:themeColor="text1"/>
        </w:rPr>
        <w:t xml:space="preserve">; such assumptions are dangerous.  To be an effective ELA instructor you should: </w:t>
      </w:r>
      <w:r w:rsidRPr="001B34F3">
        <w:rPr>
          <w:rFonts w:asciiTheme="minorHAnsi" w:hAnsiTheme="minorHAnsi"/>
          <w:b/>
          <w:i/>
          <w:color w:val="000000" w:themeColor="text1"/>
        </w:rPr>
        <w:t>1)</w:t>
      </w:r>
      <w:r w:rsidRPr="001B34F3">
        <w:rPr>
          <w:rFonts w:asciiTheme="minorHAnsi" w:hAnsiTheme="minorHAnsi"/>
          <w:i/>
          <w:color w:val="000000" w:themeColor="text1"/>
        </w:rPr>
        <w:t xml:space="preserve"> consider carefully the dangers of what </w:t>
      </w:r>
      <w:r w:rsidRPr="001B34F3">
        <w:rPr>
          <w:rFonts w:asciiTheme="minorHAnsi" w:hAnsiTheme="minorHAnsi"/>
          <w:i/>
          <w:color w:val="000000" w:themeColor="text1"/>
          <w:u w:val="single"/>
        </w:rPr>
        <w:t>you might assume</w:t>
      </w:r>
      <w:r w:rsidRPr="001B34F3">
        <w:rPr>
          <w:rFonts w:asciiTheme="minorHAnsi" w:hAnsiTheme="minorHAnsi"/>
          <w:i/>
          <w:color w:val="000000" w:themeColor="text1"/>
        </w:rPr>
        <w:t xml:space="preserve"> students do/don’t know and how it might negatively impact instruction; and </w:t>
      </w:r>
      <w:r w:rsidRPr="001B34F3">
        <w:rPr>
          <w:rFonts w:asciiTheme="minorHAnsi" w:hAnsiTheme="minorHAnsi"/>
          <w:b/>
          <w:i/>
          <w:color w:val="000000" w:themeColor="text1"/>
        </w:rPr>
        <w:t>2)</w:t>
      </w:r>
      <w:r w:rsidRPr="001B34F3">
        <w:rPr>
          <w:rFonts w:asciiTheme="minorHAnsi" w:hAnsiTheme="minorHAnsi"/>
          <w:i/>
          <w:color w:val="000000" w:themeColor="text1"/>
        </w:rPr>
        <w:t xml:space="preserve"> carefully consider possible misconceptions that your students might have before engaging with a certain task</w:t>
      </w:r>
      <w:r w:rsidR="00A5526B" w:rsidRPr="001B34F3">
        <w:rPr>
          <w:rFonts w:asciiTheme="minorHAnsi" w:hAnsiTheme="minorHAnsi"/>
          <w:i/>
          <w:color w:val="000000" w:themeColor="text1"/>
        </w:rPr>
        <w:t xml:space="preserve"> (see examples)</w:t>
      </w:r>
      <w:r w:rsidR="001656C0" w:rsidRPr="001B34F3">
        <w:rPr>
          <w:rFonts w:asciiTheme="minorHAnsi" w:hAnsiTheme="minorHAnsi"/>
          <w:i/>
          <w:color w:val="000000" w:themeColor="text1"/>
        </w:rPr>
        <w:t>.</w:t>
      </w:r>
      <w:r w:rsidRPr="001B34F3">
        <w:rPr>
          <w:rFonts w:asciiTheme="minorHAnsi" w:hAnsiTheme="minorHAnsi"/>
          <w:i/>
          <w:color w:val="000000" w:themeColor="text1"/>
        </w:rPr>
        <w:t xml:space="preserve"> These considerations are the starting point for your planning and help you ensure that you will actually </w:t>
      </w:r>
      <w:r w:rsidRPr="001B34F3">
        <w:rPr>
          <w:rFonts w:asciiTheme="minorHAnsi" w:hAnsiTheme="minorHAnsi"/>
          <w:i/>
          <w:color w:val="000000" w:themeColor="text1"/>
          <w:u w:val="single"/>
        </w:rPr>
        <w:t>teach them</w:t>
      </w:r>
      <w:r w:rsidRPr="001B34F3">
        <w:rPr>
          <w:rFonts w:asciiTheme="minorHAnsi" w:hAnsiTheme="minorHAnsi"/>
          <w:i/>
          <w:color w:val="000000" w:themeColor="text1"/>
        </w:rPr>
        <w:t xml:space="preserve"> the skills which you will later assess, skills necessary to ultimately meet the goals of your course.  </w:t>
      </w:r>
    </w:p>
    <w:p w14:paraId="68004723" w14:textId="389B537B" w:rsidR="00CD3B42" w:rsidRPr="001B34F3" w:rsidRDefault="00321783" w:rsidP="00321783">
      <w:pPr>
        <w:spacing w:after="200" w:line="276" w:lineRule="auto"/>
        <w:ind w:left="720"/>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So</w:t>
      </w:r>
      <w:r w:rsidR="00CD3B42" w:rsidRPr="001B34F3">
        <w:rPr>
          <w:rFonts w:asciiTheme="minorHAnsi" w:hAnsiTheme="minorHAnsi" w:cstheme="minorHAnsi"/>
          <w:color w:val="000000" w:themeColor="text1"/>
          <w:sz w:val="24"/>
          <w:szCs w:val="24"/>
        </w:rPr>
        <w:t>:</w:t>
      </w:r>
    </w:p>
    <w:p w14:paraId="6DB604E5"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write an introduction, know how to correctly incorporate textual evidence, fully recognize the qualities of an effective presentation, know how to use a certain technology, etc.)</w:t>
      </w:r>
    </w:p>
    <w:p w14:paraId="7AE6B6B4"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think they know the specific format of writing a news article because they’ve read some but have never actually dissected the requirements and organizational structures of the genre, etc.).  </w:t>
      </w:r>
    </w:p>
    <w:p w14:paraId="7FFC1EC8"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assessment or completing this work difficult?</w:t>
      </w:r>
    </w:p>
    <w:p w14:paraId="0635E78E"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this assessment? That is to say, as you scaffolded instruction in your course, what role does </w:t>
      </w:r>
      <w:r w:rsidRPr="001B34F3">
        <w:rPr>
          <w:rFonts w:asciiTheme="minorHAnsi" w:hAnsiTheme="minorHAnsi" w:cstheme="minorHAnsi"/>
          <w:i/>
          <w:color w:val="000000" w:themeColor="text1"/>
          <w:sz w:val="24"/>
          <w:szCs w:val="24"/>
        </w:rPr>
        <w:t>this assessment</w:t>
      </w:r>
      <w:r w:rsidRPr="001B34F3">
        <w:rPr>
          <w:rFonts w:asciiTheme="minorHAnsi" w:hAnsiTheme="minorHAnsi" w:cstheme="minorHAnsi"/>
          <w:color w:val="000000" w:themeColor="text1"/>
          <w:sz w:val="24"/>
          <w:szCs w:val="24"/>
        </w:rPr>
        <w:t xml:space="preserve"> play in the development of their </w:t>
      </w:r>
      <w:r w:rsidRPr="001B34F3">
        <w:rPr>
          <w:rFonts w:asciiTheme="minorHAnsi" w:hAnsiTheme="minorHAnsi" w:cstheme="minorHAnsi"/>
          <w:b/>
          <w:color w:val="000000" w:themeColor="text1"/>
          <w:sz w:val="24"/>
          <w:szCs w:val="24"/>
        </w:rPr>
        <w:t>reading, writing and/or speaking listening skills</w:t>
      </w:r>
      <w:r w:rsidRPr="001B34F3">
        <w:rPr>
          <w:rFonts w:asciiTheme="minorHAnsi" w:hAnsiTheme="minorHAnsi" w:cstheme="minorHAnsi"/>
          <w:color w:val="000000" w:themeColor="text1"/>
          <w:sz w:val="24"/>
          <w:szCs w:val="24"/>
        </w:rPr>
        <w:t xml:space="preserve">?  How are you building on what they bring to this work and/or expanding their understanding of these skills? Be sure to consult your “Goals Chart” from Installment #1 and consider academic language. </w:t>
      </w:r>
    </w:p>
    <w:p w14:paraId="5D00E0AA" w14:textId="77777777" w:rsidR="00CD3B42" w:rsidRPr="001B34F3" w:rsidRDefault="00CD3B42" w:rsidP="00AC5C25">
      <w:pPr>
        <w:numPr>
          <w:ilvl w:val="0"/>
          <w:numId w:val="94"/>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 xml:space="preserve">Which future course assessments does this work prepare students for? How does this </w:t>
      </w:r>
      <w:r w:rsidRPr="001B34F3">
        <w:rPr>
          <w:rFonts w:asciiTheme="minorHAnsi" w:hAnsiTheme="minorHAnsi" w:cstheme="minorHAnsi"/>
          <w:strike/>
          <w:color w:val="000000" w:themeColor="text1"/>
          <w:sz w:val="24"/>
          <w:szCs w:val="24"/>
        </w:rPr>
        <w:t xml:space="preserve"> </w:t>
      </w:r>
      <w:r w:rsidRPr="001B34F3">
        <w:rPr>
          <w:rFonts w:asciiTheme="minorHAnsi" w:hAnsiTheme="minorHAnsi" w:cstheme="minorHAnsi"/>
          <w:color w:val="000000" w:themeColor="text1"/>
          <w:sz w:val="24"/>
          <w:szCs w:val="24"/>
        </w:rPr>
        <w:t xml:space="preserve">assessment </w:t>
      </w:r>
      <w:r w:rsidRPr="001B34F3">
        <w:rPr>
          <w:rFonts w:asciiTheme="minorHAnsi" w:hAnsiTheme="minorHAnsi" w:cstheme="minorHAnsi"/>
          <w:b/>
          <w:i/>
          <w:color w:val="000000" w:themeColor="text1"/>
          <w:sz w:val="24"/>
          <w:szCs w:val="24"/>
        </w:rPr>
        <w:t xml:space="preserve">prepare students for </w:t>
      </w:r>
      <w:r w:rsidRPr="001B34F3">
        <w:rPr>
          <w:rFonts w:asciiTheme="minorHAnsi" w:hAnsiTheme="minorHAnsi" w:cstheme="minorHAnsi"/>
          <w:color w:val="000000" w:themeColor="text1"/>
          <w:sz w:val="24"/>
          <w:szCs w:val="24"/>
        </w:rPr>
        <w:t xml:space="preserve">this future work and help them build the skills they will need to be successful in those assessments? </w:t>
      </w:r>
    </w:p>
    <w:p w14:paraId="05B7CECD" w14:textId="77777777" w:rsidR="00CD3B42" w:rsidRPr="001B34F3" w:rsidRDefault="00CD3B42" w:rsidP="00CD3B42">
      <w:pPr>
        <w:pStyle w:val="ListParagraph"/>
        <w:rPr>
          <w:rFonts w:asciiTheme="minorHAnsi" w:hAnsiTheme="minorHAnsi" w:cstheme="minorHAnsi"/>
          <w:color w:val="000000" w:themeColor="text1"/>
          <w:sz w:val="24"/>
          <w:szCs w:val="24"/>
        </w:rPr>
      </w:pPr>
    </w:p>
    <w:p w14:paraId="7785374E" w14:textId="77777777" w:rsidR="00CD3B42" w:rsidRPr="001B34F3" w:rsidRDefault="00CD3B42" w:rsidP="00AC5C25">
      <w:pPr>
        <w:numPr>
          <w:ilvl w:val="0"/>
          <w:numId w:val="94"/>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Name and briefly explain the </w:t>
      </w:r>
      <w:r w:rsidRPr="001B34F3">
        <w:rPr>
          <w:rFonts w:asciiTheme="minorHAnsi" w:hAnsiTheme="minorHAnsi" w:cstheme="minorHAnsi"/>
          <w:b/>
          <w:color w:val="000000" w:themeColor="text1"/>
          <w:sz w:val="24"/>
          <w:szCs w:val="24"/>
        </w:rPr>
        <w:t>learning theory or the educational research</w:t>
      </w:r>
      <w:r w:rsidRPr="001B34F3">
        <w:rPr>
          <w:rFonts w:asciiTheme="minorHAnsi" w:hAnsiTheme="minorHAnsi" w:cstheme="minorHAnsi"/>
          <w:color w:val="000000" w:themeColor="text1"/>
          <w:sz w:val="24"/>
          <w:szCs w:val="24"/>
        </w:rPr>
        <w:t xml:space="preserve"> which supports your choice of this writing assessment.</w:t>
      </w:r>
    </w:p>
    <w:p w14:paraId="072760F2" w14:textId="7F151256" w:rsidR="00F02A5F" w:rsidRPr="001B34F3" w:rsidRDefault="00F02A5F" w:rsidP="00CD3B42">
      <w:pPr>
        <w:rPr>
          <w:rFonts w:ascii="Calibri" w:hAnsi="Calibri"/>
          <w:color w:val="000000" w:themeColor="text1"/>
          <w:sz w:val="24"/>
          <w:szCs w:val="24"/>
        </w:rPr>
      </w:pPr>
    </w:p>
    <w:p w14:paraId="0CBED033" w14:textId="77777777" w:rsidR="0093053F" w:rsidRPr="001B34F3" w:rsidRDefault="00F02A5F" w:rsidP="00150E1E">
      <w:pPr>
        <w:rPr>
          <w:rFonts w:ascii="Calibri" w:hAnsi="Calibri"/>
          <w:color w:val="000000" w:themeColor="text1"/>
          <w:sz w:val="24"/>
          <w:szCs w:val="24"/>
        </w:rPr>
      </w:pPr>
      <w:r w:rsidRPr="001B34F3">
        <w:rPr>
          <w:rFonts w:ascii="Calibri" w:hAnsi="Calibri"/>
          <w:color w:val="000000" w:themeColor="text1"/>
          <w:sz w:val="24"/>
          <w:szCs w:val="24"/>
        </w:rPr>
        <w:t xml:space="preserve">Careful thinking about this sort of scaffolding is essential in helping students succeed.  </w:t>
      </w:r>
    </w:p>
    <w:p w14:paraId="0F45F56B" w14:textId="77777777" w:rsidR="00A0064A" w:rsidRPr="001B34F3" w:rsidRDefault="00A0064A" w:rsidP="00150E1E">
      <w:pPr>
        <w:rPr>
          <w:rFonts w:ascii="Calibri" w:hAnsi="Calibri"/>
          <w:color w:val="000000" w:themeColor="text1"/>
          <w:sz w:val="24"/>
          <w:szCs w:val="24"/>
        </w:rPr>
      </w:pPr>
    </w:p>
    <w:p w14:paraId="09E4C8E4" w14:textId="77777777" w:rsidR="00A0064A" w:rsidRPr="001B34F3" w:rsidRDefault="00A0064A" w:rsidP="00150E1E">
      <w:pPr>
        <w:rPr>
          <w:rFonts w:ascii="Calibri" w:hAnsi="Calibri"/>
          <w:b/>
          <w:i/>
          <w:color w:val="000000" w:themeColor="text1"/>
          <w:sz w:val="24"/>
          <w:szCs w:val="24"/>
          <w:u w:val="single"/>
        </w:rPr>
      </w:pPr>
    </w:p>
    <w:p w14:paraId="52FA9FEA" w14:textId="0DCD4D83" w:rsidR="00FE58B0" w:rsidRPr="001B34F3" w:rsidRDefault="00FE58B0" w:rsidP="00745AED">
      <w:pPr>
        <w:jc w:val="center"/>
        <w:rPr>
          <w:rFonts w:ascii="Calibri" w:hAnsi="Calibri"/>
          <w:b/>
          <w:i/>
          <w:color w:val="000000" w:themeColor="text1"/>
          <w:sz w:val="24"/>
          <w:szCs w:val="24"/>
          <w:u w:val="single"/>
        </w:rPr>
      </w:pPr>
      <w:r w:rsidRPr="001B34F3">
        <w:rPr>
          <w:rFonts w:ascii="Calibri" w:hAnsi="Calibri"/>
          <w:b/>
          <w:i/>
          <w:color w:val="000000" w:themeColor="text1"/>
          <w:sz w:val="24"/>
          <w:szCs w:val="24"/>
          <w:u w:val="single"/>
        </w:rPr>
        <w:t>The Reading Program: Text</w:t>
      </w:r>
      <w:r w:rsidR="001B3477" w:rsidRPr="001B34F3">
        <w:rPr>
          <w:rFonts w:ascii="Calibri" w:hAnsi="Calibri"/>
          <w:b/>
          <w:i/>
          <w:color w:val="000000" w:themeColor="text1"/>
          <w:sz w:val="24"/>
          <w:szCs w:val="24"/>
          <w:u w:val="single"/>
        </w:rPr>
        <w:t xml:space="preserve"> Selection and Associated Skills</w:t>
      </w:r>
    </w:p>
    <w:p w14:paraId="2DCAA596" w14:textId="77777777" w:rsidR="00415093" w:rsidRPr="001B34F3" w:rsidRDefault="00415093" w:rsidP="00415093">
      <w:pPr>
        <w:rPr>
          <w:rFonts w:ascii="Calibri" w:hAnsi="Calibri"/>
          <w:color w:val="000000" w:themeColor="text1"/>
          <w:sz w:val="24"/>
          <w:szCs w:val="24"/>
        </w:rPr>
      </w:pPr>
    </w:p>
    <w:p w14:paraId="61F92C8B" w14:textId="69395757" w:rsidR="00415093" w:rsidRPr="001B34F3" w:rsidRDefault="00415093" w:rsidP="00415093">
      <w:pPr>
        <w:rPr>
          <w:rFonts w:ascii="Calibri" w:hAnsi="Calibri"/>
          <w:color w:val="000000" w:themeColor="text1"/>
          <w:sz w:val="24"/>
          <w:szCs w:val="24"/>
        </w:rPr>
      </w:pPr>
      <w:r w:rsidRPr="001B34F3">
        <w:rPr>
          <w:rFonts w:ascii="Calibri" w:hAnsi="Calibri"/>
          <w:color w:val="000000" w:themeColor="text1"/>
          <w:sz w:val="24"/>
          <w:szCs w:val="24"/>
        </w:rPr>
        <w:t xml:space="preserve">We expect you to be very familiar with each text you choose, so that you will know both the strengths and shortcomings (and potential problems) of each one as you incorporate it into your plans.  Your work in this section should reveal your insight into how your chosen texts will work for your situation and help accomplish your goals.  </w:t>
      </w:r>
    </w:p>
    <w:p w14:paraId="77D17139" w14:textId="77777777" w:rsidR="00AD4632" w:rsidRPr="001B34F3" w:rsidRDefault="00AD4632" w:rsidP="00AD4632">
      <w:pPr>
        <w:rPr>
          <w:rFonts w:ascii="Calibri" w:hAnsi="Calibri"/>
          <w:color w:val="000000" w:themeColor="text1"/>
          <w:sz w:val="24"/>
          <w:szCs w:val="24"/>
        </w:rPr>
      </w:pPr>
    </w:p>
    <w:p w14:paraId="38F198BC" w14:textId="30447578" w:rsidR="00AD4632" w:rsidRPr="001B34F3" w:rsidRDefault="0023148B" w:rsidP="00AD4632">
      <w:pPr>
        <w:rPr>
          <w:rFonts w:ascii="Calibri" w:hAnsi="Calibri"/>
          <w:color w:val="000000" w:themeColor="text1"/>
          <w:sz w:val="24"/>
          <w:szCs w:val="24"/>
        </w:rPr>
      </w:pPr>
      <w:r w:rsidRPr="001B34F3">
        <w:rPr>
          <w:rFonts w:ascii="Calibri" w:hAnsi="Calibri"/>
          <w:color w:val="000000" w:themeColor="text1"/>
          <w:sz w:val="24"/>
          <w:szCs w:val="24"/>
        </w:rPr>
        <w:t>Before beginning, know that o</w:t>
      </w:r>
      <w:r w:rsidR="00AD4632" w:rsidRPr="001B34F3">
        <w:rPr>
          <w:rFonts w:ascii="Calibri" w:hAnsi="Calibri"/>
          <w:color w:val="000000" w:themeColor="text1"/>
          <w:sz w:val="24"/>
          <w:szCs w:val="24"/>
        </w:rPr>
        <w:t xml:space="preserve">ne </w:t>
      </w:r>
      <w:r w:rsidR="00AD4632" w:rsidRPr="001B34F3">
        <w:rPr>
          <w:rFonts w:ascii="Calibri" w:hAnsi="Calibri"/>
          <w:i/>
          <w:color w:val="000000" w:themeColor="text1"/>
          <w:sz w:val="24"/>
          <w:szCs w:val="24"/>
        </w:rPr>
        <w:t xml:space="preserve">requirement </w:t>
      </w:r>
      <w:r w:rsidR="00AD4632" w:rsidRPr="001B34F3">
        <w:rPr>
          <w:rFonts w:ascii="Calibri" w:hAnsi="Calibri"/>
          <w:color w:val="000000" w:themeColor="text1"/>
          <w:sz w:val="24"/>
          <w:szCs w:val="24"/>
        </w:rPr>
        <w:t xml:space="preserve">for your CULPA is to include a </w:t>
      </w:r>
      <w:r w:rsidR="00AD4632" w:rsidRPr="001B34F3">
        <w:rPr>
          <w:rFonts w:ascii="Calibri" w:hAnsi="Calibri"/>
          <w:b/>
          <w:color w:val="000000" w:themeColor="text1"/>
          <w:sz w:val="24"/>
          <w:szCs w:val="24"/>
        </w:rPr>
        <w:t>choice reading assignment</w:t>
      </w:r>
      <w:r w:rsidR="00AD4632" w:rsidRPr="001B34F3">
        <w:rPr>
          <w:rFonts w:ascii="Calibri" w:hAnsi="Calibri"/>
          <w:color w:val="000000" w:themeColor="text1"/>
          <w:sz w:val="24"/>
          <w:szCs w:val="24"/>
        </w:rPr>
        <w:t xml:space="preserve"> at least once.  If you do literature circles, then you need a set of four to six texts centered around a common theme or element.  If you do readers’ workshop or another individual reading approach, then you need a list of</w:t>
      </w:r>
      <w:r w:rsidR="007577BD" w:rsidRPr="001B34F3">
        <w:rPr>
          <w:rFonts w:ascii="Calibri" w:hAnsi="Calibri"/>
          <w:color w:val="000000" w:themeColor="text1"/>
          <w:sz w:val="24"/>
          <w:szCs w:val="24"/>
        </w:rPr>
        <w:t xml:space="preserve"> at least</w:t>
      </w:r>
      <w:r w:rsidR="00AD4632" w:rsidRPr="001B34F3">
        <w:rPr>
          <w:rFonts w:ascii="Calibri" w:hAnsi="Calibri"/>
          <w:color w:val="000000" w:themeColor="text1"/>
          <w:sz w:val="24"/>
          <w:szCs w:val="24"/>
        </w:rPr>
        <w:t xml:space="preserve"> twenty texts you would recommend to students.  Include these texts, too</w:t>
      </w:r>
      <w:r w:rsidR="00A36194" w:rsidRPr="001B34F3">
        <w:rPr>
          <w:rFonts w:ascii="Calibri" w:hAnsi="Calibri"/>
          <w:color w:val="000000" w:themeColor="text1"/>
          <w:sz w:val="24"/>
          <w:szCs w:val="24"/>
        </w:rPr>
        <w:t>, as you complete this section of the installment</w:t>
      </w:r>
      <w:r w:rsidR="00AD4632" w:rsidRPr="001B34F3">
        <w:rPr>
          <w:rFonts w:ascii="Calibri" w:hAnsi="Calibri"/>
          <w:color w:val="000000" w:themeColor="text1"/>
          <w:sz w:val="24"/>
          <w:szCs w:val="24"/>
        </w:rPr>
        <w:t>.</w:t>
      </w:r>
    </w:p>
    <w:p w14:paraId="182359FB" w14:textId="77777777" w:rsidR="001B3477" w:rsidRPr="001B34F3" w:rsidRDefault="001B3477" w:rsidP="00745AED">
      <w:pPr>
        <w:jc w:val="center"/>
        <w:rPr>
          <w:rFonts w:ascii="Calibri" w:hAnsi="Calibri"/>
          <w:b/>
          <w:i/>
          <w:color w:val="000000" w:themeColor="text1"/>
          <w:sz w:val="24"/>
          <w:szCs w:val="24"/>
          <w:u w:val="single"/>
        </w:rPr>
      </w:pPr>
    </w:p>
    <w:p w14:paraId="73D5B590" w14:textId="77777777" w:rsidR="002C781C" w:rsidRPr="001B34F3" w:rsidRDefault="002C781C" w:rsidP="002C781C">
      <w:pPr>
        <w:jc w:val="right"/>
        <w:rPr>
          <w:rFonts w:ascii="Calibri" w:hAnsi="Calibri"/>
          <w:b/>
          <w:color w:val="000000" w:themeColor="text1"/>
          <w:sz w:val="24"/>
          <w:szCs w:val="24"/>
        </w:rPr>
      </w:pPr>
      <w:r w:rsidRPr="001B34F3">
        <w:rPr>
          <w:rFonts w:ascii="Calibri" w:hAnsi="Calibri"/>
          <w:b/>
          <w:color w:val="000000" w:themeColor="text1"/>
          <w:sz w:val="24"/>
          <w:szCs w:val="24"/>
        </w:rPr>
        <w:t>Check the Checklists</w:t>
      </w:r>
    </w:p>
    <w:p w14:paraId="68A3422E" w14:textId="77777777" w:rsidR="002C781C" w:rsidRPr="001B34F3" w:rsidRDefault="002C781C" w:rsidP="002C781C">
      <w:pPr>
        <w:rPr>
          <w:rFonts w:ascii="Calibri" w:hAnsi="Calibri"/>
          <w:color w:val="000000" w:themeColor="text1"/>
          <w:sz w:val="24"/>
          <w:szCs w:val="24"/>
        </w:rPr>
      </w:pPr>
    </w:p>
    <w:p w14:paraId="5A2EDC11" w14:textId="0DE936C2" w:rsidR="002C781C" w:rsidRPr="001B34F3" w:rsidRDefault="002C781C" w:rsidP="002C781C">
      <w:pPr>
        <w:rPr>
          <w:rFonts w:ascii="Calibri" w:hAnsi="Calibri"/>
          <w:color w:val="000000" w:themeColor="text1"/>
          <w:sz w:val="24"/>
          <w:szCs w:val="24"/>
        </w:rPr>
      </w:pPr>
      <w:r w:rsidRPr="001B34F3">
        <w:rPr>
          <w:rFonts w:ascii="Calibri" w:hAnsi="Calibri"/>
          <w:color w:val="000000" w:themeColor="text1"/>
          <w:sz w:val="24"/>
          <w:szCs w:val="24"/>
        </w:rPr>
        <w:t xml:space="preserve">Be sure to consider the “Criteria Specific to the Literature Component,” following the CULPA checklists </w:t>
      </w:r>
      <w:r w:rsidRPr="001B34F3">
        <w:rPr>
          <w:rFonts w:ascii="Calibri" w:hAnsi="Calibri"/>
          <w:color w:val="000000" w:themeColor="text1"/>
          <w:sz w:val="24"/>
          <w:szCs w:val="24"/>
          <w:highlight w:val="yellow"/>
        </w:rPr>
        <w:t xml:space="preserve">(see page </w:t>
      </w:r>
      <w:r w:rsidR="004D3E79" w:rsidRPr="001B34F3">
        <w:rPr>
          <w:rFonts w:ascii="Calibri" w:hAnsi="Calibri"/>
          <w:color w:val="000000" w:themeColor="text1"/>
          <w:sz w:val="24"/>
          <w:szCs w:val="24"/>
          <w:highlight w:val="yellow"/>
        </w:rPr>
        <w:t>101</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As you select your texts, you need to balance out these demands, such as including literature written by different kinds of people, including people of different nationalities, ethnicities, and genders.  </w:t>
      </w:r>
    </w:p>
    <w:p w14:paraId="52BD4D98" w14:textId="77777777" w:rsidR="002C781C" w:rsidRPr="001B34F3" w:rsidRDefault="002C781C" w:rsidP="002C781C">
      <w:pPr>
        <w:jc w:val="center"/>
        <w:rPr>
          <w:rFonts w:ascii="Calibri" w:hAnsi="Calibri"/>
          <w:b/>
          <w:color w:val="000000" w:themeColor="text1"/>
          <w:sz w:val="24"/>
          <w:szCs w:val="24"/>
        </w:rPr>
      </w:pPr>
    </w:p>
    <w:p w14:paraId="43569CC1" w14:textId="544A287E" w:rsidR="00FE58B0" w:rsidRPr="001B34F3" w:rsidRDefault="00FE58B0" w:rsidP="007E2598">
      <w:pPr>
        <w:jc w:val="right"/>
        <w:rPr>
          <w:rFonts w:ascii="Calibri" w:hAnsi="Calibri"/>
          <w:b/>
          <w:color w:val="000000" w:themeColor="text1"/>
          <w:sz w:val="24"/>
          <w:szCs w:val="24"/>
        </w:rPr>
      </w:pPr>
      <w:r w:rsidRPr="001B34F3">
        <w:rPr>
          <w:rFonts w:ascii="Calibri" w:hAnsi="Calibri"/>
          <w:b/>
          <w:color w:val="000000" w:themeColor="text1"/>
          <w:sz w:val="24"/>
          <w:szCs w:val="24"/>
        </w:rPr>
        <w:t>List of Readings</w:t>
      </w:r>
      <w:r w:rsidR="00FD087C" w:rsidRPr="001B34F3">
        <w:rPr>
          <w:rFonts w:ascii="Calibri" w:hAnsi="Calibri"/>
          <w:b/>
          <w:color w:val="000000" w:themeColor="text1"/>
          <w:sz w:val="24"/>
          <w:szCs w:val="24"/>
        </w:rPr>
        <w:t xml:space="preserve">, </w:t>
      </w:r>
      <w:r w:rsidR="00EB6E0C" w:rsidRPr="001B34F3">
        <w:rPr>
          <w:rFonts w:asciiTheme="minorHAnsi" w:hAnsiTheme="minorHAnsi"/>
          <w:b/>
          <w:color w:val="000000" w:themeColor="text1"/>
          <w:sz w:val="24"/>
          <w:szCs w:val="24"/>
          <w:u w:val="single"/>
        </w:rPr>
        <w:t>Organized by Unit</w:t>
      </w:r>
      <w:r w:rsidR="00EB6E0C" w:rsidRPr="001B34F3">
        <w:rPr>
          <w:rFonts w:asciiTheme="minorHAnsi" w:hAnsiTheme="minorHAnsi"/>
          <w:b/>
          <w:color w:val="000000" w:themeColor="text1"/>
          <w:sz w:val="24"/>
          <w:szCs w:val="24"/>
        </w:rPr>
        <w:t xml:space="preserve"> and Connected to Goals</w:t>
      </w:r>
    </w:p>
    <w:p w14:paraId="6CC87E77" w14:textId="77777777" w:rsidR="00FE58B0" w:rsidRPr="001B34F3" w:rsidRDefault="00FE58B0" w:rsidP="00745AED">
      <w:pPr>
        <w:rPr>
          <w:rFonts w:ascii="Calibri" w:hAnsi="Calibri"/>
          <w:color w:val="000000" w:themeColor="text1"/>
          <w:sz w:val="24"/>
          <w:szCs w:val="24"/>
        </w:rPr>
      </w:pPr>
    </w:p>
    <w:p w14:paraId="62A879B7" w14:textId="43A6FE1E"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 xml:space="preserve">The readings for a class are key building materials.  </w:t>
      </w:r>
      <w:proofErr w:type="gramStart"/>
      <w:r w:rsidRPr="001B34F3">
        <w:rPr>
          <w:rFonts w:ascii="Calibri" w:hAnsi="Calibri"/>
          <w:color w:val="000000" w:themeColor="text1"/>
          <w:sz w:val="24"/>
          <w:szCs w:val="24"/>
        </w:rPr>
        <w:t>So</w:t>
      </w:r>
      <w:proofErr w:type="gramEnd"/>
      <w:r w:rsidRPr="001B34F3">
        <w:rPr>
          <w:rFonts w:ascii="Calibri" w:hAnsi="Calibri"/>
          <w:color w:val="000000" w:themeColor="text1"/>
          <w:sz w:val="24"/>
          <w:szCs w:val="24"/>
        </w:rPr>
        <w:t xml:space="preserve"> your next job is to make a list of </w:t>
      </w:r>
      <w:r w:rsidRPr="001B34F3">
        <w:rPr>
          <w:rFonts w:ascii="Calibri" w:hAnsi="Calibri"/>
          <w:i/>
          <w:color w:val="000000" w:themeColor="text1"/>
          <w:sz w:val="24"/>
          <w:szCs w:val="24"/>
        </w:rPr>
        <w:t>every single thing</w:t>
      </w:r>
      <w:r w:rsidRPr="001B34F3">
        <w:rPr>
          <w:rFonts w:ascii="Calibri" w:hAnsi="Calibri"/>
          <w:color w:val="000000" w:themeColor="text1"/>
          <w:sz w:val="24"/>
          <w:szCs w:val="24"/>
        </w:rPr>
        <w:t xml:space="preserve"> you will ask students to </w:t>
      </w:r>
      <w:r w:rsidRPr="001B34F3">
        <w:rPr>
          <w:rFonts w:ascii="Calibri" w:hAnsi="Calibri"/>
          <w:i/>
          <w:color w:val="000000" w:themeColor="text1"/>
          <w:sz w:val="24"/>
          <w:szCs w:val="24"/>
        </w:rPr>
        <w:t>read or view or listen</w:t>
      </w:r>
      <w:r w:rsidRPr="001B34F3">
        <w:rPr>
          <w:rFonts w:ascii="Calibri" w:hAnsi="Calibri"/>
          <w:color w:val="000000" w:themeColor="text1"/>
          <w:sz w:val="24"/>
          <w:szCs w:val="24"/>
        </w:rPr>
        <w:t xml:space="preserve"> to in each unit over the entire span of your course.  Include not only books but also individual poems, any movies</w:t>
      </w:r>
      <w:r w:rsidR="008356C1" w:rsidRPr="001B34F3">
        <w:rPr>
          <w:rFonts w:ascii="Calibri" w:hAnsi="Calibri"/>
          <w:color w:val="000000" w:themeColor="text1"/>
          <w:sz w:val="24"/>
          <w:szCs w:val="24"/>
        </w:rPr>
        <w:t xml:space="preserve">, </w:t>
      </w:r>
      <w:r w:rsidRPr="001B34F3">
        <w:rPr>
          <w:rFonts w:ascii="Calibri" w:hAnsi="Calibri"/>
          <w:color w:val="000000" w:themeColor="text1"/>
          <w:sz w:val="24"/>
          <w:szCs w:val="24"/>
        </w:rPr>
        <w:t>tv</w:t>
      </w:r>
      <w:r w:rsidR="008356C1" w:rsidRPr="001B34F3">
        <w:rPr>
          <w:rFonts w:ascii="Calibri" w:hAnsi="Calibri"/>
          <w:color w:val="000000" w:themeColor="text1"/>
          <w:sz w:val="24"/>
          <w:szCs w:val="24"/>
        </w:rPr>
        <w:t xml:space="preserve"> or online</w:t>
      </w:r>
      <w:r w:rsidRPr="001B34F3">
        <w:rPr>
          <w:rFonts w:ascii="Calibri" w:hAnsi="Calibri"/>
          <w:color w:val="000000" w:themeColor="text1"/>
          <w:sz w:val="24"/>
          <w:szCs w:val="24"/>
        </w:rPr>
        <w:t xml:space="preserve"> clips you plan to include, </w:t>
      </w:r>
      <w:r w:rsidR="000A74E7" w:rsidRPr="001B34F3">
        <w:rPr>
          <w:rFonts w:ascii="Calibri" w:hAnsi="Calibri"/>
          <w:color w:val="000000" w:themeColor="text1"/>
          <w:sz w:val="24"/>
          <w:szCs w:val="24"/>
        </w:rPr>
        <w:t xml:space="preserve">nonfiction, </w:t>
      </w:r>
      <w:r w:rsidRPr="001B34F3">
        <w:rPr>
          <w:rFonts w:ascii="Calibri" w:hAnsi="Calibri"/>
          <w:color w:val="000000" w:themeColor="text1"/>
          <w:sz w:val="24"/>
          <w:szCs w:val="24"/>
        </w:rPr>
        <w:t xml:space="preserve">songs, </w:t>
      </w:r>
      <w:r w:rsidR="007577BD" w:rsidRPr="001B34F3">
        <w:rPr>
          <w:rFonts w:ascii="Calibri" w:hAnsi="Calibri"/>
          <w:color w:val="000000" w:themeColor="text1"/>
          <w:sz w:val="24"/>
          <w:szCs w:val="24"/>
        </w:rPr>
        <w:t xml:space="preserve">podcasts, articles, </w:t>
      </w:r>
      <w:r w:rsidRPr="001B34F3">
        <w:rPr>
          <w:rFonts w:ascii="Calibri" w:hAnsi="Calibri"/>
          <w:color w:val="000000" w:themeColor="text1"/>
          <w:sz w:val="24"/>
          <w:szCs w:val="24"/>
        </w:rPr>
        <w:t xml:space="preserve">anything at all.  </w:t>
      </w:r>
    </w:p>
    <w:p w14:paraId="74523D44" w14:textId="77777777" w:rsidR="00FD087C" w:rsidRPr="001B34F3" w:rsidRDefault="00FD087C" w:rsidP="00745AED">
      <w:pPr>
        <w:rPr>
          <w:rFonts w:ascii="Calibri" w:hAnsi="Calibri"/>
          <w:color w:val="000000" w:themeColor="text1"/>
          <w:sz w:val="24"/>
          <w:szCs w:val="24"/>
        </w:rPr>
      </w:pPr>
    </w:p>
    <w:p w14:paraId="1205471A" w14:textId="7196D6F1" w:rsidR="00FD087C" w:rsidRPr="001B34F3" w:rsidRDefault="00FD087C" w:rsidP="00FD087C">
      <w:pPr>
        <w:rPr>
          <w:rFonts w:ascii="Calibri" w:hAnsi="Calibri"/>
          <w:color w:val="000000" w:themeColor="text1"/>
          <w:sz w:val="24"/>
          <w:szCs w:val="24"/>
        </w:rPr>
      </w:pPr>
      <w:r w:rsidRPr="001B34F3">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1B34F3">
        <w:rPr>
          <w:rFonts w:ascii="Calibri" w:hAnsi="Calibri"/>
          <w:color w:val="000000" w:themeColor="text1"/>
          <w:sz w:val="24"/>
          <w:szCs w:val="24"/>
        </w:rPr>
        <w:t xml:space="preserve"> and format them according to MLA guidelines</w:t>
      </w:r>
      <w:r w:rsidR="00EB6E0C" w:rsidRPr="001B34F3">
        <w:rPr>
          <w:rFonts w:ascii="Calibri" w:hAnsi="Calibri"/>
          <w:color w:val="000000" w:themeColor="text1"/>
          <w:sz w:val="24"/>
          <w:szCs w:val="24"/>
        </w:rPr>
        <w:t xml:space="preserve">; doing this correctly now saves time </w:t>
      </w:r>
      <w:r w:rsidR="00EB6E0C" w:rsidRPr="001B34F3">
        <w:rPr>
          <w:rFonts w:ascii="Calibri" w:hAnsi="Calibri"/>
          <w:i/>
          <w:color w:val="000000" w:themeColor="text1"/>
          <w:sz w:val="24"/>
          <w:szCs w:val="24"/>
        </w:rPr>
        <w:t>re</w:t>
      </w:r>
      <w:r w:rsidR="00EB6E0C" w:rsidRPr="001B34F3">
        <w:rPr>
          <w:rFonts w:ascii="Calibri" w:hAnsi="Calibri"/>
          <w:color w:val="000000" w:themeColor="text1"/>
          <w:sz w:val="24"/>
          <w:szCs w:val="24"/>
        </w:rPr>
        <w:t>doing it later</w:t>
      </w:r>
      <w:r w:rsidRPr="001B34F3">
        <w:rPr>
          <w:rFonts w:ascii="Calibri" w:hAnsi="Calibri"/>
          <w:color w:val="000000" w:themeColor="text1"/>
          <w:sz w:val="24"/>
          <w:szCs w:val="24"/>
        </w:rPr>
        <w:t>.</w:t>
      </w:r>
    </w:p>
    <w:p w14:paraId="7A42BDB9" w14:textId="6F169243" w:rsidR="00983646" w:rsidRPr="001B34F3" w:rsidRDefault="00983646" w:rsidP="00983646">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Below each, list the most relevant </w:t>
      </w:r>
      <w:proofErr w:type="spellStart"/>
      <w:r w:rsidRPr="001B34F3">
        <w:rPr>
          <w:rFonts w:asciiTheme="minorHAnsi" w:hAnsiTheme="minorHAnsi"/>
          <w:color w:val="000000" w:themeColor="text1"/>
          <w:sz w:val="24"/>
          <w:szCs w:val="24"/>
        </w:rPr>
        <w:t>relevant</w:t>
      </w:r>
      <w:proofErr w:type="spellEnd"/>
      <w:r w:rsidRPr="001B34F3">
        <w:rPr>
          <w:rFonts w:asciiTheme="minorHAnsi" w:hAnsiTheme="minorHAnsi"/>
          <w:color w:val="000000" w:themeColor="text1"/>
          <w:sz w:val="24"/>
          <w:szCs w:val="24"/>
        </w:rPr>
        <w:t xml:space="preserve"> course </w:t>
      </w:r>
      <w:r w:rsidRPr="001B34F3">
        <w:rPr>
          <w:rFonts w:ascii="Calibri" w:hAnsi="Calibri"/>
          <w:color w:val="000000" w:themeColor="text1"/>
          <w:sz w:val="24"/>
          <w:szCs w:val="24"/>
        </w:rPr>
        <w:t>goals</w:t>
      </w:r>
      <w:r w:rsidRPr="001B34F3">
        <w:rPr>
          <w:rFonts w:asciiTheme="minorHAnsi" w:hAnsiTheme="minorHAnsi"/>
          <w:color w:val="000000" w:themeColor="text1"/>
          <w:sz w:val="24"/>
          <w:szCs w:val="24"/>
        </w:rPr>
        <w:t xml:space="preserve"> (likely 2-5) that this text fits or teaches.</w:t>
      </w:r>
    </w:p>
    <w:p w14:paraId="6F856B69" w14:textId="77777777" w:rsidR="00C45023" w:rsidRPr="001B34F3" w:rsidRDefault="00C45023" w:rsidP="00745AED">
      <w:pPr>
        <w:rPr>
          <w:rFonts w:ascii="Calibri" w:hAnsi="Calibri"/>
          <w:color w:val="000000" w:themeColor="text1"/>
          <w:sz w:val="24"/>
          <w:szCs w:val="24"/>
        </w:rPr>
      </w:pPr>
    </w:p>
    <w:p w14:paraId="34FB1FAF" w14:textId="63F3A80E" w:rsidR="00EB6E0C" w:rsidRPr="001B34F3" w:rsidRDefault="00EB6E0C" w:rsidP="00EB6E0C">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Delineation of Key Skills</w:t>
      </w:r>
    </w:p>
    <w:p w14:paraId="20FB5165" w14:textId="77777777" w:rsidR="00EB6E0C" w:rsidRPr="001B34F3" w:rsidRDefault="00EB6E0C" w:rsidP="00EB6E0C">
      <w:pPr>
        <w:jc w:val="right"/>
        <w:rPr>
          <w:rFonts w:asciiTheme="minorHAnsi" w:hAnsiTheme="minorHAnsi"/>
          <w:b/>
          <w:color w:val="000000" w:themeColor="text1"/>
          <w:sz w:val="24"/>
          <w:szCs w:val="24"/>
        </w:rPr>
      </w:pPr>
    </w:p>
    <w:p w14:paraId="789FF16C" w14:textId="295DE515" w:rsidR="00EB6E0C" w:rsidRPr="001B34F3" w:rsidRDefault="00EB6E0C" w:rsidP="00EB6E0C">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Next, for </w:t>
      </w:r>
      <w:r w:rsidRPr="001B34F3">
        <w:rPr>
          <w:rFonts w:asciiTheme="minorHAnsi" w:hAnsiTheme="minorHAnsi"/>
          <w:b/>
          <w:i/>
          <w:color w:val="000000" w:themeColor="text1"/>
          <w:sz w:val="24"/>
          <w:szCs w:val="24"/>
          <w:u w:val="single"/>
        </w:rPr>
        <w:t>each</w:t>
      </w:r>
      <w:r w:rsidR="00983646" w:rsidRPr="001B34F3">
        <w:rPr>
          <w:rFonts w:asciiTheme="minorHAnsi" w:hAnsiTheme="minorHAnsi"/>
          <w:color w:val="000000" w:themeColor="text1"/>
          <w:sz w:val="24"/>
          <w:szCs w:val="24"/>
        </w:rPr>
        <w:t xml:space="preserve"> text</w:t>
      </w:r>
      <w:r w:rsidR="000D6B12" w:rsidRPr="001B34F3">
        <w:rPr>
          <w:rFonts w:asciiTheme="minorHAnsi" w:hAnsiTheme="minorHAnsi"/>
          <w:color w:val="000000" w:themeColor="text1"/>
          <w:sz w:val="24"/>
          <w:szCs w:val="24"/>
        </w:rPr>
        <w:t xml:space="preserve"> you are to </w:t>
      </w:r>
      <w:r w:rsidRPr="001B34F3">
        <w:rPr>
          <w:rFonts w:asciiTheme="minorHAnsi" w:hAnsiTheme="minorHAnsi"/>
          <w:color w:val="000000" w:themeColor="text1"/>
          <w:sz w:val="24"/>
          <w:szCs w:val="24"/>
        </w:rPr>
        <w:t xml:space="preserve">provide a </w:t>
      </w:r>
      <w:r w:rsidRPr="001B34F3">
        <w:rPr>
          <w:rFonts w:asciiTheme="minorHAnsi" w:hAnsiTheme="minorHAnsi"/>
          <w:b/>
          <w:color w:val="000000" w:themeColor="text1"/>
          <w:sz w:val="24"/>
          <w:szCs w:val="24"/>
        </w:rPr>
        <w:t>bulleted list</w:t>
      </w:r>
      <w:r w:rsidRPr="001B34F3">
        <w:rPr>
          <w:rFonts w:asciiTheme="minorHAnsi" w:hAnsiTheme="minorHAnsi"/>
          <w:color w:val="000000" w:themeColor="text1"/>
          <w:sz w:val="24"/>
          <w:szCs w:val="24"/>
        </w:rPr>
        <w:t xml:space="preserve"> of the </w:t>
      </w:r>
      <w:r w:rsidRPr="001B34F3">
        <w:rPr>
          <w:rFonts w:asciiTheme="minorHAnsi" w:hAnsiTheme="minorHAnsi"/>
          <w:i/>
          <w:color w:val="000000" w:themeColor="text1"/>
          <w:sz w:val="24"/>
          <w:szCs w:val="24"/>
        </w:rPr>
        <w:t>key skills</w:t>
      </w:r>
      <w:r w:rsidR="00E84825" w:rsidRPr="001B34F3">
        <w:rPr>
          <w:rFonts w:asciiTheme="minorHAnsi" w:hAnsiTheme="minorHAnsi"/>
          <w:i/>
          <w:color w:val="000000" w:themeColor="text1"/>
          <w:sz w:val="24"/>
          <w:szCs w:val="24"/>
        </w:rPr>
        <w:t xml:space="preserve"> </w:t>
      </w:r>
      <w:r w:rsidR="000D6B12" w:rsidRPr="001B34F3">
        <w:rPr>
          <w:rFonts w:asciiTheme="minorHAnsi" w:hAnsiTheme="minorHAnsi"/>
          <w:i/>
          <w:color w:val="000000" w:themeColor="text1"/>
          <w:sz w:val="24"/>
          <w:szCs w:val="24"/>
        </w:rPr>
        <w:t>that this text fits or teaches.</w:t>
      </w:r>
      <w:r w:rsidR="0039182D" w:rsidRPr="001B34F3">
        <w:rPr>
          <w:rFonts w:asciiTheme="minorHAnsi" w:hAnsiTheme="minorHAnsi"/>
          <w:i/>
          <w:color w:val="000000" w:themeColor="text1"/>
          <w:sz w:val="24"/>
          <w:szCs w:val="24"/>
        </w:rPr>
        <w:t xml:space="preserve"> </w:t>
      </w:r>
      <w:r w:rsidR="0039182D" w:rsidRPr="001B34F3">
        <w:rPr>
          <w:rFonts w:asciiTheme="minorHAnsi" w:hAnsiTheme="minorHAnsi"/>
          <w:color w:val="000000" w:themeColor="text1"/>
          <w:sz w:val="24"/>
          <w:szCs w:val="24"/>
        </w:rPr>
        <w:t xml:space="preserve">(This answers question #4 below.) </w:t>
      </w:r>
      <w:r w:rsidR="000D6B12" w:rsidRPr="001B34F3">
        <w:rPr>
          <w:rFonts w:asciiTheme="minorHAnsi" w:hAnsiTheme="minorHAnsi"/>
          <w:i/>
          <w:color w:val="000000" w:themeColor="text1"/>
          <w:sz w:val="24"/>
          <w:szCs w:val="24"/>
        </w:rPr>
        <w:t xml:space="preserve">  </w:t>
      </w:r>
      <w:r w:rsidR="009D351A" w:rsidRPr="001B34F3">
        <w:rPr>
          <w:rFonts w:asciiTheme="minorHAnsi" w:hAnsiTheme="minorHAnsi"/>
          <w:color w:val="000000" w:themeColor="text1"/>
          <w:sz w:val="24"/>
          <w:szCs w:val="24"/>
        </w:rPr>
        <w:t xml:space="preserve">For example, you might be using </w:t>
      </w:r>
      <w:r w:rsidR="00243556" w:rsidRPr="001B34F3">
        <w:rPr>
          <w:rFonts w:asciiTheme="minorHAnsi" w:hAnsiTheme="minorHAnsi"/>
          <w:i/>
          <w:color w:val="000000" w:themeColor="text1"/>
          <w:sz w:val="24"/>
          <w:szCs w:val="24"/>
        </w:rPr>
        <w:t>T</w:t>
      </w:r>
      <w:r w:rsidR="009D351A" w:rsidRPr="001B34F3">
        <w:rPr>
          <w:rFonts w:asciiTheme="minorHAnsi" w:hAnsiTheme="minorHAnsi"/>
          <w:i/>
          <w:color w:val="000000" w:themeColor="text1"/>
          <w:sz w:val="24"/>
          <w:szCs w:val="24"/>
        </w:rPr>
        <w:t>he Scarlett Letter</w:t>
      </w:r>
      <w:r w:rsidR="009D351A" w:rsidRPr="001B34F3">
        <w:rPr>
          <w:rFonts w:asciiTheme="minorHAnsi" w:hAnsiTheme="minorHAnsi"/>
          <w:color w:val="000000" w:themeColor="text1"/>
          <w:sz w:val="24"/>
          <w:szCs w:val="24"/>
        </w:rPr>
        <w:t xml:space="preserve"> to teach a goal about literary devices.  You might focus on </w:t>
      </w:r>
      <w:r w:rsidR="0039182D" w:rsidRPr="001B34F3">
        <w:rPr>
          <w:rFonts w:asciiTheme="minorHAnsi" w:hAnsiTheme="minorHAnsi"/>
          <w:color w:val="000000" w:themeColor="text1"/>
          <w:sz w:val="24"/>
          <w:szCs w:val="24"/>
        </w:rPr>
        <w:t>analyzing sym</w:t>
      </w:r>
      <w:r w:rsidR="000716BB" w:rsidRPr="001B34F3">
        <w:rPr>
          <w:rFonts w:asciiTheme="minorHAnsi" w:hAnsiTheme="minorHAnsi"/>
          <w:color w:val="000000" w:themeColor="text1"/>
          <w:sz w:val="24"/>
          <w:szCs w:val="24"/>
        </w:rPr>
        <w:t>b</w:t>
      </w:r>
      <w:r w:rsidR="0039182D" w:rsidRPr="001B34F3">
        <w:rPr>
          <w:rFonts w:asciiTheme="minorHAnsi" w:hAnsiTheme="minorHAnsi"/>
          <w:color w:val="000000" w:themeColor="text1"/>
          <w:sz w:val="24"/>
          <w:szCs w:val="24"/>
        </w:rPr>
        <w:t>olism, evaluating allegory, and decoding irony.</w:t>
      </w:r>
    </w:p>
    <w:p w14:paraId="122A14AC" w14:textId="77777777" w:rsidR="000716BB" w:rsidRPr="001B34F3" w:rsidRDefault="000716BB" w:rsidP="00EB6E0C">
      <w:pPr>
        <w:rPr>
          <w:rFonts w:asciiTheme="minorHAnsi" w:hAnsiTheme="minorHAnsi"/>
          <w:color w:val="000000" w:themeColor="text1"/>
          <w:sz w:val="24"/>
          <w:szCs w:val="24"/>
        </w:rPr>
      </w:pPr>
    </w:p>
    <w:p w14:paraId="2AFDBE16" w14:textId="414BE5D5" w:rsidR="00EB6E0C" w:rsidRPr="001B34F3" w:rsidRDefault="00EB6E0C" w:rsidP="00EB6E0C">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Sequencing, Scaffolding and Reflection</w:t>
      </w:r>
    </w:p>
    <w:p w14:paraId="0ACCABD5" w14:textId="68E8CFAF" w:rsidR="00680FBD" w:rsidRPr="001B34F3" w:rsidRDefault="00680FBD" w:rsidP="00EB6E0C">
      <w:pPr>
        <w:jc w:val="right"/>
        <w:rPr>
          <w:rFonts w:asciiTheme="minorHAnsi" w:hAnsiTheme="minorHAnsi"/>
          <w:color w:val="000000" w:themeColor="text1"/>
          <w:sz w:val="24"/>
          <w:szCs w:val="24"/>
        </w:rPr>
      </w:pPr>
    </w:p>
    <w:p w14:paraId="4522A576" w14:textId="3853D9B3" w:rsidR="00680FBD" w:rsidRPr="001B34F3" w:rsidRDefault="00680FBD" w:rsidP="00680FBD">
      <w:pPr>
        <w:rPr>
          <w:rFonts w:ascii="Calibri" w:hAnsi="Calibri"/>
          <w:color w:val="000000" w:themeColor="text1"/>
          <w:sz w:val="24"/>
          <w:szCs w:val="24"/>
        </w:rPr>
      </w:pPr>
      <w:r w:rsidRPr="001B34F3">
        <w:rPr>
          <w:rFonts w:ascii="Calibri" w:hAnsi="Calibri"/>
          <w:color w:val="000000" w:themeColor="text1"/>
          <w:sz w:val="24"/>
          <w:szCs w:val="24"/>
        </w:rPr>
        <w:t>Your choices should fit the focus of each unit, should be texts which will allow you to effectively address the selected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3F44C3B2" w14:textId="77777777" w:rsidR="00415093" w:rsidRPr="001B34F3" w:rsidRDefault="00415093" w:rsidP="00680FBD">
      <w:pPr>
        <w:rPr>
          <w:rFonts w:asciiTheme="minorHAnsi" w:hAnsiTheme="minorHAnsi"/>
          <w:color w:val="000000" w:themeColor="text1"/>
          <w:sz w:val="24"/>
          <w:szCs w:val="24"/>
        </w:rPr>
      </w:pPr>
    </w:p>
    <w:p w14:paraId="62FF00C5" w14:textId="44E5CF0B" w:rsidR="00680FBD" w:rsidRPr="001B34F3" w:rsidRDefault="00680FBD" w:rsidP="00680FBD">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final step, then, is to return to the skills just outlined and </w:t>
      </w: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by the time they </w:t>
      </w:r>
      <w:r w:rsidR="00123480" w:rsidRPr="001B34F3">
        <w:rPr>
          <w:rFonts w:ascii="Calibri" w:hAnsi="Calibri"/>
          <w:color w:val="000000" w:themeColor="text1"/>
          <w:sz w:val="24"/>
          <w:szCs w:val="24"/>
        </w:rPr>
        <w:t xml:space="preserve">apply it as they view a specific text or complete a certain reading.  </w:t>
      </w:r>
      <w:r w:rsidRPr="001B34F3">
        <w:rPr>
          <w:rFonts w:ascii="Calibri" w:hAnsi="Calibri"/>
          <w:color w:val="000000" w:themeColor="text1"/>
          <w:sz w:val="24"/>
          <w:szCs w:val="24"/>
        </w:rPr>
        <w:t xml:space="preserve"> </w:t>
      </w:r>
    </w:p>
    <w:p w14:paraId="077F9924" w14:textId="77777777" w:rsidR="00680FBD" w:rsidRPr="001B34F3" w:rsidRDefault="00680FBD" w:rsidP="00EB6E0C">
      <w:pPr>
        <w:jc w:val="right"/>
        <w:rPr>
          <w:rFonts w:asciiTheme="minorHAnsi" w:hAnsiTheme="minorHAnsi"/>
          <w:color w:val="000000" w:themeColor="text1"/>
          <w:sz w:val="24"/>
          <w:szCs w:val="24"/>
        </w:rPr>
      </w:pPr>
    </w:p>
    <w:p w14:paraId="41F74B78" w14:textId="77777777" w:rsidR="00FE58B0" w:rsidRPr="001B34F3" w:rsidRDefault="00FE58B0" w:rsidP="00745AED">
      <w:pPr>
        <w:rPr>
          <w:rFonts w:ascii="Calibri" w:hAnsi="Calibri"/>
          <w:color w:val="000000" w:themeColor="text1"/>
        </w:rPr>
      </w:pPr>
    </w:p>
    <w:p w14:paraId="47170645" w14:textId="77777777" w:rsidR="00FE58B0" w:rsidRPr="001B34F3" w:rsidRDefault="00235FDC"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Text Comments</w:t>
      </w:r>
      <w:r w:rsidR="00FE58B0" w:rsidRPr="001B34F3">
        <w:rPr>
          <w:rFonts w:ascii="Calibri" w:hAnsi="Calibri"/>
          <w:i/>
          <w:color w:val="000000" w:themeColor="text1"/>
          <w:sz w:val="24"/>
          <w:szCs w:val="24"/>
          <w:u w:val="single"/>
        </w:rPr>
        <w:t>:</w:t>
      </w:r>
    </w:p>
    <w:p w14:paraId="59587070"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 xml:space="preserve">Now That You Have Your Texts Chosen, </w:t>
      </w:r>
      <w:r w:rsidRPr="001B34F3">
        <w:rPr>
          <w:rFonts w:ascii="Calibri" w:hAnsi="Calibri"/>
          <w:b/>
          <w:i/>
          <w:color w:val="000000" w:themeColor="text1"/>
          <w:sz w:val="24"/>
          <w:szCs w:val="24"/>
          <w:u w:val="single"/>
        </w:rPr>
        <w:t>WHAT DO YOU WRITE ABOUT EACH ONE?</w:t>
      </w:r>
    </w:p>
    <w:p w14:paraId="30DE5DB1" w14:textId="77777777" w:rsidR="00FE58B0" w:rsidRPr="001B34F3" w:rsidRDefault="00FE58B0" w:rsidP="00745AED">
      <w:pPr>
        <w:jc w:val="center"/>
        <w:rPr>
          <w:rFonts w:ascii="Calibri" w:hAnsi="Calibri"/>
          <w:i/>
          <w:color w:val="000000" w:themeColor="text1"/>
          <w:u w:val="single"/>
        </w:rPr>
      </w:pPr>
    </w:p>
    <w:p w14:paraId="5DBD2372" w14:textId="77777777" w:rsidR="00FE58B0" w:rsidRPr="001B34F3" w:rsidRDefault="00235FDC" w:rsidP="00745AED">
      <w:pPr>
        <w:rPr>
          <w:rFonts w:ascii="Calibri" w:hAnsi="Calibri"/>
          <w:color w:val="000000" w:themeColor="text1"/>
          <w:sz w:val="24"/>
          <w:szCs w:val="24"/>
        </w:rPr>
      </w:pPr>
      <w:r w:rsidRPr="001B34F3">
        <w:rPr>
          <w:rFonts w:ascii="Calibri" w:hAnsi="Calibri"/>
          <w:color w:val="000000" w:themeColor="text1"/>
          <w:sz w:val="24"/>
          <w:szCs w:val="24"/>
        </w:rPr>
        <w:t>The text comment</w:t>
      </w:r>
      <w:r w:rsidR="00FE58B0" w:rsidRPr="001B34F3">
        <w:rPr>
          <w:rFonts w:ascii="Calibri" w:hAnsi="Calibri"/>
          <w:color w:val="000000" w:themeColor="text1"/>
          <w:sz w:val="24"/>
          <w:szCs w:val="24"/>
        </w:rPr>
        <w:t xml:space="preserve">s make explicit your thinking about </w:t>
      </w:r>
      <w:r w:rsidR="00FE58B0" w:rsidRPr="001B34F3">
        <w:rPr>
          <w:rFonts w:ascii="Calibri" w:hAnsi="Calibri"/>
          <w:i/>
          <w:color w:val="000000" w:themeColor="text1"/>
          <w:sz w:val="24"/>
          <w:szCs w:val="24"/>
        </w:rPr>
        <w:t>why</w:t>
      </w:r>
      <w:r w:rsidR="00FE58B0" w:rsidRPr="001B34F3">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3C05A594" w14:textId="77777777" w:rsidR="00FE58B0" w:rsidRPr="001B34F3" w:rsidRDefault="00FE58B0" w:rsidP="00745AED">
      <w:pPr>
        <w:rPr>
          <w:rFonts w:ascii="Calibri" w:hAnsi="Calibri"/>
          <w:color w:val="000000" w:themeColor="text1"/>
        </w:rPr>
      </w:pPr>
    </w:p>
    <w:p w14:paraId="3FADFE73" w14:textId="77777777" w:rsidR="00121A48" w:rsidRPr="001B34F3" w:rsidRDefault="00FE58B0" w:rsidP="00FD087C">
      <w:pPr>
        <w:rPr>
          <w:rFonts w:ascii="Calibri" w:hAnsi="Calibri"/>
          <w:color w:val="000000" w:themeColor="text1"/>
          <w:sz w:val="24"/>
          <w:szCs w:val="24"/>
        </w:rPr>
      </w:pPr>
      <w:r w:rsidRPr="001B34F3">
        <w:rPr>
          <w:rFonts w:ascii="Calibri" w:hAnsi="Calibri"/>
          <w:color w:val="000000" w:themeColor="text1"/>
          <w:sz w:val="24"/>
          <w:szCs w:val="24"/>
        </w:rPr>
        <w:t>Organize your texts by unit, with a heading for each unit.  Spell titles and authors’ names correctly</w:t>
      </w:r>
      <w:r w:rsidR="00497E87" w:rsidRPr="001B34F3">
        <w:rPr>
          <w:rFonts w:ascii="Calibri" w:hAnsi="Calibri"/>
          <w:color w:val="000000" w:themeColor="text1"/>
          <w:sz w:val="24"/>
          <w:szCs w:val="24"/>
        </w:rPr>
        <w:t xml:space="preserve"> and be sure to punctuate appropriately</w:t>
      </w:r>
      <w:r w:rsidRPr="001B34F3">
        <w:rPr>
          <w:rFonts w:ascii="Calibri" w:hAnsi="Calibri"/>
          <w:color w:val="000000" w:themeColor="text1"/>
          <w:sz w:val="24"/>
          <w:szCs w:val="24"/>
        </w:rPr>
        <w:t xml:space="preserve">.  </w:t>
      </w:r>
    </w:p>
    <w:p w14:paraId="110759E5" w14:textId="77777777" w:rsidR="00121A48" w:rsidRPr="001B34F3" w:rsidRDefault="00121A48" w:rsidP="00F21B4A">
      <w:pPr>
        <w:ind w:left="360"/>
        <w:rPr>
          <w:rFonts w:ascii="Calibri" w:hAnsi="Calibri"/>
          <w:color w:val="000000" w:themeColor="text1"/>
        </w:rPr>
      </w:pPr>
    </w:p>
    <w:p w14:paraId="6210710B" w14:textId="1730261B" w:rsidR="00121A48" w:rsidRPr="001B34F3" w:rsidRDefault="00121A48" w:rsidP="00F21B4A">
      <w:pPr>
        <w:ind w:left="360"/>
        <w:rPr>
          <w:rFonts w:ascii="Calibri" w:hAnsi="Calibri"/>
          <w:b/>
          <w:color w:val="000000" w:themeColor="text1"/>
          <w:sz w:val="24"/>
          <w:szCs w:val="24"/>
        </w:rPr>
      </w:pPr>
      <w:r w:rsidRPr="001B34F3">
        <w:rPr>
          <w:rFonts w:ascii="Calibri" w:hAnsi="Calibri"/>
          <w:b/>
          <w:color w:val="000000" w:themeColor="text1"/>
          <w:sz w:val="24"/>
          <w:szCs w:val="24"/>
        </w:rPr>
        <w:t xml:space="preserve">I. </w:t>
      </w:r>
      <w:r w:rsidR="00FE58B0" w:rsidRPr="001B34F3">
        <w:rPr>
          <w:rFonts w:ascii="Calibri" w:hAnsi="Calibri"/>
          <w:b/>
          <w:color w:val="000000" w:themeColor="text1"/>
          <w:sz w:val="24"/>
          <w:szCs w:val="24"/>
        </w:rPr>
        <w:t xml:space="preserve">Answer </w:t>
      </w:r>
      <w:r w:rsidRPr="001B34F3">
        <w:rPr>
          <w:rFonts w:ascii="Calibri" w:hAnsi="Calibri"/>
          <w:b/>
          <w:color w:val="000000" w:themeColor="text1"/>
          <w:sz w:val="24"/>
          <w:szCs w:val="24"/>
          <w:u w:val="single"/>
        </w:rPr>
        <w:t>all</w:t>
      </w:r>
      <w:r w:rsidRPr="001B34F3">
        <w:rPr>
          <w:rFonts w:ascii="Calibri" w:hAnsi="Calibri"/>
          <w:b/>
          <w:color w:val="000000" w:themeColor="text1"/>
          <w:sz w:val="24"/>
          <w:szCs w:val="24"/>
        </w:rPr>
        <w:t xml:space="preserve"> the questions below 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of your </w:t>
      </w:r>
      <w:r w:rsidRPr="001B34F3">
        <w:rPr>
          <w:rFonts w:ascii="Calibri" w:hAnsi="Calibri"/>
          <w:b/>
          <w:i/>
          <w:color w:val="000000" w:themeColor="text1"/>
          <w:sz w:val="24"/>
          <w:szCs w:val="24"/>
        </w:rPr>
        <w:t>major</w:t>
      </w:r>
      <w:r w:rsidR="00FE58B0" w:rsidRPr="001B34F3">
        <w:rPr>
          <w:rFonts w:ascii="Calibri" w:hAnsi="Calibri"/>
          <w:b/>
          <w:color w:val="000000" w:themeColor="text1"/>
          <w:sz w:val="24"/>
          <w:szCs w:val="24"/>
        </w:rPr>
        <w:t xml:space="preserve"> text</w:t>
      </w:r>
      <w:r w:rsidRPr="001B34F3">
        <w:rPr>
          <w:rFonts w:ascii="Calibri" w:hAnsi="Calibri"/>
          <w:b/>
          <w:color w:val="000000" w:themeColor="text1"/>
          <w:sz w:val="24"/>
          <w:szCs w:val="24"/>
        </w:rPr>
        <w:t>s for each unit.</w:t>
      </w:r>
      <w:r w:rsidR="00E83ED0" w:rsidRPr="001B34F3">
        <w:rPr>
          <w:rFonts w:ascii="Calibri" w:hAnsi="Calibri"/>
          <w:b/>
          <w:color w:val="000000" w:themeColor="text1"/>
          <w:sz w:val="24"/>
          <w:szCs w:val="24"/>
        </w:rPr>
        <w:t xml:space="preserve"> Most comments will be brief.</w:t>
      </w:r>
    </w:p>
    <w:p w14:paraId="2BCD9E72" w14:textId="77777777" w:rsidR="00121A48" w:rsidRPr="001B34F3" w:rsidRDefault="00121A48" w:rsidP="00F21B4A">
      <w:pPr>
        <w:ind w:left="360"/>
        <w:rPr>
          <w:rFonts w:ascii="Calibri" w:hAnsi="Calibri"/>
          <w:b/>
          <w:color w:val="000000" w:themeColor="text1"/>
        </w:rPr>
      </w:pPr>
    </w:p>
    <w:p w14:paraId="3B84A39C" w14:textId="1A8A3972" w:rsidR="003A23E8" w:rsidRPr="001B34F3" w:rsidRDefault="00121A48" w:rsidP="0039182D">
      <w:pPr>
        <w:ind w:left="360"/>
        <w:rPr>
          <w:rFonts w:asciiTheme="minorHAnsi" w:hAnsiTheme="minorHAnsi" w:cstheme="minorHAnsi"/>
          <w:color w:val="000000" w:themeColor="text1"/>
          <w:sz w:val="24"/>
          <w:szCs w:val="24"/>
        </w:rPr>
      </w:pPr>
      <w:r w:rsidRPr="001B34F3">
        <w:rPr>
          <w:rFonts w:ascii="Calibri" w:hAnsi="Calibri"/>
          <w:b/>
          <w:color w:val="000000" w:themeColor="text1"/>
          <w:sz w:val="24"/>
          <w:szCs w:val="24"/>
        </w:rPr>
        <w:t xml:space="preserve">II. Organize your </w:t>
      </w:r>
      <w:r w:rsidR="00E83ED0" w:rsidRPr="001B34F3">
        <w:rPr>
          <w:rFonts w:ascii="Calibri" w:hAnsi="Calibri"/>
          <w:b/>
          <w:color w:val="000000" w:themeColor="text1"/>
          <w:sz w:val="24"/>
          <w:szCs w:val="24"/>
        </w:rPr>
        <w:t>shorter</w:t>
      </w:r>
      <w:r w:rsidRPr="001B34F3">
        <w:rPr>
          <w:rFonts w:ascii="Calibri" w:hAnsi="Calibri"/>
          <w:b/>
          <w:color w:val="000000" w:themeColor="text1"/>
          <w:sz w:val="24"/>
          <w:szCs w:val="24"/>
        </w:rPr>
        <w:t xml:space="preserve"> texts, your supplementary texts, or possibly your literature circle texts into </w:t>
      </w:r>
      <w:r w:rsidRPr="001B34F3">
        <w:rPr>
          <w:rFonts w:ascii="Calibri" w:hAnsi="Calibri"/>
          <w:b/>
          <w:i/>
          <w:color w:val="000000" w:themeColor="text1"/>
          <w:sz w:val="24"/>
          <w:szCs w:val="24"/>
        </w:rPr>
        <w:t>groups</w:t>
      </w:r>
      <w:r w:rsidRPr="001B34F3">
        <w:rPr>
          <w:rFonts w:ascii="Calibri" w:hAnsi="Calibri"/>
          <w:b/>
          <w:color w:val="000000" w:themeColor="text1"/>
          <w:sz w:val="24"/>
          <w:szCs w:val="24"/>
        </w:rPr>
        <w:t xml:space="preserve"> of similar texts.  Then answer</w:t>
      </w:r>
      <w:r w:rsidR="00CF48B8" w:rsidRPr="001B34F3">
        <w:rPr>
          <w:rFonts w:ascii="Calibri" w:hAnsi="Calibri"/>
          <w:b/>
          <w:color w:val="000000" w:themeColor="text1"/>
          <w:sz w:val="24"/>
          <w:szCs w:val="24"/>
        </w:rPr>
        <w:t xml:space="preserve"> </w:t>
      </w:r>
      <w:r w:rsidR="00CF48B8" w:rsidRPr="001B34F3">
        <w:rPr>
          <w:rFonts w:ascii="Calibri" w:hAnsi="Calibri"/>
          <w:b/>
          <w:i/>
          <w:color w:val="000000" w:themeColor="text1"/>
          <w:sz w:val="24"/>
          <w:szCs w:val="24"/>
        </w:rPr>
        <w:t>Question 1</w:t>
      </w:r>
      <w:r w:rsidR="00CF48B8" w:rsidRPr="001B34F3">
        <w:rPr>
          <w:rFonts w:ascii="Calibri" w:hAnsi="Calibri"/>
          <w:b/>
          <w:color w:val="000000" w:themeColor="text1"/>
          <w:sz w:val="24"/>
          <w:szCs w:val="24"/>
        </w:rPr>
        <w:t xml:space="preserve"> below </w:t>
      </w:r>
      <w:r w:rsidR="00CF48B8" w:rsidRPr="001B34F3">
        <w:rPr>
          <w:rFonts w:ascii="Calibri" w:hAnsi="Calibri"/>
          <w:b/>
          <w:color w:val="000000" w:themeColor="text1"/>
          <w:sz w:val="24"/>
          <w:szCs w:val="24"/>
          <w:u w:val="single"/>
        </w:rPr>
        <w:t>for every single text</w:t>
      </w:r>
      <w:r w:rsidR="00CF48B8" w:rsidRPr="001B34F3">
        <w:rPr>
          <w:rFonts w:ascii="Calibri" w:hAnsi="Calibri"/>
          <w:b/>
          <w:color w:val="000000" w:themeColor="text1"/>
          <w:sz w:val="24"/>
          <w:szCs w:val="24"/>
        </w:rPr>
        <w:t xml:space="preserve">, and </w:t>
      </w:r>
      <w:r w:rsidR="00CF48B8" w:rsidRPr="001B34F3">
        <w:rPr>
          <w:rFonts w:ascii="Calibri" w:hAnsi="Calibri"/>
          <w:b/>
          <w:i/>
          <w:color w:val="000000" w:themeColor="text1"/>
          <w:sz w:val="24"/>
          <w:szCs w:val="24"/>
        </w:rPr>
        <w:t>Q</w:t>
      </w:r>
      <w:r w:rsidRPr="001B34F3">
        <w:rPr>
          <w:rFonts w:ascii="Calibri" w:hAnsi="Calibri"/>
          <w:b/>
          <w:i/>
          <w:color w:val="000000" w:themeColor="text1"/>
          <w:sz w:val="24"/>
          <w:szCs w:val="24"/>
        </w:rPr>
        <w:t>uestions</w:t>
      </w:r>
      <w:r w:rsidR="00CF48B8" w:rsidRPr="001B34F3">
        <w:rPr>
          <w:rFonts w:ascii="Calibri" w:hAnsi="Calibri"/>
          <w:b/>
          <w:i/>
          <w:color w:val="000000" w:themeColor="text1"/>
          <w:sz w:val="24"/>
          <w:szCs w:val="24"/>
        </w:rPr>
        <w:t xml:space="preserve"> 2-</w:t>
      </w:r>
      <w:r w:rsidR="00E83ED0" w:rsidRPr="001B34F3">
        <w:rPr>
          <w:rFonts w:ascii="Calibri" w:hAnsi="Calibri"/>
          <w:b/>
          <w:i/>
          <w:color w:val="000000" w:themeColor="text1"/>
          <w:sz w:val="24"/>
          <w:szCs w:val="24"/>
        </w:rPr>
        <w:t xml:space="preserve">5 </w:t>
      </w:r>
      <w:r w:rsidRPr="001B34F3">
        <w:rPr>
          <w:rFonts w:ascii="Calibri" w:hAnsi="Calibri"/>
          <w:b/>
          <w:color w:val="000000" w:themeColor="text1"/>
          <w:sz w:val="24"/>
          <w:szCs w:val="24"/>
        </w:rPr>
        <w:t xml:space="preserve">below for each of those </w:t>
      </w:r>
      <w:r w:rsidR="00CF48B8" w:rsidRPr="001B34F3">
        <w:rPr>
          <w:rFonts w:ascii="Calibri" w:hAnsi="Calibri"/>
          <w:b/>
          <w:color w:val="000000" w:themeColor="text1"/>
          <w:sz w:val="24"/>
          <w:szCs w:val="24"/>
          <w:u w:val="single"/>
        </w:rPr>
        <w:t>GROUPS</w:t>
      </w:r>
      <w:r w:rsidRPr="001B34F3">
        <w:rPr>
          <w:rFonts w:ascii="Calibri" w:hAnsi="Calibri"/>
          <w:b/>
          <w:color w:val="000000" w:themeColor="text1"/>
          <w:sz w:val="24"/>
          <w:szCs w:val="24"/>
        </w:rPr>
        <w:t>.  (This means that you will be able to swap some of these texts later in the process without re-doing this work).</w:t>
      </w:r>
      <w:r w:rsidR="003A23E8" w:rsidRPr="001B34F3">
        <w:rPr>
          <w:rFonts w:asciiTheme="minorHAnsi" w:hAnsiTheme="minorHAnsi" w:cstheme="minorHAnsi"/>
          <w:color w:val="000000" w:themeColor="text1"/>
          <w:sz w:val="24"/>
          <w:szCs w:val="24"/>
        </w:rPr>
        <w:t xml:space="preserve"> </w:t>
      </w:r>
    </w:p>
    <w:p w14:paraId="43CA9485" w14:textId="77777777" w:rsidR="003A23E8" w:rsidRPr="001B34F3" w:rsidRDefault="003A23E8" w:rsidP="003A23E8">
      <w:pPr>
        <w:rPr>
          <w:rFonts w:asciiTheme="minorHAnsi" w:hAnsiTheme="minorHAnsi" w:cstheme="minorHAnsi"/>
          <w:color w:val="000000" w:themeColor="text1"/>
          <w:sz w:val="24"/>
          <w:szCs w:val="24"/>
        </w:rPr>
      </w:pPr>
    </w:p>
    <w:p w14:paraId="6A8568F8" w14:textId="77777777" w:rsidR="003A23E8" w:rsidRPr="001B34F3" w:rsidRDefault="003A23E8" w:rsidP="00AC5C25">
      <w:pPr>
        <w:numPr>
          <w:ilvl w:val="0"/>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Why did you choose this text?  How does it fit your essential question for the unit?  How does it promote student engagement?</w:t>
      </w:r>
    </w:p>
    <w:p w14:paraId="1B18DA79" w14:textId="77777777" w:rsidR="003A23E8" w:rsidRPr="001B34F3" w:rsidRDefault="003A23E8" w:rsidP="00AC5C25">
      <w:pPr>
        <w:pStyle w:val="ListParagraph"/>
        <w:numPr>
          <w:ilvl w:val="0"/>
          <w:numId w:val="95"/>
        </w:numPr>
        <w:spacing w:after="240"/>
        <w:rPr>
          <w:rFonts w:asciiTheme="minorHAnsi" w:eastAsiaTheme="minorHAnsi" w:hAnsiTheme="minorHAnsi" w:cstheme="minorHAnsi"/>
          <w:color w:val="000000" w:themeColor="text1"/>
          <w:sz w:val="24"/>
          <w:szCs w:val="24"/>
        </w:rPr>
      </w:pPr>
      <w:r w:rsidRPr="001B34F3">
        <w:rPr>
          <w:rFonts w:asciiTheme="minorHAnsi" w:eastAsiaTheme="minorHAnsi" w:hAnsiTheme="minorHAnsi" w:cstheme="minorHAnsi"/>
          <w:color w:val="000000" w:themeColor="text1"/>
          <w:sz w:val="24"/>
          <w:szCs w:val="24"/>
        </w:rPr>
        <w:t xml:space="preserve">What knowledge, dispositions, academic language, or skills do students need to </w:t>
      </w:r>
      <w:r w:rsidRPr="001B34F3">
        <w:rPr>
          <w:rFonts w:asciiTheme="minorHAnsi" w:eastAsiaTheme="minorHAnsi" w:hAnsiTheme="minorHAnsi" w:cstheme="minorHAnsi"/>
          <w:b/>
          <w:i/>
          <w:color w:val="000000" w:themeColor="text1"/>
          <w:sz w:val="24"/>
          <w:szCs w:val="24"/>
        </w:rPr>
        <w:t>bring to</w:t>
      </w:r>
      <w:r w:rsidRPr="001B34F3">
        <w:rPr>
          <w:rFonts w:asciiTheme="minorHAnsi" w:eastAsiaTheme="minorHAnsi" w:hAnsiTheme="minorHAnsi" w:cstheme="minorHAnsi"/>
          <w:color w:val="000000" w:themeColor="text1"/>
          <w:sz w:val="24"/>
          <w:szCs w:val="24"/>
        </w:rPr>
        <w:t xml:space="preserve"> this text, and why are these skills essential to students being successful?</w:t>
      </w:r>
    </w:p>
    <w:p w14:paraId="1FC8E735" w14:textId="79B76E4F" w:rsidR="003A23E8" w:rsidRPr="001B34F3" w:rsidRDefault="003A23E8" w:rsidP="00AC5C25">
      <w:pPr>
        <w:numPr>
          <w:ilvl w:val="0"/>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working with this text? </w:t>
      </w:r>
    </w:p>
    <w:p w14:paraId="0D0FCA82" w14:textId="5324AB2F" w:rsidR="003A23E8" w:rsidRPr="001B34F3" w:rsidRDefault="003A23E8" w:rsidP="003A23E8">
      <w:pPr>
        <w:spacing w:after="200" w:line="276" w:lineRule="auto"/>
        <w:ind w:left="750"/>
        <w:rPr>
          <w:rFonts w:asciiTheme="minorHAnsi" w:hAnsiTheme="minorHAnsi" w:cstheme="minorHAnsi"/>
          <w:i/>
          <w:color w:val="000000" w:themeColor="text1"/>
        </w:rPr>
      </w:pPr>
      <w:r w:rsidRPr="001B34F3">
        <w:rPr>
          <w:rFonts w:asciiTheme="minorHAnsi" w:hAnsiTheme="minorHAnsi"/>
          <w:b/>
          <w:i/>
          <w:color w:val="000000" w:themeColor="text1"/>
        </w:rPr>
        <w:lastRenderedPageBreak/>
        <w:t xml:space="preserve">Note: </w:t>
      </w:r>
      <w:r w:rsidRPr="001B34F3">
        <w:rPr>
          <w:rFonts w:asciiTheme="minorHAnsi" w:hAnsiTheme="minorHAnsi"/>
          <w:i/>
          <w:color w:val="000000" w:themeColor="text1"/>
        </w:rPr>
        <w:t xml:space="preserve">Again, remember that as an English educator </w:t>
      </w:r>
      <w:r w:rsidRPr="001B34F3">
        <w:rPr>
          <w:rFonts w:asciiTheme="minorHAnsi" w:hAnsiTheme="minorHAnsi"/>
          <w:i/>
          <w:color w:val="000000" w:themeColor="text1"/>
          <w:u w:val="single"/>
        </w:rPr>
        <w:t>you</w:t>
      </w:r>
      <w:r w:rsidRPr="001B34F3">
        <w:rPr>
          <w:rFonts w:asciiTheme="minorHAnsi" w:hAnsiTheme="minorHAnsi"/>
          <w:i/>
          <w:color w:val="000000" w:themeColor="text1"/>
        </w:rPr>
        <w:t xml:space="preserve"> may have an expansive reading toolkit and may be quite familiar with the content and context of each text, but many of your </w:t>
      </w:r>
      <w:r w:rsidRPr="001B34F3">
        <w:rPr>
          <w:rFonts w:asciiTheme="minorHAnsi" w:hAnsiTheme="minorHAnsi"/>
          <w:i/>
          <w:color w:val="000000" w:themeColor="text1"/>
          <w:u w:val="single"/>
        </w:rPr>
        <w:t>students</w:t>
      </w:r>
      <w:r w:rsidRPr="001B34F3">
        <w:rPr>
          <w:rFonts w:asciiTheme="minorHAnsi" w:hAnsiTheme="minorHAnsi"/>
          <w:i/>
          <w:color w:val="000000" w:themeColor="text1"/>
        </w:rPr>
        <w:t xml:space="preserve"> may not.  Just as before, be cognizant: 1) of the potential negative impact of assumptions; and 2) be aware of possible misconceptions that your students might have before engaging with this text </w:t>
      </w:r>
      <w:r w:rsidR="00A5526B" w:rsidRPr="001B34F3">
        <w:rPr>
          <w:rFonts w:asciiTheme="minorHAnsi" w:hAnsiTheme="minorHAnsi"/>
          <w:i/>
          <w:color w:val="000000" w:themeColor="text1"/>
        </w:rPr>
        <w:t>(see examples)</w:t>
      </w:r>
      <w:r w:rsidRPr="001B34F3">
        <w:rPr>
          <w:rFonts w:asciiTheme="minorHAnsi" w:hAnsiTheme="minorHAnsi"/>
          <w:i/>
          <w:color w:val="000000" w:themeColor="text1"/>
        </w:rPr>
        <w:t xml:space="preserve">. Having considered these issues in advance, you will be prepared to mitigate their impact and thus help students develop the skills they need to have to successfully understand the text and meet your learning goals.  </w:t>
      </w:r>
    </w:p>
    <w:p w14:paraId="23820869" w14:textId="286304AF" w:rsidR="003A23E8" w:rsidRPr="001B34F3" w:rsidRDefault="003A23E8" w:rsidP="003A23E8">
      <w:pPr>
        <w:spacing w:after="200" w:line="276" w:lineRule="auto"/>
        <w:ind w:left="750"/>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So: </w:t>
      </w:r>
    </w:p>
    <w:p w14:paraId="4E895D50" w14:textId="77777777"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summarize, how to determine a theme, how to annotate, how to use text features such a headings and captions, etc.)</w:t>
      </w:r>
    </w:p>
    <w:p w14:paraId="06CDB69C" w14:textId="77777777"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have background knowledge of the setting, that they can make inferences about characters, etc.).  </w:t>
      </w:r>
    </w:p>
    <w:p w14:paraId="1CE32B68" w14:textId="16BB4601"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w:t>
      </w:r>
      <w:r w:rsidR="0039182D" w:rsidRPr="001B34F3">
        <w:rPr>
          <w:rFonts w:asciiTheme="minorHAnsi" w:hAnsiTheme="minorHAnsi" w:cstheme="minorHAnsi"/>
          <w:color w:val="000000" w:themeColor="text1"/>
          <w:sz w:val="24"/>
          <w:szCs w:val="24"/>
        </w:rPr>
        <w:t xml:space="preserve"> text or</w:t>
      </w:r>
      <w:r w:rsidRPr="001B34F3">
        <w:rPr>
          <w:rFonts w:asciiTheme="minorHAnsi" w:hAnsiTheme="minorHAnsi" w:cstheme="minorHAnsi"/>
          <w:color w:val="000000" w:themeColor="text1"/>
          <w:sz w:val="24"/>
          <w:szCs w:val="24"/>
        </w:rPr>
        <w:t xml:space="preserve"> set of texts difficult?</w:t>
      </w:r>
    </w:p>
    <w:p w14:paraId="5204F91D" w14:textId="77777777" w:rsidR="003A23E8" w:rsidRPr="001B34F3" w:rsidRDefault="003A23E8" w:rsidP="00AC5C25">
      <w:pPr>
        <w:numPr>
          <w:ilvl w:val="0"/>
          <w:numId w:val="9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knowledge, skills, or dispositions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working with this text? That is to say, what will they better understand or know through this reading, how will their ability to read closely or in a particular genre be enhanced, and/or how might reading and discussing this text help them purposefully work toward the more philosophical goals and dispositions in your course?  Again, consult your “Goals Chart” from Installment #1 and be sure to consider academic language.</w:t>
      </w:r>
    </w:p>
    <w:p w14:paraId="23D5C08D" w14:textId="77777777" w:rsidR="003A23E8" w:rsidRPr="001B34F3" w:rsidRDefault="003A23E8" w:rsidP="003A23E8">
      <w:pPr>
        <w:ind w:left="750"/>
        <w:rPr>
          <w:rFonts w:asciiTheme="minorHAnsi" w:hAnsiTheme="minorHAnsi" w:cstheme="minorHAnsi"/>
          <w:color w:val="000000" w:themeColor="text1"/>
          <w:sz w:val="24"/>
          <w:szCs w:val="24"/>
        </w:rPr>
      </w:pPr>
    </w:p>
    <w:p w14:paraId="5A48B418" w14:textId="77777777" w:rsidR="003A23E8" w:rsidRPr="001B34F3" w:rsidRDefault="003A23E8" w:rsidP="00AC5C25">
      <w:pPr>
        <w:numPr>
          <w:ilvl w:val="0"/>
          <w:numId w:val="9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texts does this text prepare students for? How does this text </w:t>
      </w:r>
      <w:r w:rsidRPr="001B34F3">
        <w:rPr>
          <w:rFonts w:asciiTheme="minorHAnsi" w:hAnsiTheme="minorHAnsi" w:cstheme="minorHAnsi"/>
          <w:b/>
          <w:i/>
          <w:color w:val="000000" w:themeColor="text1"/>
          <w:sz w:val="24"/>
          <w:szCs w:val="24"/>
        </w:rPr>
        <w:t>prepare students for those future</w:t>
      </w:r>
      <w:r w:rsidRPr="001B34F3">
        <w:rPr>
          <w:rFonts w:asciiTheme="minorHAnsi" w:hAnsiTheme="minorHAnsi" w:cstheme="minorHAnsi"/>
          <w:color w:val="000000" w:themeColor="text1"/>
          <w:sz w:val="24"/>
          <w:szCs w:val="24"/>
        </w:rPr>
        <w:t xml:space="preserve"> texts and help them build the skills they will need to be successful with this later reading or viewing?</w:t>
      </w:r>
      <w:r w:rsidRPr="001B34F3">
        <w:rPr>
          <w:rFonts w:asciiTheme="minorHAnsi" w:hAnsiTheme="minorHAnsi" w:cstheme="minorHAnsi"/>
          <w:strike/>
          <w:color w:val="000000" w:themeColor="text1"/>
          <w:sz w:val="24"/>
          <w:szCs w:val="24"/>
        </w:rPr>
        <w:t xml:space="preserve"> </w:t>
      </w:r>
    </w:p>
    <w:p w14:paraId="08FF993D" w14:textId="012675DF" w:rsidR="00FE58B0" w:rsidRPr="001B34F3" w:rsidRDefault="00FE58B0" w:rsidP="003A23E8">
      <w:pPr>
        <w:ind w:left="360"/>
        <w:rPr>
          <w:rFonts w:ascii="Calibri" w:hAnsi="Calibri"/>
          <w:color w:val="000000" w:themeColor="text1"/>
          <w:sz w:val="24"/>
          <w:szCs w:val="24"/>
        </w:rPr>
      </w:pPr>
    </w:p>
    <w:p w14:paraId="4594437D" w14:textId="2CEA8429" w:rsidR="00A36194" w:rsidRPr="001B34F3" w:rsidRDefault="00A36194" w:rsidP="00A36194">
      <w:pPr>
        <w:jc w:val="right"/>
        <w:rPr>
          <w:rFonts w:ascii="Calibri" w:hAnsi="Calibri"/>
          <w:b/>
          <w:color w:val="000000" w:themeColor="text1"/>
          <w:sz w:val="24"/>
          <w:szCs w:val="24"/>
        </w:rPr>
      </w:pPr>
      <w:r w:rsidRPr="001B34F3">
        <w:rPr>
          <w:rFonts w:ascii="Calibri" w:hAnsi="Calibri"/>
          <w:b/>
          <w:color w:val="000000" w:themeColor="text1"/>
          <w:sz w:val="24"/>
          <w:szCs w:val="24"/>
        </w:rPr>
        <w:t>Text Modifications for Students with Special Needs</w:t>
      </w:r>
    </w:p>
    <w:p w14:paraId="3BDCF714" w14:textId="77777777" w:rsidR="00A36194" w:rsidRPr="001B34F3" w:rsidRDefault="00A36194" w:rsidP="00A36194">
      <w:pPr>
        <w:jc w:val="right"/>
        <w:rPr>
          <w:rFonts w:ascii="Calibri" w:hAnsi="Calibri"/>
          <w:b/>
          <w:color w:val="000000" w:themeColor="text1"/>
          <w:sz w:val="24"/>
          <w:szCs w:val="24"/>
        </w:rPr>
      </w:pPr>
    </w:p>
    <w:p w14:paraId="5D5E1305" w14:textId="77777777" w:rsidR="00A36194" w:rsidRPr="001B34F3" w:rsidRDefault="00A36194" w:rsidP="00A36194">
      <w:pPr>
        <w:rPr>
          <w:rFonts w:ascii="Calibri" w:hAnsi="Calibri"/>
          <w:color w:val="000000" w:themeColor="text1"/>
          <w:sz w:val="24"/>
          <w:szCs w:val="24"/>
        </w:rPr>
      </w:pPr>
      <w:r w:rsidRPr="001B34F3">
        <w:rPr>
          <w:rFonts w:ascii="Calibri" w:hAnsi="Calibri"/>
          <w:color w:val="000000" w:themeColor="text1"/>
          <w:sz w:val="24"/>
          <w:szCs w:val="24"/>
        </w:rPr>
        <w:t xml:space="preserve">Finally, if </w:t>
      </w:r>
      <w:r w:rsidRPr="001B34F3">
        <w:rPr>
          <w:rFonts w:ascii="Calibri" w:hAnsi="Calibri"/>
          <w:b/>
          <w:color w:val="000000" w:themeColor="text1"/>
          <w:sz w:val="24"/>
          <w:szCs w:val="24"/>
        </w:rPr>
        <w:t>additional or substituted texts</w:t>
      </w:r>
      <w:r w:rsidRPr="001B34F3">
        <w:rPr>
          <w:rFonts w:ascii="Calibri" w:hAnsi="Calibri"/>
          <w:color w:val="000000" w:themeColor="text1"/>
          <w:sz w:val="24"/>
          <w:szCs w:val="24"/>
        </w:rPr>
        <w:t xml:space="preserve"> would be of use to your student with special needs, list those, with comments on why you chose them.</w:t>
      </w:r>
    </w:p>
    <w:p w14:paraId="7D0C8273" w14:textId="77777777" w:rsidR="00A36194" w:rsidRPr="001B34F3" w:rsidRDefault="00A36194" w:rsidP="00A36194">
      <w:pPr>
        <w:rPr>
          <w:rFonts w:ascii="Calibri" w:hAnsi="Calibri"/>
          <w:color w:val="000000" w:themeColor="text1"/>
        </w:rPr>
      </w:pPr>
    </w:p>
    <w:p w14:paraId="63F57B99" w14:textId="77777777" w:rsidR="00A36194" w:rsidRPr="001B34F3" w:rsidRDefault="00A36194" w:rsidP="00A36194">
      <w:pPr>
        <w:rPr>
          <w:rFonts w:ascii="Calibri" w:hAnsi="Calibri"/>
          <w:color w:val="000000" w:themeColor="text1"/>
          <w:sz w:val="24"/>
          <w:szCs w:val="24"/>
        </w:rPr>
      </w:pPr>
      <w:r w:rsidRPr="001B34F3">
        <w:rPr>
          <w:rFonts w:ascii="Calibri" w:hAnsi="Calibri"/>
          <w:color w:val="000000" w:themeColor="text1"/>
          <w:sz w:val="24"/>
          <w:szCs w:val="24"/>
        </w:rPr>
        <w:t xml:space="preserve">Be aware that this is a </w:t>
      </w:r>
      <w:proofErr w:type="gramStart"/>
      <w:r w:rsidRPr="001B34F3">
        <w:rPr>
          <w:rFonts w:ascii="Calibri" w:hAnsi="Calibri"/>
          <w:color w:val="000000" w:themeColor="text1"/>
          <w:sz w:val="24"/>
          <w:szCs w:val="24"/>
        </w:rPr>
        <w:t>task teachers</w:t>
      </w:r>
      <w:proofErr w:type="gramEnd"/>
      <w:r w:rsidRPr="001B34F3">
        <w:rPr>
          <w:rFonts w:ascii="Calibri" w:hAnsi="Calibri"/>
          <w:color w:val="000000" w:themeColor="text1"/>
          <w:sz w:val="24"/>
          <w:szCs w:val="24"/>
        </w:rPr>
        <w:t xml:space="preserve"> often take on: even student teachers can have a number of students with special needs in a class and can find themselves substituting texts for several of them, and not all the same text, either.  </w:t>
      </w:r>
      <w:proofErr w:type="gramStart"/>
      <w:r w:rsidRPr="001B34F3">
        <w:rPr>
          <w:rFonts w:ascii="Calibri" w:hAnsi="Calibri"/>
          <w:color w:val="000000" w:themeColor="text1"/>
          <w:sz w:val="24"/>
          <w:szCs w:val="24"/>
        </w:rPr>
        <w:t>So</w:t>
      </w:r>
      <w:proofErr w:type="gramEnd"/>
      <w:r w:rsidRPr="001B34F3">
        <w:rPr>
          <w:rFonts w:ascii="Calibri" w:hAnsi="Calibri"/>
          <w:color w:val="000000" w:themeColor="text1"/>
          <w:sz w:val="24"/>
          <w:szCs w:val="24"/>
        </w:rPr>
        <w:t xml:space="preserve"> this is a rehearsal for the </w:t>
      </w:r>
      <w:r w:rsidRPr="001B34F3">
        <w:rPr>
          <w:rFonts w:ascii="Calibri" w:hAnsi="Calibri"/>
          <w:i/>
          <w:color w:val="000000" w:themeColor="text1"/>
          <w:sz w:val="24"/>
          <w:szCs w:val="24"/>
        </w:rPr>
        <w:t>real thing</w:t>
      </w:r>
      <w:r w:rsidRPr="001B34F3">
        <w:rPr>
          <w:rFonts w:ascii="Calibri" w:hAnsi="Calibri"/>
          <w:color w:val="000000" w:themeColor="text1"/>
          <w:sz w:val="24"/>
          <w:szCs w:val="24"/>
        </w:rPr>
        <w:t>.</w:t>
      </w:r>
    </w:p>
    <w:p w14:paraId="733EB73C" w14:textId="48086D29" w:rsidR="00A36194" w:rsidRPr="001B34F3" w:rsidRDefault="00A36194" w:rsidP="00745AED">
      <w:pPr>
        <w:rPr>
          <w:rFonts w:ascii="Calibri" w:hAnsi="Calibri"/>
          <w:color w:val="000000" w:themeColor="text1"/>
          <w:sz w:val="24"/>
          <w:szCs w:val="24"/>
        </w:rPr>
      </w:pPr>
    </w:p>
    <w:p w14:paraId="0F02BFE9" w14:textId="77777777" w:rsidR="004D3E79" w:rsidRPr="001B34F3" w:rsidRDefault="004D3E79" w:rsidP="00071FDF">
      <w:pPr>
        <w:jc w:val="center"/>
        <w:rPr>
          <w:rFonts w:ascii="Calibri" w:hAnsi="Calibri"/>
          <w:i/>
          <w:color w:val="000000" w:themeColor="text1"/>
          <w:sz w:val="24"/>
          <w:szCs w:val="24"/>
          <w:u w:val="single"/>
        </w:rPr>
      </w:pPr>
    </w:p>
    <w:p w14:paraId="60ABD506" w14:textId="77777777" w:rsidR="004D3E79" w:rsidRPr="001B34F3" w:rsidRDefault="004D3E79" w:rsidP="00071FDF">
      <w:pPr>
        <w:jc w:val="center"/>
        <w:rPr>
          <w:rFonts w:ascii="Calibri" w:hAnsi="Calibri"/>
          <w:i/>
          <w:color w:val="000000" w:themeColor="text1"/>
          <w:sz w:val="24"/>
          <w:szCs w:val="24"/>
          <w:u w:val="single"/>
        </w:rPr>
      </w:pPr>
    </w:p>
    <w:p w14:paraId="1C1295D8" w14:textId="77891306" w:rsidR="00071FDF" w:rsidRPr="001B34F3" w:rsidRDefault="00071FDF" w:rsidP="00071FD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lastRenderedPageBreak/>
        <w:t>Completed Goals Chart</w:t>
      </w:r>
      <w:r w:rsidR="003F50CD" w:rsidRPr="001B34F3">
        <w:rPr>
          <w:rFonts w:ascii="Calibri" w:hAnsi="Calibri"/>
          <w:i/>
          <w:color w:val="000000" w:themeColor="text1"/>
          <w:sz w:val="24"/>
          <w:szCs w:val="24"/>
          <w:u w:val="single"/>
        </w:rPr>
        <w:t>/Outline</w:t>
      </w:r>
      <w:r w:rsidR="00AE107B" w:rsidRPr="001B34F3">
        <w:rPr>
          <w:rFonts w:ascii="Calibri" w:hAnsi="Calibri"/>
          <w:i/>
          <w:color w:val="000000" w:themeColor="text1"/>
          <w:sz w:val="24"/>
          <w:szCs w:val="24"/>
          <w:u w:val="single"/>
        </w:rPr>
        <w:t xml:space="preserve"> </w:t>
      </w:r>
      <w:r w:rsidR="00966BA7" w:rsidRPr="001B34F3">
        <w:rPr>
          <w:rFonts w:ascii="Calibri" w:hAnsi="Calibri"/>
          <w:i/>
          <w:color w:val="000000" w:themeColor="text1"/>
          <w:sz w:val="24"/>
          <w:szCs w:val="24"/>
          <w:u w:val="single"/>
        </w:rPr>
        <w:t>&amp; Color-Coding of Goals</w:t>
      </w:r>
    </w:p>
    <w:p w14:paraId="100B5198" w14:textId="77777777" w:rsidR="00071FDF" w:rsidRPr="001B34F3" w:rsidRDefault="00071FDF" w:rsidP="00071FDF">
      <w:pPr>
        <w:rPr>
          <w:rFonts w:ascii="Calibri" w:hAnsi="Calibri"/>
          <w:color w:val="000000" w:themeColor="text1"/>
          <w:sz w:val="24"/>
          <w:szCs w:val="24"/>
        </w:rPr>
      </w:pPr>
    </w:p>
    <w:p w14:paraId="1E49642A" w14:textId="6D8DED1E" w:rsidR="005F6E0F" w:rsidRPr="001B34F3" w:rsidRDefault="00071FDF" w:rsidP="00280B2D">
      <w:pPr>
        <w:rPr>
          <w:rFonts w:ascii="Calibri" w:hAnsi="Calibri"/>
          <w:color w:val="000000" w:themeColor="text1"/>
          <w:sz w:val="24"/>
          <w:szCs w:val="24"/>
        </w:rPr>
      </w:pPr>
      <w:r w:rsidRPr="001B34F3">
        <w:rPr>
          <w:rFonts w:ascii="Calibri" w:hAnsi="Calibri"/>
          <w:color w:val="000000" w:themeColor="text1"/>
          <w:sz w:val="24"/>
          <w:szCs w:val="24"/>
        </w:rPr>
        <w:t xml:space="preserve">As you work through the comments on your </w:t>
      </w:r>
      <w:r w:rsidR="00154EA1" w:rsidRPr="001B34F3">
        <w:rPr>
          <w:rFonts w:ascii="Calibri" w:hAnsi="Calibri"/>
          <w:color w:val="000000" w:themeColor="text1"/>
          <w:sz w:val="24"/>
          <w:szCs w:val="24"/>
        </w:rPr>
        <w:t xml:space="preserve">assessment and reading </w:t>
      </w:r>
      <w:r w:rsidRPr="001B34F3">
        <w:rPr>
          <w:rFonts w:ascii="Calibri" w:hAnsi="Calibri"/>
          <w:color w:val="000000" w:themeColor="text1"/>
          <w:sz w:val="24"/>
          <w:szCs w:val="24"/>
        </w:rPr>
        <w:t xml:space="preserve">programs, </w:t>
      </w:r>
      <w:r w:rsidRPr="001B34F3">
        <w:rPr>
          <w:rFonts w:ascii="Calibri" w:hAnsi="Calibri"/>
          <w:b/>
          <w:color w:val="000000" w:themeColor="text1"/>
          <w:sz w:val="24"/>
          <w:szCs w:val="24"/>
        </w:rPr>
        <w:t>go back</w:t>
      </w:r>
      <w:r w:rsidRPr="001B34F3">
        <w:rPr>
          <w:rFonts w:ascii="Calibri" w:hAnsi="Calibri"/>
          <w:color w:val="000000" w:themeColor="text1"/>
          <w:sz w:val="24"/>
          <w:szCs w:val="24"/>
        </w:rPr>
        <w:t xml:space="preserve"> to the chart</w:t>
      </w:r>
      <w:r w:rsidR="003F50CD" w:rsidRPr="001B34F3">
        <w:rPr>
          <w:rFonts w:ascii="Calibri" w:hAnsi="Calibri"/>
          <w:color w:val="000000" w:themeColor="text1"/>
          <w:sz w:val="24"/>
          <w:szCs w:val="24"/>
        </w:rPr>
        <w:t xml:space="preserve"> or outline</w:t>
      </w:r>
      <w:r w:rsidRPr="001B34F3">
        <w:rPr>
          <w:rFonts w:ascii="Calibri" w:hAnsi="Calibri"/>
          <w:color w:val="000000" w:themeColor="text1"/>
          <w:sz w:val="24"/>
          <w:szCs w:val="24"/>
        </w:rPr>
        <w:t xml:space="preserve"> you began in </w:t>
      </w:r>
      <w:r w:rsidRPr="001B34F3">
        <w:rPr>
          <w:rFonts w:ascii="Calibri" w:hAnsi="Calibri"/>
          <w:b/>
          <w:color w:val="000000" w:themeColor="text1"/>
          <w:sz w:val="24"/>
          <w:szCs w:val="24"/>
        </w:rPr>
        <w:t>Installment 1</w:t>
      </w:r>
      <w:r w:rsidRPr="001B34F3">
        <w:rPr>
          <w:rFonts w:ascii="Calibri" w:hAnsi="Calibri"/>
          <w:color w:val="000000" w:themeColor="text1"/>
          <w:sz w:val="24"/>
          <w:szCs w:val="24"/>
        </w:rPr>
        <w:t xml:space="preserve">, and </w:t>
      </w:r>
      <w:r w:rsidRPr="001B34F3">
        <w:rPr>
          <w:rFonts w:ascii="Calibri" w:hAnsi="Calibri"/>
          <w:b/>
          <w:color w:val="000000" w:themeColor="text1"/>
          <w:sz w:val="24"/>
          <w:szCs w:val="24"/>
        </w:rPr>
        <w:t>complete it</w:t>
      </w:r>
      <w:r w:rsidRPr="001B34F3">
        <w:rPr>
          <w:rFonts w:ascii="Calibri" w:hAnsi="Calibri"/>
          <w:color w:val="000000" w:themeColor="text1"/>
          <w:sz w:val="24"/>
          <w:szCs w:val="24"/>
        </w:rPr>
        <w:t xml:space="preserve">.  The idea is for you to be able to see in outline form how you are scaffolding learning through your course, and to be quite certain that you </w:t>
      </w:r>
      <w:r w:rsidR="003F50CD" w:rsidRPr="001B34F3">
        <w:rPr>
          <w:rFonts w:ascii="Calibri" w:hAnsi="Calibri"/>
          <w:i/>
          <w:color w:val="000000" w:themeColor="text1"/>
          <w:sz w:val="24"/>
          <w:szCs w:val="24"/>
        </w:rPr>
        <w:t xml:space="preserve">actually </w:t>
      </w:r>
      <w:r w:rsidRPr="001B34F3">
        <w:rPr>
          <w:rFonts w:ascii="Calibri" w:hAnsi="Calibri"/>
          <w:i/>
          <w:color w:val="000000" w:themeColor="text1"/>
          <w:sz w:val="24"/>
          <w:szCs w:val="24"/>
        </w:rPr>
        <w:t>teach</w:t>
      </w:r>
      <w:r w:rsidRPr="001B34F3">
        <w:rPr>
          <w:rFonts w:ascii="Calibri" w:hAnsi="Calibri"/>
          <w:color w:val="000000" w:themeColor="text1"/>
          <w:sz w:val="24"/>
          <w:szCs w:val="24"/>
        </w:rPr>
        <w:t xml:space="preserve"> all your course goals successfully.  Include the completed chart with I # 2.</w:t>
      </w:r>
      <w:r w:rsidR="003F50CD" w:rsidRPr="001B34F3">
        <w:rPr>
          <w:rFonts w:ascii="Calibri" w:hAnsi="Calibri"/>
          <w:color w:val="000000" w:themeColor="text1"/>
          <w:sz w:val="24"/>
          <w:szCs w:val="24"/>
        </w:rPr>
        <w:t xml:space="preserve"> Update and revise as necessary. </w:t>
      </w:r>
      <w:r w:rsidR="007536D0" w:rsidRPr="001B34F3">
        <w:rPr>
          <w:rFonts w:ascii="Calibri" w:hAnsi="Calibri" w:cs="Calibri"/>
          <w:color w:val="000000" w:themeColor="text1"/>
          <w:sz w:val="24"/>
          <w:szCs w:val="24"/>
        </w:rPr>
        <w:t xml:space="preserve">Finally, </w:t>
      </w:r>
      <w:r w:rsidR="00F144D8" w:rsidRPr="001B34F3">
        <w:rPr>
          <w:rFonts w:ascii="Calibri" w:hAnsi="Calibri" w:cs="Calibri"/>
          <w:b/>
          <w:color w:val="000000" w:themeColor="text1"/>
          <w:sz w:val="24"/>
          <w:szCs w:val="24"/>
        </w:rPr>
        <w:t xml:space="preserve">color-code </w:t>
      </w:r>
      <w:r w:rsidR="00F144D8" w:rsidRPr="001B34F3">
        <w:rPr>
          <w:rFonts w:ascii="Calibri" w:hAnsi="Calibri" w:cs="Calibri"/>
          <w:color w:val="000000" w:themeColor="text1"/>
          <w:sz w:val="24"/>
          <w:szCs w:val="24"/>
        </w:rPr>
        <w:t xml:space="preserve">each goal </w:t>
      </w:r>
      <w:r w:rsidR="007536D0" w:rsidRPr="001B34F3">
        <w:rPr>
          <w:rFonts w:ascii="Calibri" w:hAnsi="Calibri" w:cs="Calibri"/>
          <w:color w:val="000000" w:themeColor="text1"/>
          <w:sz w:val="24"/>
          <w:szCs w:val="24"/>
          <w:u w:val="single"/>
        </w:rPr>
        <w:t>heading</w:t>
      </w:r>
      <w:r w:rsidR="00F144D8" w:rsidRPr="001B34F3">
        <w:rPr>
          <w:rFonts w:ascii="Calibri" w:hAnsi="Calibri" w:cs="Calibri"/>
          <w:b/>
          <w:color w:val="000000" w:themeColor="text1"/>
          <w:sz w:val="24"/>
          <w:szCs w:val="24"/>
        </w:rPr>
        <w:t xml:space="preserve"> </w:t>
      </w:r>
      <w:r w:rsidR="00F144D8" w:rsidRPr="001B34F3">
        <w:rPr>
          <w:rFonts w:ascii="Calibri" w:hAnsi="Calibri" w:cs="Calibri"/>
          <w:color w:val="000000" w:themeColor="text1"/>
          <w:sz w:val="24"/>
          <w:szCs w:val="24"/>
        </w:rPr>
        <w:t>(</w:t>
      </w:r>
      <w:r w:rsidR="00F144D8" w:rsidRPr="001B34F3">
        <w:rPr>
          <w:rFonts w:ascii="Calibri" w:hAnsi="Calibri" w:cs="Calibri"/>
          <w:b/>
          <w:color w:val="000000" w:themeColor="text1"/>
          <w:sz w:val="24"/>
          <w:szCs w:val="24"/>
        </w:rPr>
        <w:t>Course Goal #1</w:t>
      </w:r>
      <w:r w:rsidR="007536D0" w:rsidRPr="001B34F3">
        <w:rPr>
          <w:rFonts w:ascii="Calibri" w:hAnsi="Calibri" w:cs="Calibri"/>
          <w:color w:val="000000" w:themeColor="text1"/>
          <w:sz w:val="24"/>
          <w:szCs w:val="24"/>
        </w:rPr>
        <w:t>)</w:t>
      </w:r>
      <w:r w:rsidR="00F144D8" w:rsidRPr="001B34F3">
        <w:rPr>
          <w:rFonts w:ascii="Calibri" w:hAnsi="Calibri" w:cs="Calibri"/>
          <w:color w:val="000000" w:themeColor="text1"/>
          <w:sz w:val="24"/>
          <w:szCs w:val="24"/>
        </w:rPr>
        <w:t xml:space="preserve">; </w:t>
      </w:r>
      <w:r w:rsidR="004644F2" w:rsidRPr="001B34F3">
        <w:rPr>
          <w:rFonts w:ascii="Calibri" w:hAnsi="Calibri" w:cs="Calibri"/>
          <w:color w:val="000000" w:themeColor="text1"/>
          <w:sz w:val="24"/>
          <w:szCs w:val="24"/>
        </w:rPr>
        <w:t xml:space="preserve">this color-coding </w:t>
      </w:r>
      <w:r w:rsidR="007536D0" w:rsidRPr="001B34F3">
        <w:rPr>
          <w:rFonts w:ascii="Calibri" w:hAnsi="Calibri" w:cs="Calibri"/>
          <w:color w:val="000000" w:themeColor="text1"/>
          <w:sz w:val="24"/>
          <w:szCs w:val="24"/>
        </w:rPr>
        <w:t xml:space="preserve">will be used </w:t>
      </w:r>
      <w:r w:rsidR="00F144D8" w:rsidRPr="001B34F3">
        <w:rPr>
          <w:rFonts w:ascii="Calibri" w:hAnsi="Calibri" w:cs="Calibri"/>
          <w:color w:val="000000" w:themeColor="text1"/>
          <w:sz w:val="24"/>
          <w:szCs w:val="24"/>
        </w:rPr>
        <w:t xml:space="preserve">in future installments to </w:t>
      </w:r>
      <w:r w:rsidR="007536D0" w:rsidRPr="001B34F3">
        <w:rPr>
          <w:rFonts w:ascii="Calibri" w:hAnsi="Calibri" w:cs="Calibri"/>
          <w:color w:val="000000" w:themeColor="text1"/>
          <w:sz w:val="24"/>
          <w:szCs w:val="24"/>
        </w:rPr>
        <w:t xml:space="preserve">reinforce </w:t>
      </w:r>
      <w:r w:rsidR="004644F2" w:rsidRPr="001B34F3">
        <w:rPr>
          <w:rFonts w:ascii="Calibri" w:hAnsi="Calibri" w:cs="Calibri"/>
          <w:color w:val="000000" w:themeColor="text1"/>
          <w:sz w:val="24"/>
          <w:szCs w:val="24"/>
        </w:rPr>
        <w:t xml:space="preserve">to administrators, parents, students and yourself the ways in which you have purposefully </w:t>
      </w:r>
      <w:r w:rsidR="007536D0" w:rsidRPr="001B34F3">
        <w:rPr>
          <w:rFonts w:ascii="Calibri" w:hAnsi="Calibri" w:cs="Calibri"/>
          <w:color w:val="000000" w:themeColor="text1"/>
          <w:sz w:val="24"/>
          <w:szCs w:val="24"/>
        </w:rPr>
        <w:t>align</w:t>
      </w:r>
      <w:r w:rsidR="004644F2" w:rsidRPr="001B34F3">
        <w:rPr>
          <w:rFonts w:ascii="Calibri" w:hAnsi="Calibri" w:cs="Calibri"/>
          <w:color w:val="000000" w:themeColor="text1"/>
          <w:sz w:val="24"/>
          <w:szCs w:val="24"/>
        </w:rPr>
        <w:t>ed</w:t>
      </w:r>
      <w:r w:rsidR="007536D0" w:rsidRPr="001B34F3">
        <w:rPr>
          <w:rFonts w:ascii="Calibri" w:hAnsi="Calibri" w:cs="Calibri"/>
          <w:color w:val="000000" w:themeColor="text1"/>
          <w:sz w:val="24"/>
          <w:szCs w:val="24"/>
        </w:rPr>
        <w:t xml:space="preserve"> of your curriculum.  </w:t>
      </w:r>
      <w:r w:rsidR="00F144D8" w:rsidRPr="001B34F3">
        <w:rPr>
          <w:rFonts w:ascii="Calibri" w:hAnsi="Calibri" w:cs="Calibri"/>
          <w:color w:val="000000" w:themeColor="text1"/>
          <w:sz w:val="24"/>
          <w:szCs w:val="24"/>
        </w:rPr>
        <w:t xml:space="preserve">  </w:t>
      </w:r>
    </w:p>
    <w:p w14:paraId="30E5FE71" w14:textId="77777777" w:rsidR="00DE4262" w:rsidRPr="001B34F3" w:rsidRDefault="00DE4262" w:rsidP="005F6E0F">
      <w:pPr>
        <w:jc w:val="center"/>
        <w:rPr>
          <w:rFonts w:ascii="Calibri" w:hAnsi="Calibri"/>
          <w:i/>
          <w:color w:val="000000" w:themeColor="text1"/>
          <w:sz w:val="24"/>
          <w:szCs w:val="24"/>
          <w:u w:val="single"/>
        </w:rPr>
      </w:pPr>
    </w:p>
    <w:p w14:paraId="59305A30" w14:textId="62F6CB66" w:rsidR="005F6E0F" w:rsidRPr="001B34F3" w:rsidRDefault="005F6E0F" w:rsidP="005F6E0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Comments on Differentiation</w:t>
      </w:r>
    </w:p>
    <w:p w14:paraId="2F00BBC8" w14:textId="77777777" w:rsidR="005F6E0F" w:rsidRPr="001B34F3" w:rsidRDefault="005F6E0F" w:rsidP="005F6E0F">
      <w:pPr>
        <w:jc w:val="center"/>
        <w:rPr>
          <w:rFonts w:ascii="Calibri" w:hAnsi="Calibri"/>
          <w:i/>
          <w:color w:val="000000" w:themeColor="text1"/>
          <w:sz w:val="24"/>
          <w:szCs w:val="24"/>
          <w:u w:val="single"/>
        </w:rPr>
      </w:pPr>
    </w:p>
    <w:p w14:paraId="4A30AC84" w14:textId="77777777" w:rsidR="0039713D" w:rsidRPr="001B34F3" w:rsidRDefault="005F6E0F" w:rsidP="005F6E0F">
      <w:pPr>
        <w:rPr>
          <w:rFonts w:ascii="Calibri" w:hAnsi="Calibri"/>
          <w:color w:val="000000" w:themeColor="text1"/>
          <w:sz w:val="24"/>
          <w:szCs w:val="24"/>
        </w:rPr>
      </w:pPr>
      <w:r w:rsidRPr="001B34F3">
        <w:rPr>
          <w:rFonts w:ascii="Calibri" w:hAnsi="Calibri"/>
          <w:color w:val="000000" w:themeColor="text1"/>
          <w:sz w:val="24"/>
          <w:szCs w:val="24"/>
        </w:rPr>
        <w:t>In your classroom, you will inevitably have students at quite different levels of skill in the learning tasks on which you are working.</w:t>
      </w:r>
      <w:r w:rsidR="0039713D" w:rsidRPr="001B34F3">
        <w:rPr>
          <w:rFonts w:ascii="Calibri" w:hAnsi="Calibri"/>
          <w:color w:val="000000" w:themeColor="text1"/>
          <w:sz w:val="24"/>
          <w:szCs w:val="24"/>
        </w:rPr>
        <w:t xml:space="preserve">  Some of these students will require different strategies or types of support from you.  Y</w:t>
      </w:r>
      <w:r w:rsidR="006450EE" w:rsidRPr="001B34F3">
        <w:rPr>
          <w:rFonts w:ascii="Calibri" w:hAnsi="Calibri"/>
          <w:color w:val="000000" w:themeColor="text1"/>
          <w:sz w:val="24"/>
          <w:szCs w:val="24"/>
        </w:rPr>
        <w:t>ou are already aware of your very particular</w:t>
      </w:r>
      <w:r w:rsidR="0039713D" w:rsidRPr="001B34F3">
        <w:rPr>
          <w:rFonts w:ascii="Calibri" w:hAnsi="Calibri"/>
          <w:color w:val="000000" w:themeColor="text1"/>
          <w:sz w:val="24"/>
          <w:szCs w:val="24"/>
        </w:rPr>
        <w:t xml:space="preserve"> student with special needs; now, </w:t>
      </w:r>
      <w:r w:rsidR="0039713D" w:rsidRPr="001B34F3">
        <w:rPr>
          <w:rFonts w:ascii="Calibri" w:hAnsi="Calibri"/>
          <w:b/>
          <w:color w:val="000000" w:themeColor="text1"/>
          <w:sz w:val="24"/>
          <w:szCs w:val="24"/>
        </w:rPr>
        <w:t xml:space="preserve">add in </w:t>
      </w:r>
      <w:r w:rsidR="0039713D" w:rsidRPr="001B34F3">
        <w:rPr>
          <w:rFonts w:ascii="Calibri" w:hAnsi="Calibri"/>
          <w:b/>
          <w:color w:val="000000" w:themeColor="text1"/>
          <w:sz w:val="24"/>
          <w:szCs w:val="24"/>
          <w:u w:val="single"/>
        </w:rPr>
        <w:t>two</w:t>
      </w:r>
      <w:r w:rsidR="0039713D" w:rsidRPr="001B34F3">
        <w:rPr>
          <w:rFonts w:ascii="Calibri" w:hAnsi="Calibri"/>
          <w:b/>
          <w:color w:val="000000" w:themeColor="text1"/>
          <w:sz w:val="24"/>
          <w:szCs w:val="24"/>
        </w:rPr>
        <w:t xml:space="preserve"> students</w:t>
      </w:r>
      <w:r w:rsidR="0039713D" w:rsidRPr="001B34F3">
        <w:rPr>
          <w:rFonts w:ascii="Calibri" w:hAnsi="Calibri"/>
          <w:color w:val="000000" w:themeColor="text1"/>
          <w:sz w:val="24"/>
          <w:szCs w:val="24"/>
        </w:rPr>
        <w:t xml:space="preserve"> from two of these categories (making sure they </w:t>
      </w:r>
      <w:r w:rsidR="0039713D" w:rsidRPr="001B34F3">
        <w:rPr>
          <w:rFonts w:ascii="Calibri" w:hAnsi="Calibri"/>
          <w:i/>
          <w:color w:val="000000" w:themeColor="text1"/>
          <w:sz w:val="24"/>
          <w:szCs w:val="24"/>
        </w:rPr>
        <w:t>do not overlap</w:t>
      </w:r>
      <w:r w:rsidR="0039713D" w:rsidRPr="001B34F3">
        <w:rPr>
          <w:rFonts w:ascii="Calibri" w:hAnsi="Calibri"/>
          <w:color w:val="000000" w:themeColor="text1"/>
          <w:sz w:val="24"/>
          <w:szCs w:val="24"/>
        </w:rPr>
        <w:t xml:space="preserve"> with your special student</w:t>
      </w:r>
      <w:r w:rsidR="006450EE" w:rsidRPr="001B34F3">
        <w:rPr>
          <w:rFonts w:ascii="Calibri" w:hAnsi="Calibri"/>
          <w:color w:val="000000" w:themeColor="text1"/>
          <w:sz w:val="24"/>
          <w:szCs w:val="24"/>
        </w:rPr>
        <w:t xml:space="preserve"> from I # 1</w:t>
      </w:r>
      <w:r w:rsidR="0039713D" w:rsidRPr="001B34F3">
        <w:rPr>
          <w:rFonts w:ascii="Calibri" w:hAnsi="Calibri"/>
          <w:color w:val="000000" w:themeColor="text1"/>
          <w:sz w:val="24"/>
          <w:szCs w:val="24"/>
        </w:rPr>
        <w:t xml:space="preserve">): English language learners; struggling readers; underperforming students or those with gaps in academic knowledge; </w:t>
      </w:r>
      <w:r w:rsidR="00A0064A" w:rsidRPr="001B34F3">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1B34F3">
        <w:rPr>
          <w:rFonts w:ascii="Calibri" w:hAnsi="Calibri"/>
          <w:color w:val="000000" w:themeColor="text1"/>
          <w:sz w:val="24"/>
          <w:szCs w:val="24"/>
        </w:rPr>
        <w:t xml:space="preserve">or gifted </w:t>
      </w:r>
      <w:r w:rsidR="00A0064A" w:rsidRPr="001B34F3">
        <w:rPr>
          <w:rFonts w:ascii="Calibri" w:hAnsi="Calibri"/>
          <w:color w:val="000000" w:themeColor="text1"/>
          <w:sz w:val="24"/>
          <w:szCs w:val="24"/>
        </w:rPr>
        <w:t xml:space="preserve">and talented </w:t>
      </w:r>
      <w:r w:rsidR="0039713D" w:rsidRPr="001B34F3">
        <w:rPr>
          <w:rFonts w:ascii="Calibri" w:hAnsi="Calibri"/>
          <w:color w:val="000000" w:themeColor="text1"/>
          <w:sz w:val="24"/>
          <w:szCs w:val="24"/>
        </w:rPr>
        <w:t>students.</w:t>
      </w:r>
    </w:p>
    <w:p w14:paraId="48571B05" w14:textId="77777777" w:rsidR="0039713D" w:rsidRPr="001B34F3" w:rsidRDefault="0039713D" w:rsidP="005F6E0F">
      <w:pPr>
        <w:rPr>
          <w:rFonts w:ascii="Calibri" w:hAnsi="Calibri"/>
          <w:color w:val="000000" w:themeColor="text1"/>
          <w:sz w:val="24"/>
          <w:szCs w:val="24"/>
        </w:rPr>
      </w:pPr>
    </w:p>
    <w:p w14:paraId="50B46B34" w14:textId="77777777" w:rsidR="005F6E0F" w:rsidRPr="001B34F3" w:rsidRDefault="0039713D" w:rsidP="005F6E0F">
      <w:pPr>
        <w:rPr>
          <w:rFonts w:ascii="Calibri" w:hAnsi="Calibri"/>
          <w:color w:val="000000" w:themeColor="text1"/>
          <w:sz w:val="24"/>
          <w:szCs w:val="24"/>
        </w:rPr>
      </w:pPr>
      <w:r w:rsidRPr="001B34F3">
        <w:rPr>
          <w:rFonts w:ascii="Calibri" w:hAnsi="Calibri"/>
          <w:color w:val="000000" w:themeColor="text1"/>
          <w:sz w:val="24"/>
          <w:szCs w:val="24"/>
        </w:rPr>
        <w:t xml:space="preserve">Next, write </w:t>
      </w:r>
      <w:r w:rsidRPr="001B34F3">
        <w:rPr>
          <w:rFonts w:ascii="Calibri" w:hAnsi="Calibri"/>
          <w:b/>
          <w:color w:val="000000" w:themeColor="text1"/>
          <w:sz w:val="24"/>
          <w:szCs w:val="24"/>
        </w:rPr>
        <w:t>two thoughtful paragraphs</w:t>
      </w:r>
      <w:r w:rsidRPr="001B34F3">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1B34F3">
        <w:rPr>
          <w:rFonts w:ascii="Calibri" w:hAnsi="Calibri"/>
          <w:color w:val="000000" w:themeColor="text1"/>
          <w:sz w:val="24"/>
          <w:szCs w:val="24"/>
        </w:rPr>
        <w:t xml:space="preserve">  Name the educational theory or research which supports your modifications.</w:t>
      </w:r>
      <w:r w:rsidR="005F6E0F" w:rsidRPr="001B34F3">
        <w:rPr>
          <w:rFonts w:ascii="Calibri" w:hAnsi="Calibri"/>
          <w:color w:val="000000" w:themeColor="text1"/>
          <w:sz w:val="24"/>
          <w:szCs w:val="24"/>
        </w:rPr>
        <w:t xml:space="preserve">  </w:t>
      </w:r>
    </w:p>
    <w:p w14:paraId="3481824F" w14:textId="77777777" w:rsidR="0039713D" w:rsidRPr="001B34F3" w:rsidRDefault="0039713D" w:rsidP="005F6E0F">
      <w:pPr>
        <w:rPr>
          <w:rFonts w:ascii="Calibri" w:hAnsi="Calibri"/>
          <w:color w:val="000000" w:themeColor="text1"/>
          <w:sz w:val="24"/>
          <w:szCs w:val="24"/>
        </w:rPr>
      </w:pPr>
    </w:p>
    <w:p w14:paraId="6770D10F"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Updated Bibliography, CULPA Partner’s Comments, and Checklist</w:t>
      </w:r>
    </w:p>
    <w:p w14:paraId="6E112DC6"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See I # 1 for comments on these requirements.</w:t>
      </w:r>
    </w:p>
    <w:p w14:paraId="2415F267" w14:textId="77777777" w:rsidR="00FE58B0" w:rsidRPr="001B34F3" w:rsidRDefault="00FE58B0" w:rsidP="00745AED">
      <w:pPr>
        <w:jc w:val="center"/>
        <w:rPr>
          <w:rFonts w:ascii="Calibri" w:hAnsi="Calibri"/>
          <w:b/>
          <w:i/>
          <w:color w:val="000000" w:themeColor="text1"/>
          <w:sz w:val="24"/>
          <w:szCs w:val="24"/>
          <w:u w:val="single"/>
        </w:rPr>
      </w:pPr>
      <w:r w:rsidRPr="001B34F3">
        <w:rPr>
          <w:rFonts w:ascii="Calibri" w:hAnsi="Calibri"/>
          <w:b/>
          <w:i/>
          <w:color w:val="000000" w:themeColor="text1"/>
          <w:sz w:val="24"/>
          <w:szCs w:val="24"/>
          <w:u w:val="single"/>
        </w:rPr>
        <w:t>Scaffolding for I # 2</w:t>
      </w:r>
    </w:p>
    <w:p w14:paraId="79011B6D" w14:textId="77777777" w:rsidR="00FE58B0" w:rsidRPr="001B34F3" w:rsidRDefault="00FE58B0" w:rsidP="00745AED">
      <w:pPr>
        <w:jc w:val="center"/>
        <w:rPr>
          <w:rFonts w:ascii="Calibri" w:hAnsi="Calibri"/>
          <w:b/>
          <w:i/>
          <w:color w:val="000000" w:themeColor="text1"/>
          <w:sz w:val="24"/>
          <w:szCs w:val="24"/>
          <w:u w:val="single"/>
        </w:rPr>
      </w:pPr>
    </w:p>
    <w:p w14:paraId="3A8625C6"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From 355:</w:t>
      </w:r>
    </w:p>
    <w:p w14:paraId="4763FC77" w14:textId="77777777" w:rsidR="00FE58B0" w:rsidRPr="001B34F3" w:rsidRDefault="00FE58B0" w:rsidP="00745AED">
      <w:pPr>
        <w:rPr>
          <w:rFonts w:ascii="Calibri" w:hAnsi="Calibri"/>
          <w:color w:val="000000" w:themeColor="text1"/>
          <w:sz w:val="24"/>
          <w:szCs w:val="24"/>
        </w:rPr>
      </w:pPr>
    </w:p>
    <w:p w14:paraId="61D92B68"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Readings and discussions on informal idea generation and more formalized writing processes</w:t>
      </w:r>
    </w:p>
    <w:p w14:paraId="63632E3D"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Individual, small group and whole group discussion of writing forms, essential skills, and sequencing; teacher modeling of all</w:t>
      </w:r>
    </w:p>
    <w:p w14:paraId="6EF1C4DB"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Movement in class from pre-writing and idea generation (writer’s notebook) to informal writings (</w:t>
      </w:r>
      <w:r w:rsidR="007219B0" w:rsidRPr="001B34F3">
        <w:rPr>
          <w:rFonts w:ascii="Calibri" w:hAnsi="Calibri"/>
          <w:color w:val="000000" w:themeColor="text1"/>
          <w:sz w:val="24"/>
          <w:szCs w:val="24"/>
        </w:rPr>
        <w:t>“quiz” responses to readings and videos</w:t>
      </w:r>
      <w:r w:rsidRPr="001B34F3">
        <w:rPr>
          <w:rFonts w:ascii="Calibri" w:hAnsi="Calibri"/>
          <w:color w:val="000000" w:themeColor="text1"/>
          <w:sz w:val="24"/>
          <w:szCs w:val="24"/>
        </w:rPr>
        <w:t xml:space="preserve">/reactions </w:t>
      </w:r>
      <w:r w:rsidRPr="001B34F3">
        <w:rPr>
          <w:rFonts w:ascii="Calibri" w:hAnsi="Calibri"/>
          <w:i/>
          <w:color w:val="000000" w:themeColor="text1"/>
          <w:sz w:val="24"/>
          <w:szCs w:val="24"/>
        </w:rPr>
        <w:t>and</w:t>
      </w:r>
      <w:r w:rsidRPr="001B34F3">
        <w:rPr>
          <w:rFonts w:ascii="Calibri" w:hAnsi="Calibri"/>
          <w:color w:val="000000" w:themeColor="text1"/>
          <w:sz w:val="24"/>
          <w:szCs w:val="24"/>
        </w:rPr>
        <w:t xml:space="preserve"> </w:t>
      </w:r>
      <w:r w:rsidR="00BD3083" w:rsidRPr="001B34F3">
        <w:rPr>
          <w:rFonts w:ascii="Calibri" w:hAnsi="Calibri"/>
          <w:bCs/>
          <w:color w:val="000000" w:themeColor="text1"/>
          <w:sz w:val="24"/>
          <w:szCs w:val="24"/>
        </w:rPr>
        <w:t xml:space="preserve">shared methods posts </w:t>
      </w:r>
      <w:r w:rsidRPr="001B34F3">
        <w:rPr>
          <w:rFonts w:ascii="Calibri" w:hAnsi="Calibri"/>
          <w:bCs/>
          <w:color w:val="000000" w:themeColor="text1"/>
          <w:sz w:val="24"/>
          <w:szCs w:val="24"/>
        </w:rPr>
        <w:t>&amp; responses</w:t>
      </w:r>
      <w:r w:rsidRPr="001B34F3">
        <w:rPr>
          <w:rFonts w:ascii="Calibri" w:hAnsi="Calibri"/>
          <w:color w:val="000000" w:themeColor="text1"/>
          <w:sz w:val="24"/>
          <w:szCs w:val="24"/>
        </w:rPr>
        <w:t>) to large scale public writings (multigenre narratives) and publication</w:t>
      </w:r>
    </w:p>
    <w:p w14:paraId="4C19F893"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CULPA Workshop</w:t>
      </w:r>
    </w:p>
    <w:p w14:paraId="1B61F25A" w14:textId="77777777" w:rsidR="00FE58B0" w:rsidRPr="001B34F3" w:rsidRDefault="00FE58B0" w:rsidP="00745AED">
      <w:pPr>
        <w:rPr>
          <w:rFonts w:ascii="Calibri" w:hAnsi="Calibri"/>
          <w:color w:val="000000" w:themeColor="text1"/>
          <w:sz w:val="24"/>
          <w:szCs w:val="24"/>
        </w:rPr>
      </w:pPr>
    </w:p>
    <w:p w14:paraId="179B1D19"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From 356, 375, and 381, and all your literature classes:</w:t>
      </w:r>
    </w:p>
    <w:p w14:paraId="34B7F69D" w14:textId="77777777" w:rsidR="00FE58B0" w:rsidRPr="001B34F3" w:rsidRDefault="00FE58B0" w:rsidP="00745AED">
      <w:pPr>
        <w:rPr>
          <w:rFonts w:ascii="Calibri" w:hAnsi="Calibri"/>
          <w:color w:val="000000" w:themeColor="text1"/>
          <w:sz w:val="24"/>
          <w:szCs w:val="24"/>
        </w:rPr>
      </w:pPr>
    </w:p>
    <w:p w14:paraId="107CB729" w14:textId="77777777" w:rsidR="00FE58B0" w:rsidRPr="001B34F3" w:rsidRDefault="00FE58B0" w:rsidP="00B3623F">
      <w:pPr>
        <w:numPr>
          <w:ilvl w:val="0"/>
          <w:numId w:val="11"/>
        </w:numPr>
        <w:rPr>
          <w:rFonts w:ascii="Calibri" w:hAnsi="Calibri"/>
          <w:color w:val="000000" w:themeColor="text1"/>
          <w:sz w:val="24"/>
          <w:szCs w:val="24"/>
        </w:rPr>
      </w:pPr>
      <w:r w:rsidRPr="001B34F3">
        <w:rPr>
          <w:rFonts w:ascii="Calibri" w:hAnsi="Calibri"/>
          <w:color w:val="000000" w:themeColor="text1"/>
          <w:sz w:val="24"/>
          <w:szCs w:val="24"/>
        </w:rPr>
        <w:t>Work on text selection, and broad knowledge of all sorts of good things to read, plus how to find more</w:t>
      </w:r>
    </w:p>
    <w:p w14:paraId="1B8B565F" w14:textId="77777777" w:rsidR="005F6E0F" w:rsidRPr="00FC1437" w:rsidRDefault="005F6E0F" w:rsidP="005F6E0F">
      <w:pPr>
        <w:ind w:left="720"/>
        <w:rPr>
          <w:rFonts w:ascii="Calibri" w:hAnsi="Calibri"/>
          <w:sz w:val="24"/>
          <w:szCs w:val="24"/>
        </w:rPr>
      </w:pPr>
    </w:p>
    <w:p w14:paraId="4B7D3003"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1CA7B118" w14:textId="77777777" w:rsidR="005F6E0F" w:rsidRPr="00FC1437" w:rsidRDefault="005F6E0F" w:rsidP="005F6E0F">
      <w:pPr>
        <w:rPr>
          <w:rFonts w:ascii="Calibri" w:hAnsi="Calibri"/>
          <w:sz w:val="24"/>
          <w:szCs w:val="24"/>
        </w:rPr>
      </w:pPr>
    </w:p>
    <w:p w14:paraId="68419C90" w14:textId="77777777" w:rsidR="005F6E0F" w:rsidRPr="00FC1437" w:rsidRDefault="005F6E0F" w:rsidP="00B3623F">
      <w:pPr>
        <w:pStyle w:val="ListParagraph"/>
        <w:numPr>
          <w:ilvl w:val="0"/>
          <w:numId w:val="11"/>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proofErr w:type="spellStart"/>
      <w:r w:rsidR="007219B0">
        <w:rPr>
          <w:rFonts w:ascii="Calibri" w:hAnsi="Calibri"/>
          <w:sz w:val="24"/>
          <w:szCs w:val="24"/>
        </w:rPr>
        <w:t>Fecho</w:t>
      </w:r>
      <w:proofErr w:type="spellEnd"/>
      <w:r w:rsidR="007219B0">
        <w:rPr>
          <w:rFonts w:ascii="Calibri" w:hAnsi="Calibri"/>
          <w:sz w:val="24"/>
          <w:szCs w:val="24"/>
        </w:rPr>
        <w:t xml:space="preserve">, Daniels, Piaget, Pearson and Freire.  </w:t>
      </w:r>
    </w:p>
    <w:p w14:paraId="38203F04" w14:textId="77777777" w:rsidR="000A74E7" w:rsidRPr="00FC1437" w:rsidRDefault="000A74E7" w:rsidP="00745AED">
      <w:pPr>
        <w:rPr>
          <w:rFonts w:ascii="Calibri" w:hAnsi="Calibri"/>
          <w:sz w:val="24"/>
          <w:szCs w:val="24"/>
        </w:rPr>
      </w:pPr>
    </w:p>
    <w:p w14:paraId="481E5C36" w14:textId="77777777" w:rsidR="00FF7A31"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4FC462B3"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lastRenderedPageBreak/>
        <w:t>CULPA</w:t>
      </w:r>
      <w:r w:rsidRPr="005424C6">
        <w:rPr>
          <w:rFonts w:ascii="Calibri" w:hAnsi="Calibri"/>
          <w:b/>
          <w:color w:val="7030A0"/>
          <w:sz w:val="24"/>
          <w:szCs w:val="24"/>
        </w:rPr>
        <w:t xml:space="preserve"> Installment #3 - Checklist</w:t>
      </w:r>
    </w:p>
    <w:p w14:paraId="3C0B5A20" w14:textId="77777777" w:rsidR="005424C6" w:rsidRDefault="005424C6" w:rsidP="005424C6">
      <w:pPr>
        <w:rPr>
          <w:rFonts w:ascii="Calibri" w:hAnsi="Calibri"/>
          <w:b/>
          <w:color w:val="000000"/>
          <w:sz w:val="24"/>
          <w:szCs w:val="24"/>
        </w:rPr>
      </w:pPr>
    </w:p>
    <w:p w14:paraId="1A8D4316" w14:textId="77777777" w:rsidR="005424C6" w:rsidRPr="009E3167" w:rsidRDefault="005424C6" w:rsidP="005424C6">
      <w:pPr>
        <w:jc w:val="center"/>
        <w:rPr>
          <w:rFonts w:ascii="Calibri" w:hAnsi="Calibri"/>
          <w:color w:val="7030A0"/>
          <w:sz w:val="24"/>
          <w:szCs w:val="24"/>
        </w:rPr>
      </w:pPr>
      <w:r w:rsidRPr="009E3167">
        <w:rPr>
          <w:rFonts w:ascii="Calibri" w:hAnsi="Calibri"/>
          <w:b/>
          <w:color w:val="7030A0"/>
          <w:sz w:val="24"/>
          <w:szCs w:val="24"/>
        </w:rPr>
        <w:t>Installment # 3: Unit and Assessment Design</w:t>
      </w:r>
    </w:p>
    <w:p w14:paraId="38536514" w14:textId="77777777" w:rsidR="005424C6" w:rsidRPr="000A5ABA" w:rsidRDefault="005424C6" w:rsidP="005424C6">
      <w:pPr>
        <w:rPr>
          <w:rFonts w:ascii="Calibri" w:hAnsi="Calibri"/>
          <w:b/>
          <w:color w:val="000000" w:themeColor="text1"/>
          <w:sz w:val="16"/>
          <w:szCs w:val="16"/>
        </w:rPr>
      </w:pPr>
    </w:p>
    <w:p w14:paraId="7259920B"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For Installment # 3, you will create your units and your assessments.</w:t>
      </w:r>
      <w:r w:rsidRPr="000A5ABA">
        <w:rPr>
          <w:rFonts w:ascii="Calibri" w:hAnsi="Calibri"/>
          <w:b/>
          <w:i/>
          <w:color w:val="000000" w:themeColor="text1"/>
          <w:sz w:val="24"/>
          <w:szCs w:val="24"/>
        </w:rPr>
        <w:t xml:space="preserve"> Part 1</w:t>
      </w:r>
      <w:r w:rsidRPr="000A5ABA">
        <w:rPr>
          <w:rFonts w:ascii="Calibri" w:hAnsi="Calibri"/>
          <w:color w:val="000000" w:themeColor="text1"/>
          <w:sz w:val="24"/>
          <w:szCs w:val="24"/>
        </w:rPr>
        <w:t xml:space="preserve"> of Installment # 3 asks you to submit </w:t>
      </w:r>
      <w:r w:rsidRPr="000A5ABA">
        <w:rPr>
          <w:rFonts w:ascii="Calibri" w:hAnsi="Calibri"/>
          <w:b/>
          <w:color w:val="000000" w:themeColor="text1"/>
          <w:sz w:val="24"/>
          <w:szCs w:val="24"/>
          <w:u w:val="single"/>
        </w:rPr>
        <w:t>one set</w:t>
      </w:r>
      <w:r w:rsidRPr="000A5ABA">
        <w:rPr>
          <w:rFonts w:ascii="Calibri" w:hAnsi="Calibri"/>
          <w:color w:val="000000" w:themeColor="text1"/>
          <w:sz w:val="24"/>
          <w:szCs w:val="24"/>
        </w:rPr>
        <w:t xml:space="preserve"> of these documents: unit handout, project handout, checklist, rubric.  </w:t>
      </w:r>
      <w:r w:rsidRPr="000A5ABA">
        <w:rPr>
          <w:rFonts w:ascii="Calibri" w:hAnsi="Calibri"/>
          <w:b/>
          <w:i/>
          <w:color w:val="000000" w:themeColor="text1"/>
          <w:sz w:val="24"/>
          <w:szCs w:val="24"/>
        </w:rPr>
        <w:t>Part 2</w:t>
      </w:r>
      <w:r w:rsidRPr="000A5ABA">
        <w:rPr>
          <w:rFonts w:ascii="Calibri" w:hAnsi="Calibri"/>
          <w:color w:val="000000" w:themeColor="text1"/>
          <w:sz w:val="24"/>
          <w:szCs w:val="24"/>
        </w:rPr>
        <w:t xml:space="preserve"> asks you to submit </w:t>
      </w:r>
      <w:r w:rsidRPr="00BE05B5">
        <w:rPr>
          <w:rFonts w:ascii="Calibri" w:hAnsi="Calibri"/>
          <w:b/>
          <w:color w:val="000000" w:themeColor="text1"/>
          <w:sz w:val="24"/>
          <w:szCs w:val="24"/>
          <w:u w:val="single"/>
        </w:rPr>
        <w:t>all</w:t>
      </w:r>
      <w:r w:rsidRPr="00BE05B5">
        <w:rPr>
          <w:rFonts w:ascii="Calibri" w:hAnsi="Calibri"/>
          <w:color w:val="000000" w:themeColor="text1"/>
          <w:sz w:val="24"/>
          <w:szCs w:val="24"/>
        </w:rPr>
        <w:t xml:space="preserve"> of Installment 3.</w:t>
      </w:r>
    </w:p>
    <w:p w14:paraId="7144B1C5" w14:textId="77777777" w:rsidR="005424C6" w:rsidRPr="00BE05B5" w:rsidRDefault="005424C6" w:rsidP="005424C6">
      <w:pPr>
        <w:rPr>
          <w:rFonts w:ascii="Calibri" w:hAnsi="Calibri"/>
          <w:color w:val="000000" w:themeColor="text1"/>
          <w:sz w:val="24"/>
          <w:szCs w:val="24"/>
        </w:rPr>
      </w:pPr>
    </w:p>
    <w:p w14:paraId="7364C37B" w14:textId="7E1353AC" w:rsidR="007C6072" w:rsidRPr="001B34F3" w:rsidRDefault="00DE4262" w:rsidP="005424C6">
      <w:pPr>
        <w:rPr>
          <w:rFonts w:asciiTheme="minorHAnsi" w:hAnsiTheme="minorHAnsi" w:cstheme="minorHAnsi"/>
          <w:color w:val="000000" w:themeColor="text1"/>
          <w:sz w:val="24"/>
          <w:szCs w:val="24"/>
        </w:rPr>
      </w:pPr>
      <w:r w:rsidRPr="001B34F3">
        <w:rPr>
          <w:rFonts w:asciiTheme="minorHAnsi" w:hAnsiTheme="minorHAnsi" w:cstheme="minorHAnsi"/>
          <w:b/>
          <w:color w:val="000000" w:themeColor="text1"/>
          <w:sz w:val="24"/>
          <w:szCs w:val="24"/>
        </w:rPr>
        <w:t xml:space="preserve">Note:  </w:t>
      </w:r>
      <w:r w:rsidRPr="001B34F3">
        <w:rPr>
          <w:rFonts w:asciiTheme="minorHAnsi" w:hAnsiTheme="minorHAnsi" w:cstheme="minorHAnsi"/>
          <w:color w:val="000000" w:themeColor="text1"/>
          <w:sz w:val="24"/>
          <w:szCs w:val="24"/>
        </w:rPr>
        <w:t xml:space="preserve">Please </w:t>
      </w:r>
      <w:r w:rsidRPr="001B34F3">
        <w:rPr>
          <w:rFonts w:asciiTheme="minorHAnsi" w:hAnsiTheme="minorHAnsi" w:cstheme="minorHAnsi"/>
          <w:b/>
          <w:color w:val="000000" w:themeColor="text1"/>
          <w:sz w:val="24"/>
          <w:szCs w:val="24"/>
        </w:rPr>
        <w:t xml:space="preserve">use your color-coded goal headings </w:t>
      </w:r>
      <w:r w:rsidRPr="001B34F3">
        <w:rPr>
          <w:rFonts w:asciiTheme="minorHAnsi" w:hAnsiTheme="minorHAnsi" w:cstheme="minorHAnsi"/>
          <w:color w:val="000000" w:themeColor="text1"/>
          <w:sz w:val="24"/>
          <w:szCs w:val="24"/>
        </w:rPr>
        <w:t xml:space="preserve">in this installment as you </w:t>
      </w:r>
      <w:r w:rsidRPr="001B34F3">
        <w:rPr>
          <w:rFonts w:asciiTheme="minorHAnsi" w:hAnsiTheme="minorHAnsi" w:cstheme="minorHAnsi"/>
          <w:i/>
          <w:color w:val="000000" w:themeColor="text1"/>
          <w:sz w:val="24"/>
          <w:szCs w:val="24"/>
        </w:rPr>
        <w:t>create the outlines and handouts that follow</w:t>
      </w:r>
      <w:r w:rsidRPr="001B34F3">
        <w:rPr>
          <w:rFonts w:asciiTheme="minorHAnsi" w:hAnsiTheme="minorHAnsi" w:cstheme="minorHAnsi"/>
          <w:color w:val="000000" w:themeColor="text1"/>
          <w:sz w:val="24"/>
          <w:szCs w:val="24"/>
        </w:rPr>
        <w:t xml:space="preserve"> to reinforce to administrators, parents and students (and yourself) that you have purposefully aligned your curriculum to your stated course goals.  </w:t>
      </w:r>
    </w:p>
    <w:p w14:paraId="7BAC3BB1" w14:textId="77777777" w:rsidR="005424C6" w:rsidRPr="00BE05B5" w:rsidRDefault="005424C6" w:rsidP="005424C6">
      <w:pPr>
        <w:rPr>
          <w:rFonts w:ascii="Calibri" w:hAnsi="Calibri"/>
          <w:color w:val="000000" w:themeColor="text1"/>
          <w:sz w:val="12"/>
          <w:szCs w:val="12"/>
        </w:rPr>
      </w:pPr>
    </w:p>
    <w:p w14:paraId="197AF8CD"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7C6072">
        <w:rPr>
          <w:rFonts w:ascii="Calibri" w:hAnsi="Calibri"/>
          <w:color w:val="000000" w:themeColor="text1"/>
          <w:sz w:val="24"/>
          <w:szCs w:val="24"/>
        </w:rPr>
        <w:t xml:space="preserve">  </w:t>
      </w:r>
      <w:r w:rsidRPr="000A5ABA">
        <w:rPr>
          <w:rFonts w:ascii="Calibri" w:hAnsi="Calibri"/>
          <w:color w:val="000000" w:themeColor="text1"/>
          <w:sz w:val="24"/>
          <w:szCs w:val="24"/>
        </w:rPr>
        <w:t xml:space="preserve">This </w:t>
      </w:r>
      <w:r w:rsidRPr="007C6072">
        <w:rPr>
          <w:rFonts w:ascii="Calibri" w:hAnsi="Calibri"/>
          <w:i/>
          <w:color w:val="000000" w:themeColor="text1"/>
          <w:sz w:val="24"/>
          <w:szCs w:val="24"/>
        </w:rPr>
        <w:t>replaces and builds upon</w:t>
      </w:r>
      <w:r w:rsidRPr="000A5ABA">
        <w:rPr>
          <w:rFonts w:ascii="Calibri" w:hAnsi="Calibri"/>
          <w:color w:val="000000" w:themeColor="text1"/>
          <w:sz w:val="24"/>
          <w:szCs w:val="24"/>
        </w:rPr>
        <w:t xml:space="preserve"> the outline of units from Installment 1.  Please include </w:t>
      </w:r>
      <w:r w:rsidRPr="000A5ABA">
        <w:rPr>
          <w:rFonts w:ascii="Calibri" w:hAnsi="Calibri"/>
          <w:b/>
          <w:color w:val="000000" w:themeColor="text1"/>
          <w:sz w:val="24"/>
          <w:szCs w:val="24"/>
        </w:rPr>
        <w:t>(1)</w:t>
      </w:r>
      <w:r w:rsidRPr="000A5ABA">
        <w:rPr>
          <w:rFonts w:ascii="Calibri" w:hAnsi="Calibri"/>
          <w:color w:val="000000" w:themeColor="text1"/>
          <w:sz w:val="24"/>
          <w:szCs w:val="24"/>
        </w:rPr>
        <w:t xml:space="preserve"> how long each unit lasts, </w:t>
      </w:r>
      <w:r w:rsidRPr="000A5ABA">
        <w:rPr>
          <w:rFonts w:ascii="Calibri" w:hAnsi="Calibri"/>
          <w:b/>
          <w:color w:val="000000" w:themeColor="text1"/>
          <w:sz w:val="24"/>
          <w:szCs w:val="24"/>
        </w:rPr>
        <w:t>(2)</w:t>
      </w:r>
      <w:r w:rsidRPr="000A5ABA">
        <w:rPr>
          <w:rFonts w:ascii="Calibri" w:hAnsi="Calibri"/>
          <w:color w:val="000000" w:themeColor="text1"/>
          <w:sz w:val="24"/>
          <w:szCs w:val="24"/>
        </w:rPr>
        <w:t xml:space="preserve"> the purpose of each unit, </w:t>
      </w:r>
      <w:r w:rsidRPr="000A5ABA">
        <w:rPr>
          <w:rFonts w:ascii="Calibri" w:hAnsi="Calibri"/>
          <w:b/>
          <w:color w:val="000000" w:themeColor="text1"/>
          <w:sz w:val="24"/>
          <w:szCs w:val="24"/>
        </w:rPr>
        <w:t>(3)</w:t>
      </w:r>
      <w:r w:rsidRPr="000A5ABA">
        <w:rPr>
          <w:rFonts w:ascii="Calibri" w:hAnsi="Calibri"/>
          <w:color w:val="000000" w:themeColor="text1"/>
          <w:sz w:val="24"/>
          <w:szCs w:val="24"/>
        </w:rPr>
        <w:t xml:space="preserve"> a list of major texts/groups of texts for each unit, </w:t>
      </w:r>
      <w:r w:rsidRPr="000A5ABA">
        <w:rPr>
          <w:rFonts w:ascii="Calibri" w:hAnsi="Calibri"/>
          <w:b/>
          <w:color w:val="000000" w:themeColor="text1"/>
          <w:sz w:val="24"/>
          <w:szCs w:val="24"/>
        </w:rPr>
        <w:t>(4)</w:t>
      </w:r>
      <w:r w:rsidRPr="000A5ABA">
        <w:rPr>
          <w:rFonts w:ascii="Calibri" w:hAnsi="Calibri"/>
          <w:color w:val="000000" w:themeColor="text1"/>
          <w:sz w:val="24"/>
          <w:szCs w:val="24"/>
        </w:rPr>
        <w:t xml:space="preserve"> the major writing assessments for each unit, </w:t>
      </w:r>
      <w:r w:rsidRPr="000A5ABA">
        <w:rPr>
          <w:rFonts w:ascii="Calibri" w:hAnsi="Calibri"/>
          <w:b/>
          <w:color w:val="000000" w:themeColor="text1"/>
          <w:sz w:val="24"/>
          <w:szCs w:val="24"/>
        </w:rPr>
        <w:t>(5)</w:t>
      </w:r>
      <w:r w:rsidRPr="000A5ABA">
        <w:rPr>
          <w:rFonts w:ascii="Calibri" w:hAnsi="Calibri"/>
          <w:color w:val="000000" w:themeColor="text1"/>
          <w:sz w:val="24"/>
          <w:szCs w:val="24"/>
        </w:rPr>
        <w:t xml:space="preserve"> a bulleted list of other writing assignments or projects you plan to do with your students (select highlights), and </w:t>
      </w:r>
      <w:r w:rsidRPr="000A5ABA">
        <w:rPr>
          <w:rFonts w:ascii="Calibri" w:hAnsi="Calibri"/>
          <w:b/>
          <w:color w:val="000000" w:themeColor="text1"/>
          <w:sz w:val="24"/>
          <w:szCs w:val="24"/>
        </w:rPr>
        <w:t>(6)</w:t>
      </w:r>
      <w:r w:rsidRPr="000A5ABA">
        <w:rPr>
          <w:rFonts w:ascii="Calibri" w:hAnsi="Calibri"/>
          <w:color w:val="000000" w:themeColor="text1"/>
          <w:sz w:val="24"/>
          <w:szCs w:val="24"/>
        </w:rPr>
        <w:t xml:space="preserve"> a short paragraph commenting on scaffolding so that your </w:t>
      </w:r>
      <w:r w:rsidRPr="000A5ABA">
        <w:rPr>
          <w:rFonts w:ascii="Calibri" w:hAnsi="Calibri"/>
          <w:i/>
          <w:color w:val="000000" w:themeColor="text1"/>
          <w:sz w:val="24"/>
          <w:szCs w:val="24"/>
        </w:rPr>
        <w:t xml:space="preserve">reasoning </w:t>
      </w:r>
      <w:r w:rsidRPr="000A5ABA">
        <w:rPr>
          <w:rFonts w:ascii="Calibri" w:hAnsi="Calibri"/>
          <w:color w:val="000000" w:themeColor="text1"/>
          <w:sz w:val="24"/>
          <w:szCs w:val="24"/>
        </w:rPr>
        <w:t>for the texts and assessments and how they connect and build is clear</w:t>
      </w:r>
      <w:r w:rsidRPr="00BE05B5">
        <w:rPr>
          <w:rFonts w:ascii="Calibri" w:hAnsi="Calibri"/>
          <w:color w:val="000000" w:themeColor="text1"/>
          <w:sz w:val="24"/>
          <w:szCs w:val="24"/>
        </w:rPr>
        <w:t xml:space="preserve">.  </w:t>
      </w:r>
    </w:p>
    <w:p w14:paraId="1DA7A1EC" w14:textId="77777777" w:rsidR="005424C6" w:rsidRPr="00BE05B5" w:rsidRDefault="005424C6" w:rsidP="005424C6">
      <w:pPr>
        <w:rPr>
          <w:rFonts w:ascii="Calibri" w:hAnsi="Calibri"/>
          <w:color w:val="000000" w:themeColor="text1"/>
          <w:sz w:val="12"/>
          <w:szCs w:val="12"/>
        </w:rPr>
      </w:pPr>
    </w:p>
    <w:p w14:paraId="42FB9F38" w14:textId="77777777" w:rsidR="005424C6" w:rsidRPr="00BE05B5" w:rsidRDefault="005424C6" w:rsidP="005424C6">
      <w:pPr>
        <w:rPr>
          <w:rFonts w:ascii="Calibri" w:hAnsi="Calibri"/>
          <w:color w:val="000000" w:themeColor="text1"/>
          <w:sz w:val="24"/>
          <w:szCs w:val="24"/>
        </w:rPr>
      </w:pPr>
      <w:r w:rsidRPr="00BE05B5">
        <w:rPr>
          <w:rFonts w:ascii="Calibri" w:hAnsi="Calibri"/>
          <w:color w:val="000000" w:themeColor="text1"/>
          <w:sz w:val="24"/>
          <w:szCs w:val="24"/>
        </w:rPr>
        <w:t xml:space="preserve">____ Ongoing project handouts (if applicable): One handout for each project which is ongoing throughout the course.  Not all courses will have ongoing projects, but some courses include such things as behavioral self-assessment, a </w:t>
      </w:r>
      <w:r w:rsidR="007C6072" w:rsidRPr="00BE05B5">
        <w:rPr>
          <w:rFonts w:ascii="Calibri" w:hAnsi="Calibri"/>
          <w:color w:val="000000" w:themeColor="text1"/>
          <w:sz w:val="24"/>
          <w:szCs w:val="24"/>
        </w:rPr>
        <w:t xml:space="preserve">reader’s and </w:t>
      </w:r>
      <w:r w:rsidRPr="00BE05B5">
        <w:rPr>
          <w:rFonts w:ascii="Calibri" w:hAnsi="Calibri"/>
          <w:color w:val="000000" w:themeColor="text1"/>
          <w:sz w:val="24"/>
          <w:szCs w:val="24"/>
        </w:rPr>
        <w:t>writer’s notebook, or a reading/writing portfolio project).</w:t>
      </w:r>
      <w:r w:rsidR="007C6072" w:rsidRPr="00BE05B5">
        <w:rPr>
          <w:rFonts w:ascii="Calibri" w:hAnsi="Calibri"/>
          <w:color w:val="000000" w:themeColor="text1"/>
          <w:sz w:val="24"/>
          <w:szCs w:val="24"/>
        </w:rPr>
        <w:t xml:space="preserve"> Be sure to include all applicable goals (now color-coded).</w:t>
      </w:r>
    </w:p>
    <w:p w14:paraId="4A1801EF" w14:textId="77777777" w:rsidR="005424C6" w:rsidRPr="007B241F" w:rsidRDefault="005424C6" w:rsidP="005424C6">
      <w:pPr>
        <w:rPr>
          <w:rFonts w:ascii="Calibri" w:hAnsi="Calibri"/>
          <w:color w:val="000000"/>
          <w:sz w:val="12"/>
          <w:szCs w:val="12"/>
        </w:rPr>
      </w:pPr>
    </w:p>
    <w:p w14:paraId="160EF875" w14:textId="77777777" w:rsidR="005424C6" w:rsidRPr="000A5ABA" w:rsidRDefault="005424C6" w:rsidP="005424C6">
      <w:pPr>
        <w:rPr>
          <w:rFonts w:ascii="Calibri" w:hAnsi="Calibri"/>
          <w:color w:val="000000" w:themeColor="text1"/>
          <w:sz w:val="24"/>
          <w:szCs w:val="24"/>
        </w:rPr>
      </w:pPr>
      <w:r w:rsidRPr="007C6072">
        <w:rPr>
          <w:rFonts w:ascii="Calibri" w:hAnsi="Calibri"/>
          <w:color w:val="000000" w:themeColor="text1"/>
          <w:sz w:val="24"/>
          <w:szCs w:val="24"/>
        </w:rPr>
        <w:t>__</w:t>
      </w:r>
      <w:r w:rsidR="007C6072" w:rsidRPr="007C6072">
        <w:rPr>
          <w:rFonts w:ascii="Calibri" w:hAnsi="Calibri"/>
          <w:color w:val="000000" w:themeColor="text1"/>
          <w:sz w:val="24"/>
          <w:szCs w:val="24"/>
        </w:rPr>
        <w:t>_</w:t>
      </w:r>
      <w:r w:rsidRPr="007C6072">
        <w:rPr>
          <w:rFonts w:ascii="Calibri" w:hAnsi="Calibri"/>
          <w:color w:val="000000" w:themeColor="text1"/>
          <w:sz w:val="24"/>
          <w:szCs w:val="24"/>
        </w:rPr>
        <w:t xml:space="preserve">_ </w:t>
      </w:r>
      <w:r w:rsidRPr="000A5ABA">
        <w:rPr>
          <w:rFonts w:ascii="Calibri" w:hAnsi="Calibri"/>
          <w:color w:val="000000" w:themeColor="text1"/>
          <w:sz w:val="24"/>
          <w:szCs w:val="24"/>
        </w:rPr>
        <w:t xml:space="preserve">Unit Handouts: One handout for </w:t>
      </w:r>
      <w:r w:rsidRPr="000A5ABA">
        <w:rPr>
          <w:rFonts w:ascii="Calibri" w:hAnsi="Calibri"/>
          <w:color w:val="000000" w:themeColor="text1"/>
          <w:sz w:val="24"/>
          <w:szCs w:val="24"/>
          <w:u w:val="single"/>
        </w:rPr>
        <w:t>each</w:t>
      </w:r>
      <w:r w:rsidRPr="000A5ABA">
        <w:rPr>
          <w:rFonts w:ascii="Calibri" w:hAnsi="Calibri"/>
          <w:color w:val="000000" w:themeColor="text1"/>
          <w:sz w:val="24"/>
          <w:szCs w:val="24"/>
        </w:rPr>
        <w:t xml:space="preserve"> unit. Include unit goals (in student-friendly language) and essential questions, as well as brief descriptors of major assessments.  Include other helpful introductory information such as how the unit will be graded (point values) and consider a general schedule.  Consider voice, tone, and audience, knowing handouts are </w:t>
      </w:r>
      <w:r w:rsidRPr="000A5ABA">
        <w:rPr>
          <w:rFonts w:ascii="Calibri" w:hAnsi="Calibri"/>
          <w:color w:val="000000" w:themeColor="text1"/>
          <w:sz w:val="24"/>
          <w:szCs w:val="24"/>
          <w:u w:val="single"/>
        </w:rPr>
        <w:t>meant for your students</w:t>
      </w:r>
      <w:r w:rsidRPr="000A5ABA">
        <w:rPr>
          <w:rFonts w:ascii="Calibri" w:hAnsi="Calibri"/>
          <w:color w:val="000000" w:themeColor="text1"/>
          <w:sz w:val="24"/>
          <w:szCs w:val="24"/>
        </w:rPr>
        <w:t>: help them understand the point of the unit and begin with some enthusiasm for it.</w:t>
      </w:r>
    </w:p>
    <w:p w14:paraId="575E50AF" w14:textId="77777777" w:rsidR="005424C6" w:rsidRPr="000A5ABA" w:rsidRDefault="005424C6" w:rsidP="005424C6">
      <w:pPr>
        <w:rPr>
          <w:rFonts w:ascii="Calibri" w:hAnsi="Calibri"/>
          <w:color w:val="000000" w:themeColor="text1"/>
          <w:sz w:val="12"/>
          <w:szCs w:val="12"/>
        </w:rPr>
      </w:pPr>
    </w:p>
    <w:p w14:paraId="584A1B8B"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Major Assessment Handouts:  Select </w:t>
      </w:r>
      <w:r w:rsidRPr="000A5ABA">
        <w:rPr>
          <w:rFonts w:ascii="Calibri" w:hAnsi="Calibri"/>
          <w:b/>
          <w:color w:val="000000" w:themeColor="text1"/>
          <w:sz w:val="24"/>
          <w:szCs w:val="24"/>
          <w:u w:val="single"/>
        </w:rPr>
        <w:t>one</w:t>
      </w:r>
      <w:r w:rsidRPr="000A5ABA">
        <w:rPr>
          <w:rFonts w:ascii="Calibri" w:hAnsi="Calibri"/>
          <w:color w:val="000000" w:themeColor="text1"/>
          <w:sz w:val="24"/>
          <w:szCs w:val="24"/>
        </w:rPr>
        <w:t xml:space="preserve"> of your major assessments (6 to 12 overall for your CULPA) </w:t>
      </w:r>
      <w:r w:rsidRPr="000A5ABA">
        <w:rPr>
          <w:rFonts w:ascii="Calibri" w:hAnsi="Calibri"/>
          <w:b/>
          <w:color w:val="000000" w:themeColor="text1"/>
          <w:sz w:val="24"/>
          <w:szCs w:val="24"/>
          <w:u w:val="single"/>
        </w:rPr>
        <w:t>per unit</w:t>
      </w:r>
      <w:r w:rsidRPr="000A5ABA">
        <w:rPr>
          <w:rFonts w:ascii="Calibri" w:hAnsi="Calibri"/>
          <w:i/>
          <w:color w:val="000000" w:themeColor="text1"/>
          <w:sz w:val="24"/>
          <w:szCs w:val="24"/>
        </w:rPr>
        <w:t xml:space="preserve"> </w:t>
      </w:r>
      <w:r w:rsidRPr="000A5ABA">
        <w:rPr>
          <w:rFonts w:ascii="Calibri" w:hAnsi="Calibri"/>
          <w:color w:val="000000" w:themeColor="text1"/>
          <w:sz w:val="24"/>
          <w:szCs w:val="24"/>
        </w:rPr>
        <w:t xml:space="preserve">and develop a handout introducing the full assessment to students; be sure </w:t>
      </w:r>
      <w:r w:rsidRPr="000A5ABA">
        <w:rPr>
          <w:rFonts w:ascii="Calibri" w:hAnsi="Calibri"/>
          <w:b/>
          <w:color w:val="000000" w:themeColor="text1"/>
          <w:sz w:val="24"/>
          <w:szCs w:val="24"/>
        </w:rPr>
        <w:t xml:space="preserve">selections are </w:t>
      </w:r>
      <w:r w:rsidRPr="000A5ABA">
        <w:rPr>
          <w:rFonts w:ascii="Calibri" w:hAnsi="Calibri"/>
          <w:b/>
          <w:color w:val="000000" w:themeColor="text1"/>
          <w:sz w:val="24"/>
          <w:szCs w:val="24"/>
          <w:u w:val="single"/>
        </w:rPr>
        <w:t>varied</w:t>
      </w:r>
      <w:r w:rsidRPr="000A5ABA">
        <w:rPr>
          <w:rFonts w:ascii="Calibri" w:hAnsi="Calibri"/>
          <w:color w:val="000000" w:themeColor="text1"/>
          <w:sz w:val="24"/>
          <w:szCs w:val="24"/>
        </w:rPr>
        <w:t xml:space="preserve"> (reading assessments, writing assessments, multiple intelligence assessments that combine these elements and utilize technology, incorporate research and/or include presentations, etc.) to show your range.  Build each project around 2-5 specified learning goals taken from that unit’s student handout; ensure that major steps, due dates, and other logistics are clearly presented to your students.</w:t>
      </w:r>
    </w:p>
    <w:p w14:paraId="2E0F98C3" w14:textId="77777777" w:rsidR="005424C6" w:rsidRPr="000A5ABA" w:rsidRDefault="005424C6" w:rsidP="005424C6">
      <w:pPr>
        <w:rPr>
          <w:rFonts w:ascii="Calibri" w:hAnsi="Calibri"/>
          <w:color w:val="000000" w:themeColor="text1"/>
          <w:sz w:val="12"/>
          <w:szCs w:val="12"/>
        </w:rPr>
      </w:pPr>
    </w:p>
    <w:p w14:paraId="27642E95"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_____Checklists: One checklist to accompany the major assessment you have selected in each unit (above); you might combine this information with that same document. Consider both </w:t>
      </w:r>
      <w:r w:rsidRPr="000A5ABA">
        <w:rPr>
          <w:rFonts w:ascii="Calibri" w:hAnsi="Calibri"/>
          <w:b/>
          <w:color w:val="000000" w:themeColor="text1"/>
          <w:sz w:val="24"/>
          <w:szCs w:val="24"/>
        </w:rPr>
        <w:t>simple checkboxes</w:t>
      </w:r>
      <w:r w:rsidRPr="000A5ABA">
        <w:rPr>
          <w:rFonts w:ascii="Calibri" w:hAnsi="Calibri"/>
          <w:color w:val="000000" w:themeColor="text1"/>
          <w:sz w:val="24"/>
          <w:szCs w:val="24"/>
        </w:rPr>
        <w:t xml:space="preserve"> (selected topic; teacher approval) as well as areas where students </w:t>
      </w:r>
      <w:r w:rsidRPr="000A5ABA">
        <w:rPr>
          <w:rFonts w:ascii="Calibri" w:hAnsi="Calibri"/>
          <w:b/>
          <w:color w:val="000000" w:themeColor="text1"/>
          <w:sz w:val="24"/>
          <w:szCs w:val="24"/>
        </w:rPr>
        <w:t>fill in</w:t>
      </w:r>
      <w:r w:rsidRPr="000A5ABA">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 make it </w:t>
      </w:r>
      <w:r w:rsidRPr="000A5ABA">
        <w:rPr>
          <w:rFonts w:ascii="Calibri" w:hAnsi="Calibri"/>
          <w:b/>
          <w:color w:val="000000" w:themeColor="text1"/>
          <w:sz w:val="24"/>
          <w:szCs w:val="24"/>
        </w:rPr>
        <w:t xml:space="preserve">unmistakably clear </w:t>
      </w:r>
      <w:r w:rsidRPr="000A5ABA">
        <w:rPr>
          <w:rFonts w:ascii="Calibri" w:hAnsi="Calibri"/>
          <w:color w:val="000000" w:themeColor="text1"/>
          <w:sz w:val="24"/>
          <w:szCs w:val="24"/>
        </w:rPr>
        <w:t xml:space="preserve">what steps they must take and what their work must accomplish if they are to be successful.  </w:t>
      </w:r>
    </w:p>
    <w:p w14:paraId="495BD761" w14:textId="77777777" w:rsidR="005424C6" w:rsidRPr="000A5ABA" w:rsidRDefault="005424C6" w:rsidP="005424C6">
      <w:pPr>
        <w:rPr>
          <w:rFonts w:ascii="Calibri" w:hAnsi="Calibri"/>
          <w:color w:val="000000" w:themeColor="text1"/>
          <w:sz w:val="12"/>
          <w:szCs w:val="12"/>
        </w:rPr>
      </w:pPr>
    </w:p>
    <w:p w14:paraId="6362887E"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_____Analytical Rubric for each major assessment.  Rubrics should be built on exactly the same learning goals as are specified in project handouts; expectations, evaluation criteria and descriptors of acceptable performance at each level should be </w:t>
      </w:r>
      <w:r w:rsidRPr="000A5ABA">
        <w:rPr>
          <w:rFonts w:ascii="Calibri" w:hAnsi="Calibri"/>
          <w:b/>
          <w:color w:val="000000" w:themeColor="text1"/>
          <w:sz w:val="24"/>
          <w:szCs w:val="24"/>
        </w:rPr>
        <w:t>closely aligned</w:t>
      </w:r>
      <w:r w:rsidRPr="000A5ABA">
        <w:rPr>
          <w:rFonts w:ascii="Calibri" w:hAnsi="Calibri"/>
          <w:color w:val="000000" w:themeColor="text1"/>
          <w:sz w:val="24"/>
          <w:szCs w:val="24"/>
        </w:rPr>
        <w:t xml:space="preserve"> with unit goals and other unit handouts. </w:t>
      </w:r>
    </w:p>
    <w:p w14:paraId="561B24F6" w14:textId="77777777" w:rsidR="005424C6" w:rsidRPr="000A5ABA" w:rsidRDefault="005424C6" w:rsidP="005424C6">
      <w:pPr>
        <w:rPr>
          <w:rFonts w:ascii="Calibri" w:hAnsi="Calibri"/>
          <w:color w:val="000000" w:themeColor="text1"/>
          <w:sz w:val="12"/>
          <w:szCs w:val="12"/>
        </w:rPr>
      </w:pPr>
    </w:p>
    <w:p w14:paraId="6A65CD60" w14:textId="77777777" w:rsidR="005424C6" w:rsidRPr="000A5ABA" w:rsidRDefault="005424C6" w:rsidP="005424C6">
      <w:pPr>
        <w:ind w:left="720"/>
        <w:rPr>
          <w:rFonts w:ascii="Calibri" w:hAnsi="Calibri"/>
          <w:color w:val="000000" w:themeColor="text1"/>
          <w:sz w:val="24"/>
          <w:szCs w:val="24"/>
        </w:rPr>
      </w:pPr>
      <w:r w:rsidRPr="000A5ABA">
        <w:rPr>
          <w:rFonts w:ascii="Calibri" w:hAnsi="Calibri"/>
          <w:color w:val="000000" w:themeColor="text1"/>
          <w:sz w:val="24"/>
          <w:szCs w:val="24"/>
        </w:rPr>
        <w:t xml:space="preserve">_____ Modifications: On </w:t>
      </w:r>
      <w:r w:rsidRPr="000A5ABA">
        <w:rPr>
          <w:rFonts w:ascii="Calibri" w:hAnsi="Calibri"/>
          <w:b/>
          <w:i/>
          <w:color w:val="000000" w:themeColor="text1"/>
          <w:sz w:val="24"/>
          <w:szCs w:val="24"/>
        </w:rPr>
        <w:t>only</w:t>
      </w:r>
      <w:r w:rsidRPr="000A5ABA">
        <w:rPr>
          <w:rFonts w:ascii="Calibri" w:hAnsi="Calibri"/>
          <w:color w:val="000000" w:themeColor="text1"/>
          <w:sz w:val="24"/>
          <w:szCs w:val="24"/>
        </w:rPr>
        <w:t xml:space="preserve"> the project handouts, checklists, </w:t>
      </w:r>
      <w:r w:rsidRPr="000A5ABA">
        <w:rPr>
          <w:rFonts w:ascii="Calibri" w:hAnsi="Calibri"/>
          <w:i/>
          <w:color w:val="000000" w:themeColor="text1"/>
          <w:sz w:val="24"/>
          <w:szCs w:val="24"/>
        </w:rPr>
        <w:t xml:space="preserve">and </w:t>
      </w:r>
      <w:r w:rsidRPr="000A5ABA">
        <w:rPr>
          <w:rFonts w:ascii="Calibri" w:hAnsi="Calibri"/>
          <w:color w:val="000000" w:themeColor="text1"/>
          <w:sz w:val="24"/>
          <w:szCs w:val="24"/>
        </w:rPr>
        <w:t xml:space="preserve">rubrics for your </w:t>
      </w:r>
      <w:r w:rsidRPr="000A5ABA">
        <w:rPr>
          <w:rFonts w:ascii="Calibri" w:hAnsi="Calibri"/>
          <w:b/>
          <w:color w:val="000000" w:themeColor="text1"/>
          <w:sz w:val="24"/>
          <w:szCs w:val="24"/>
        </w:rPr>
        <w:t xml:space="preserve">future </w:t>
      </w:r>
      <w:r w:rsidRPr="000A5ABA">
        <w:rPr>
          <w:rFonts w:ascii="Calibri" w:hAnsi="Calibri"/>
          <w:b/>
          <w:i/>
          <w:color w:val="000000" w:themeColor="text1"/>
          <w:sz w:val="24"/>
          <w:szCs w:val="24"/>
        </w:rPr>
        <w:t>detailed</w:t>
      </w:r>
      <w:r w:rsidRPr="000A5ABA">
        <w:rPr>
          <w:rFonts w:ascii="Calibri" w:hAnsi="Calibri"/>
          <w:color w:val="000000" w:themeColor="text1"/>
          <w:sz w:val="24"/>
          <w:szCs w:val="24"/>
        </w:rPr>
        <w:t xml:space="preserve"> unit(s) (upcoming work in I#4), record modifications for </w:t>
      </w:r>
      <w:r w:rsidRPr="000A5ABA">
        <w:rPr>
          <w:rFonts w:ascii="Calibri" w:hAnsi="Calibri"/>
          <w:b/>
          <w:color w:val="000000" w:themeColor="text1"/>
          <w:sz w:val="24"/>
          <w:szCs w:val="24"/>
          <w:u w:val="single"/>
        </w:rPr>
        <w:t>all three</w:t>
      </w:r>
      <w:r w:rsidRPr="000A5ABA">
        <w:rPr>
          <w:rFonts w:ascii="Calibri" w:hAnsi="Calibri"/>
          <w:b/>
          <w:color w:val="000000" w:themeColor="text1"/>
          <w:sz w:val="24"/>
          <w:szCs w:val="24"/>
        </w:rPr>
        <w:t xml:space="preserve"> of the students</w:t>
      </w:r>
      <w:r w:rsidRPr="000A5ABA">
        <w:rPr>
          <w:rFonts w:ascii="Calibri" w:hAnsi="Calibri"/>
          <w:color w:val="000000" w:themeColor="text1"/>
          <w:sz w:val="24"/>
          <w:szCs w:val="24"/>
        </w:rPr>
        <w:t xml:space="preserve"> with special needs and/or requiring differentiation about whom you wrote in Installment 2.</w:t>
      </w:r>
    </w:p>
    <w:p w14:paraId="5E84DE2C" w14:textId="77777777" w:rsidR="005424C6" w:rsidRPr="000A5ABA" w:rsidRDefault="005424C6" w:rsidP="005424C6">
      <w:pPr>
        <w:rPr>
          <w:rFonts w:ascii="Calibri" w:hAnsi="Calibri"/>
          <w:color w:val="000000" w:themeColor="text1"/>
          <w:sz w:val="12"/>
          <w:szCs w:val="12"/>
        </w:rPr>
      </w:pPr>
    </w:p>
    <w:p w14:paraId="2A4C3951"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Course Evaluation Plan: </w:t>
      </w:r>
      <w:r w:rsidRPr="00BE05B5">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493FB184" w14:textId="77777777" w:rsidR="005424C6" w:rsidRPr="00BE05B5" w:rsidRDefault="005424C6" w:rsidP="005424C6">
      <w:pPr>
        <w:rPr>
          <w:rFonts w:ascii="Calibri" w:hAnsi="Calibri"/>
          <w:color w:val="000000" w:themeColor="text1"/>
          <w:sz w:val="12"/>
          <w:szCs w:val="12"/>
        </w:rPr>
      </w:pPr>
    </w:p>
    <w:p w14:paraId="2B89EDAB" w14:textId="77777777" w:rsidR="0068638C" w:rsidRPr="00BE05B5" w:rsidRDefault="005424C6" w:rsidP="005424C6">
      <w:pPr>
        <w:rPr>
          <w:rFonts w:asciiTheme="minorHAnsi" w:hAnsiTheme="minorHAnsi"/>
          <w:color w:val="000000" w:themeColor="text1"/>
          <w:sz w:val="24"/>
          <w:szCs w:val="24"/>
        </w:rPr>
      </w:pPr>
      <w:r w:rsidRPr="00BE05B5">
        <w:rPr>
          <w:rFonts w:ascii="Calibri" w:hAnsi="Calibri"/>
          <w:color w:val="000000" w:themeColor="text1"/>
          <w:sz w:val="24"/>
          <w:szCs w:val="24"/>
        </w:rPr>
        <w:t>_____ Data Analysis Plan</w:t>
      </w:r>
      <w:r w:rsidR="007C6072" w:rsidRPr="00BE05B5">
        <w:rPr>
          <w:rFonts w:ascii="Calibri" w:hAnsi="Calibri"/>
          <w:color w:val="000000" w:themeColor="text1"/>
          <w:sz w:val="24"/>
          <w:szCs w:val="24"/>
        </w:rPr>
        <w:t xml:space="preserve"> - Focal Unit</w:t>
      </w:r>
      <w:r w:rsidRPr="00BE05B5">
        <w:rPr>
          <w:rFonts w:ascii="Calibri" w:hAnsi="Calibri"/>
          <w:color w:val="000000" w:themeColor="text1"/>
          <w:sz w:val="24"/>
          <w:szCs w:val="24"/>
        </w:rPr>
        <w:t xml:space="preserve">: </w:t>
      </w:r>
      <w:r w:rsidR="007C6072" w:rsidRPr="00BE05B5">
        <w:rPr>
          <w:rFonts w:ascii="Calibri" w:hAnsi="Calibri"/>
          <w:color w:val="000000" w:themeColor="text1"/>
          <w:sz w:val="24"/>
          <w:szCs w:val="24"/>
        </w:rPr>
        <w:t xml:space="preserve">Seeing as you will soon move into your focal unit (I#4), here you should create and identify </w:t>
      </w:r>
      <w:r w:rsidR="007C6072" w:rsidRPr="00BE05B5">
        <w:rPr>
          <w:rFonts w:asciiTheme="minorHAnsi" w:hAnsiTheme="minorHAnsi"/>
          <w:b/>
          <w:color w:val="000000" w:themeColor="text1"/>
          <w:sz w:val="24"/>
          <w:szCs w:val="24"/>
        </w:rPr>
        <w:t xml:space="preserve">one formative, one benchmark and on summative assessment </w:t>
      </w:r>
      <w:r w:rsidR="007C6072" w:rsidRPr="00BE05B5">
        <w:rPr>
          <w:rFonts w:asciiTheme="minorHAnsi" w:hAnsiTheme="minorHAnsi"/>
          <w:color w:val="000000" w:themeColor="text1"/>
          <w:sz w:val="24"/>
          <w:szCs w:val="24"/>
        </w:rPr>
        <w:t xml:space="preserve">that you will use in your focal unit.  For </w:t>
      </w:r>
      <w:r w:rsidR="007C6072" w:rsidRPr="00BE05B5">
        <w:rPr>
          <w:rFonts w:asciiTheme="minorHAnsi" w:hAnsiTheme="minorHAnsi"/>
          <w:i/>
          <w:color w:val="000000" w:themeColor="text1"/>
          <w:sz w:val="24"/>
          <w:szCs w:val="24"/>
        </w:rPr>
        <w:t xml:space="preserve">each </w:t>
      </w:r>
      <w:r w:rsidR="007C6072" w:rsidRPr="00BE05B5">
        <w:rPr>
          <w:rFonts w:asciiTheme="minorHAnsi" w:hAnsiTheme="minorHAnsi"/>
          <w:color w:val="000000" w:themeColor="text1"/>
          <w:sz w:val="24"/>
          <w:szCs w:val="24"/>
        </w:rPr>
        <w:t xml:space="preserve">of these assessments write: </w:t>
      </w:r>
      <w:r w:rsidR="007C6072" w:rsidRPr="00BE05B5">
        <w:rPr>
          <w:rFonts w:asciiTheme="minorHAnsi" w:hAnsiTheme="minorHAnsi"/>
          <w:b/>
          <w:color w:val="000000" w:themeColor="text1"/>
          <w:sz w:val="24"/>
          <w:szCs w:val="24"/>
        </w:rPr>
        <w:t>(1)</w:t>
      </w:r>
      <w:r w:rsidR="007C6072" w:rsidRPr="00BE05B5">
        <w:rPr>
          <w:rFonts w:asciiTheme="minorHAnsi" w:hAnsiTheme="minorHAnsi"/>
          <w:color w:val="000000" w:themeColor="text1"/>
          <w:sz w:val="24"/>
          <w:szCs w:val="24"/>
        </w:rPr>
        <w:t xml:space="preserve"> a </w:t>
      </w:r>
      <w:r w:rsidR="007C6072" w:rsidRPr="00BE05B5">
        <w:rPr>
          <w:rFonts w:asciiTheme="minorHAnsi" w:hAnsiTheme="minorHAnsi"/>
          <w:b/>
          <w:color w:val="000000" w:themeColor="text1"/>
          <w:sz w:val="24"/>
          <w:szCs w:val="24"/>
        </w:rPr>
        <w:t xml:space="preserve">3-5 sentence descriptor </w:t>
      </w:r>
      <w:r w:rsidR="007C6072" w:rsidRPr="00BE05B5">
        <w:rPr>
          <w:rFonts w:asciiTheme="minorHAnsi" w:hAnsiTheme="minorHAnsi"/>
          <w:color w:val="000000" w:themeColor="text1"/>
          <w:sz w:val="24"/>
          <w:szCs w:val="24"/>
        </w:rPr>
        <w:t xml:space="preserve">with skills/goals it will assess; </w:t>
      </w:r>
      <w:r w:rsidR="007C6072" w:rsidRPr="00BE05B5">
        <w:rPr>
          <w:rFonts w:asciiTheme="minorHAnsi" w:hAnsiTheme="minorHAnsi"/>
          <w:b/>
          <w:color w:val="000000" w:themeColor="text1"/>
          <w:sz w:val="24"/>
          <w:szCs w:val="24"/>
        </w:rPr>
        <w:t>(2)</w:t>
      </w:r>
      <w:r w:rsidR="007C6072" w:rsidRPr="00BE05B5">
        <w:rPr>
          <w:rFonts w:asciiTheme="minorHAnsi" w:hAnsiTheme="minorHAnsi"/>
          <w:color w:val="000000" w:themeColor="text1"/>
          <w:sz w:val="24"/>
          <w:szCs w:val="24"/>
        </w:rPr>
        <w:t xml:space="preserve"> a short paragraph </w:t>
      </w:r>
      <w:r w:rsidR="0068638C" w:rsidRPr="00BE05B5">
        <w:rPr>
          <w:rFonts w:asciiTheme="minorHAnsi" w:hAnsiTheme="minorHAnsi"/>
          <w:b/>
          <w:color w:val="000000" w:themeColor="text1"/>
          <w:sz w:val="24"/>
          <w:szCs w:val="24"/>
        </w:rPr>
        <w:t xml:space="preserve">pairing the assessment to a </w:t>
      </w:r>
      <w:r w:rsidR="0068638C" w:rsidRPr="00BE05B5">
        <w:rPr>
          <w:rFonts w:asciiTheme="minorHAnsi" w:hAnsiTheme="minorHAnsi"/>
          <w:b/>
          <w:i/>
          <w:color w:val="000000" w:themeColor="text1"/>
          <w:sz w:val="24"/>
          <w:szCs w:val="24"/>
        </w:rPr>
        <w:t xml:space="preserve">specific </w:t>
      </w:r>
      <w:r w:rsidR="0068638C" w:rsidRPr="00BE05B5">
        <w:rPr>
          <w:rFonts w:asciiTheme="minorHAnsi" w:hAnsiTheme="minorHAnsi"/>
          <w:b/>
          <w:color w:val="000000" w:themeColor="text1"/>
          <w:sz w:val="24"/>
          <w:szCs w:val="24"/>
        </w:rPr>
        <w:t xml:space="preserve">form of data analysis </w:t>
      </w:r>
      <w:r w:rsidR="0068638C" w:rsidRPr="00BE05B5">
        <w:rPr>
          <w:rFonts w:asciiTheme="minorHAnsi" w:hAnsiTheme="minorHAnsi"/>
          <w:color w:val="000000" w:themeColor="text1"/>
          <w:sz w:val="24"/>
          <w:szCs w:val="24"/>
        </w:rPr>
        <w:t xml:space="preserve">(varied qualitative/quantitative methods); and </w:t>
      </w:r>
      <w:r w:rsidR="0068638C" w:rsidRPr="00BE05B5">
        <w:rPr>
          <w:rFonts w:asciiTheme="minorHAnsi" w:hAnsiTheme="minorHAnsi"/>
          <w:b/>
          <w:color w:val="000000" w:themeColor="text1"/>
          <w:sz w:val="24"/>
          <w:szCs w:val="24"/>
        </w:rPr>
        <w:t>(3)</w:t>
      </w:r>
      <w:r w:rsidR="0068638C" w:rsidRPr="00BE05B5">
        <w:rPr>
          <w:rFonts w:asciiTheme="minorHAnsi" w:hAnsiTheme="minorHAnsi"/>
          <w:color w:val="000000" w:themeColor="text1"/>
          <w:sz w:val="24"/>
          <w:szCs w:val="24"/>
        </w:rPr>
        <w:t xml:space="preserve"> a short paragraph describing how that analysis will be </w:t>
      </w:r>
      <w:r w:rsidR="0068638C" w:rsidRPr="00BE05B5">
        <w:rPr>
          <w:rFonts w:asciiTheme="minorHAnsi" w:hAnsiTheme="minorHAnsi"/>
          <w:b/>
          <w:color w:val="000000" w:themeColor="text1"/>
          <w:sz w:val="24"/>
          <w:szCs w:val="24"/>
        </w:rPr>
        <w:t xml:space="preserve">useful in guiding future instruction </w:t>
      </w:r>
      <w:r w:rsidR="0068638C" w:rsidRPr="00BE05B5">
        <w:rPr>
          <w:rFonts w:asciiTheme="minorHAnsi" w:hAnsiTheme="minorHAnsi"/>
          <w:color w:val="000000" w:themeColor="text1"/>
          <w:sz w:val="24"/>
          <w:szCs w:val="24"/>
        </w:rPr>
        <w:t>(in the same unit, in future units, etc.)</w:t>
      </w:r>
    </w:p>
    <w:p w14:paraId="656F955B" w14:textId="77777777" w:rsidR="005424C6" w:rsidRPr="00BE05B5" w:rsidRDefault="005424C6" w:rsidP="005424C6">
      <w:pPr>
        <w:rPr>
          <w:rFonts w:ascii="Calibri" w:hAnsi="Calibri"/>
          <w:color w:val="000000" w:themeColor="text1"/>
          <w:sz w:val="12"/>
          <w:szCs w:val="12"/>
        </w:rPr>
      </w:pPr>
    </w:p>
    <w:p w14:paraId="04C1B4E8"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Bibliography updated to this point.</w:t>
      </w:r>
    </w:p>
    <w:p w14:paraId="1645CA87" w14:textId="77777777" w:rsidR="005424C6" w:rsidRPr="000A5ABA" w:rsidRDefault="005424C6" w:rsidP="005424C6">
      <w:pPr>
        <w:rPr>
          <w:rFonts w:ascii="Calibri" w:hAnsi="Calibri"/>
          <w:color w:val="000000" w:themeColor="text1"/>
          <w:sz w:val="12"/>
          <w:szCs w:val="12"/>
        </w:rPr>
      </w:pPr>
    </w:p>
    <w:p w14:paraId="0E7750E6"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CULPA partner’s comments.</w:t>
      </w:r>
    </w:p>
    <w:p w14:paraId="12672F58" w14:textId="77777777" w:rsidR="005424C6" w:rsidRPr="000A5ABA" w:rsidRDefault="005424C6" w:rsidP="005424C6">
      <w:pPr>
        <w:rPr>
          <w:rFonts w:ascii="Calibri" w:hAnsi="Calibri"/>
          <w:color w:val="000000" w:themeColor="text1"/>
          <w:sz w:val="12"/>
          <w:szCs w:val="12"/>
        </w:rPr>
      </w:pPr>
    </w:p>
    <w:p w14:paraId="1B9007C1"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Checklist for Installment # 3.</w:t>
      </w:r>
    </w:p>
    <w:p w14:paraId="7F864735" w14:textId="77777777" w:rsidR="005424C6" w:rsidRPr="000A5ABA" w:rsidRDefault="005424C6" w:rsidP="005424C6">
      <w:pPr>
        <w:rPr>
          <w:rFonts w:ascii="Calibri" w:hAnsi="Calibri"/>
          <w:color w:val="000000" w:themeColor="text1"/>
          <w:sz w:val="12"/>
          <w:szCs w:val="12"/>
        </w:rPr>
      </w:pPr>
    </w:p>
    <w:p w14:paraId="5D66C320"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E-mailed to primary mentor by 3:00 and uploaded to D2L dropbox</w:t>
      </w:r>
    </w:p>
    <w:p w14:paraId="4A587AAA" w14:textId="77777777" w:rsidR="005424C6" w:rsidRPr="000A5ABA" w:rsidRDefault="005424C6" w:rsidP="005424C6">
      <w:pPr>
        <w:overflowPunct/>
        <w:autoSpaceDE/>
        <w:autoSpaceDN/>
        <w:adjustRightInd/>
        <w:textAlignment w:val="auto"/>
        <w:rPr>
          <w:rFonts w:ascii="Calibri" w:hAnsi="Calibri"/>
          <w:b/>
          <w:color w:val="000000" w:themeColor="text1"/>
          <w:sz w:val="24"/>
          <w:szCs w:val="24"/>
        </w:rPr>
      </w:pPr>
      <w:r w:rsidRPr="000A5ABA">
        <w:rPr>
          <w:rFonts w:ascii="Calibri" w:hAnsi="Calibri"/>
          <w:b/>
          <w:color w:val="000000" w:themeColor="text1"/>
          <w:sz w:val="24"/>
          <w:szCs w:val="24"/>
        </w:rPr>
        <w:br w:type="page"/>
      </w:r>
    </w:p>
    <w:p w14:paraId="3F66B602"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lastRenderedPageBreak/>
        <w:t>CULPA</w:t>
      </w:r>
      <w:r w:rsidRPr="005424C6">
        <w:rPr>
          <w:rFonts w:ascii="Calibri" w:hAnsi="Calibri"/>
          <w:b/>
          <w:color w:val="7030A0"/>
          <w:sz w:val="24"/>
          <w:szCs w:val="24"/>
        </w:rPr>
        <w:t xml:space="preserve"> Installment #</w:t>
      </w:r>
      <w:r w:rsidR="0068638C">
        <w:rPr>
          <w:rFonts w:ascii="Calibri" w:hAnsi="Calibri"/>
          <w:b/>
          <w:color w:val="7030A0"/>
          <w:sz w:val="24"/>
          <w:szCs w:val="24"/>
        </w:rPr>
        <w:t>3</w:t>
      </w:r>
      <w:r w:rsidRPr="005424C6">
        <w:rPr>
          <w:rFonts w:ascii="Calibri" w:hAnsi="Calibri"/>
          <w:b/>
          <w:color w:val="7030A0"/>
          <w:sz w:val="24"/>
          <w:szCs w:val="24"/>
        </w:rPr>
        <w:t xml:space="preserve"> </w:t>
      </w:r>
      <w:r>
        <w:rPr>
          <w:rFonts w:ascii="Calibri" w:hAnsi="Calibri"/>
          <w:b/>
          <w:color w:val="7030A0"/>
          <w:sz w:val="24"/>
          <w:szCs w:val="24"/>
        </w:rPr>
        <w:t>–</w:t>
      </w:r>
      <w:r w:rsidRPr="005424C6">
        <w:rPr>
          <w:rFonts w:ascii="Calibri" w:hAnsi="Calibri"/>
          <w:b/>
          <w:color w:val="7030A0"/>
          <w:sz w:val="24"/>
          <w:szCs w:val="24"/>
        </w:rPr>
        <w:t xml:space="preserve"> </w:t>
      </w:r>
      <w:r>
        <w:rPr>
          <w:rFonts w:ascii="Calibri" w:hAnsi="Calibri"/>
          <w:b/>
          <w:color w:val="7030A0"/>
          <w:sz w:val="24"/>
          <w:szCs w:val="24"/>
        </w:rPr>
        <w:t>Expanded Narrative Instructions</w:t>
      </w:r>
    </w:p>
    <w:p w14:paraId="626133EE" w14:textId="77777777" w:rsidR="005424C6" w:rsidRPr="005424C6" w:rsidRDefault="005424C6" w:rsidP="000A74E7">
      <w:pPr>
        <w:overflowPunct/>
        <w:autoSpaceDE/>
        <w:autoSpaceDN/>
        <w:adjustRightInd/>
        <w:textAlignment w:val="auto"/>
        <w:rPr>
          <w:rFonts w:ascii="Calibri" w:hAnsi="Calibri"/>
          <w:color w:val="000000" w:themeColor="text1"/>
          <w:sz w:val="24"/>
          <w:szCs w:val="24"/>
          <w:u w:val="single"/>
        </w:rPr>
      </w:pPr>
    </w:p>
    <w:p w14:paraId="46121D0F" w14:textId="77777777" w:rsidR="00FE58B0" w:rsidRPr="009E3167" w:rsidRDefault="00FE58B0" w:rsidP="005424C6">
      <w:pPr>
        <w:overflowPunct/>
        <w:autoSpaceDE/>
        <w:autoSpaceDN/>
        <w:adjustRightInd/>
        <w:jc w:val="center"/>
        <w:textAlignment w:val="auto"/>
        <w:rPr>
          <w:rFonts w:ascii="Calibri" w:hAnsi="Calibri"/>
          <w:b/>
          <w:color w:val="7030A0"/>
          <w:sz w:val="24"/>
          <w:szCs w:val="24"/>
        </w:rPr>
      </w:pPr>
      <w:r w:rsidRPr="009E3167">
        <w:rPr>
          <w:rFonts w:ascii="Calibri" w:hAnsi="Calibri"/>
          <w:b/>
          <w:color w:val="7030A0"/>
          <w:sz w:val="24"/>
          <w:szCs w:val="24"/>
        </w:rPr>
        <w:t xml:space="preserve">Installment </w:t>
      </w:r>
      <w:r w:rsidR="00D9469C" w:rsidRPr="009E3167">
        <w:rPr>
          <w:rFonts w:ascii="Calibri" w:hAnsi="Calibri"/>
          <w:b/>
          <w:color w:val="7030A0"/>
          <w:sz w:val="24"/>
          <w:szCs w:val="24"/>
        </w:rPr>
        <w:t>#</w:t>
      </w:r>
      <w:r w:rsidRPr="009E3167">
        <w:rPr>
          <w:rFonts w:ascii="Calibri" w:hAnsi="Calibri"/>
          <w:b/>
          <w:color w:val="7030A0"/>
          <w:sz w:val="24"/>
          <w:szCs w:val="24"/>
        </w:rPr>
        <w:t>3</w:t>
      </w:r>
      <w:r w:rsidR="00FD087C" w:rsidRPr="009E3167">
        <w:rPr>
          <w:rFonts w:ascii="Calibri" w:hAnsi="Calibri"/>
          <w:b/>
          <w:color w:val="7030A0"/>
          <w:sz w:val="24"/>
          <w:szCs w:val="24"/>
        </w:rPr>
        <w:t xml:space="preserve">:  </w:t>
      </w:r>
      <w:r w:rsidR="00536A72" w:rsidRPr="009E3167">
        <w:rPr>
          <w:rFonts w:ascii="Calibri" w:hAnsi="Calibri"/>
          <w:b/>
          <w:color w:val="7030A0"/>
          <w:sz w:val="24"/>
          <w:szCs w:val="24"/>
        </w:rPr>
        <w:t>Unit and Assessment Design</w:t>
      </w:r>
    </w:p>
    <w:p w14:paraId="3FF19BFF" w14:textId="77777777" w:rsidR="00FE58B0" w:rsidRPr="000F308E" w:rsidRDefault="00FE58B0" w:rsidP="00745AED">
      <w:pPr>
        <w:rPr>
          <w:rFonts w:ascii="Calibri" w:hAnsi="Calibri"/>
          <w:b/>
          <w:color w:val="000000" w:themeColor="text1"/>
          <w:sz w:val="24"/>
          <w:szCs w:val="24"/>
          <w:u w:val="single"/>
        </w:rPr>
      </w:pPr>
    </w:p>
    <w:p w14:paraId="32FA4D6B" w14:textId="77777777" w:rsidR="00FE58B0" w:rsidRDefault="00FE58B0" w:rsidP="00745AED">
      <w:pPr>
        <w:rPr>
          <w:rFonts w:ascii="Calibri" w:hAnsi="Calibri"/>
          <w:sz w:val="24"/>
          <w:szCs w:val="24"/>
        </w:rPr>
      </w:pPr>
      <w:r w:rsidRPr="00A92685">
        <w:rPr>
          <w:rFonts w:ascii="Calibri" w:hAnsi="Calibri"/>
          <w:color w:val="000000"/>
          <w:sz w:val="24"/>
          <w:szCs w:val="24"/>
        </w:rPr>
        <w:t>Installment 3 takes you down a level towards the specific.  For this installment, you will lay out your units.  You will also consid</w:t>
      </w:r>
      <w:r w:rsidR="005F6E0F">
        <w:rPr>
          <w:rFonts w:ascii="Calibri" w:hAnsi="Calibri"/>
          <w:color w:val="000000"/>
          <w:sz w:val="24"/>
          <w:szCs w:val="24"/>
        </w:rPr>
        <w:t xml:space="preserve">er how you </w:t>
      </w:r>
      <w:r w:rsidR="005F6E0F" w:rsidRPr="00FC1437">
        <w:rPr>
          <w:rFonts w:ascii="Calibri" w:hAnsi="Calibri"/>
          <w:sz w:val="24"/>
          <w:szCs w:val="24"/>
        </w:rPr>
        <w:t>will assess your students’ work</w:t>
      </w:r>
      <w:r w:rsidRPr="00FC1437">
        <w:rPr>
          <w:rFonts w:ascii="Calibri" w:hAnsi="Calibri"/>
          <w:sz w:val="24"/>
          <w:szCs w:val="24"/>
        </w:rPr>
        <w:t>.</w:t>
      </w:r>
    </w:p>
    <w:p w14:paraId="4778DC29" w14:textId="77777777" w:rsidR="00ED42EA" w:rsidRDefault="00ED42EA" w:rsidP="00745AED">
      <w:pPr>
        <w:rPr>
          <w:rFonts w:ascii="Calibri" w:hAnsi="Calibri"/>
          <w:sz w:val="24"/>
          <w:szCs w:val="24"/>
        </w:rPr>
      </w:pPr>
    </w:p>
    <w:p w14:paraId="02A2E604" w14:textId="77777777" w:rsidR="00ED42EA" w:rsidRPr="001B34F3" w:rsidRDefault="00ED42EA" w:rsidP="00745AED">
      <w:pPr>
        <w:rPr>
          <w:rFonts w:ascii="Calibri" w:hAnsi="Calibri"/>
          <w:color w:val="000000" w:themeColor="text1"/>
          <w:sz w:val="24"/>
          <w:szCs w:val="24"/>
        </w:rPr>
      </w:pPr>
      <w:r w:rsidRPr="00BD7ADC">
        <w:rPr>
          <w:rFonts w:ascii="Calibri" w:hAnsi="Calibri"/>
          <w:b/>
          <w:i/>
          <w:sz w:val="24"/>
          <w:szCs w:val="24"/>
        </w:rPr>
        <w:t>Part 1</w:t>
      </w:r>
      <w:r>
        <w:rPr>
          <w:rFonts w:ascii="Calibri" w:hAnsi="Calibri"/>
          <w:sz w:val="24"/>
          <w:szCs w:val="24"/>
        </w:rPr>
        <w:t xml:space="preserve"> of Installment 3 asks you to submit </w:t>
      </w:r>
      <w:r w:rsidRPr="0082739A">
        <w:rPr>
          <w:rFonts w:ascii="Calibri" w:hAnsi="Calibri"/>
          <w:i/>
          <w:sz w:val="24"/>
          <w:szCs w:val="24"/>
        </w:rPr>
        <w:t xml:space="preserve">one </w:t>
      </w:r>
      <w:r w:rsidRPr="00BE05B5">
        <w:rPr>
          <w:rFonts w:ascii="Calibri" w:hAnsi="Calibri"/>
          <w:i/>
          <w:color w:val="000000" w:themeColor="text1"/>
          <w:sz w:val="24"/>
          <w:szCs w:val="24"/>
        </w:rPr>
        <w:t>set</w:t>
      </w:r>
      <w:r w:rsidRPr="00BE05B5">
        <w:rPr>
          <w:rFonts w:ascii="Calibri" w:hAnsi="Calibri"/>
          <w:color w:val="000000" w:themeColor="text1"/>
          <w:sz w:val="24"/>
          <w:szCs w:val="24"/>
        </w:rPr>
        <w:t xml:space="preserve"> of these documents to your primary mentor (unit handout, project handout, che</w:t>
      </w:r>
      <w:r w:rsidRPr="001B34F3">
        <w:rPr>
          <w:rFonts w:ascii="Calibri" w:hAnsi="Calibri"/>
          <w:color w:val="000000" w:themeColor="text1"/>
          <w:sz w:val="24"/>
          <w:szCs w:val="24"/>
        </w:rPr>
        <w:t xml:space="preserve">cklist, rubric) in order to get feedback early in the process of creating these documents.  </w:t>
      </w:r>
      <w:r w:rsidRPr="001B34F3">
        <w:rPr>
          <w:rFonts w:ascii="Calibri" w:hAnsi="Calibri"/>
          <w:b/>
          <w:i/>
          <w:color w:val="000000" w:themeColor="text1"/>
          <w:sz w:val="24"/>
          <w:szCs w:val="24"/>
        </w:rPr>
        <w:t>Part 2</w:t>
      </w:r>
      <w:r w:rsidRPr="001B34F3">
        <w:rPr>
          <w:rFonts w:ascii="Calibri" w:hAnsi="Calibri"/>
          <w:color w:val="000000" w:themeColor="text1"/>
          <w:sz w:val="24"/>
          <w:szCs w:val="24"/>
        </w:rPr>
        <w:t xml:space="preserve"> asks you to submit </w:t>
      </w:r>
      <w:r w:rsidR="0082739A" w:rsidRPr="001B34F3">
        <w:rPr>
          <w:rFonts w:ascii="Calibri" w:hAnsi="Calibri"/>
          <w:i/>
          <w:color w:val="000000" w:themeColor="text1"/>
          <w:sz w:val="24"/>
          <w:szCs w:val="24"/>
        </w:rPr>
        <w:t>all</w:t>
      </w:r>
      <w:r w:rsidRPr="001B34F3">
        <w:rPr>
          <w:rFonts w:ascii="Calibri" w:hAnsi="Calibri"/>
          <w:color w:val="000000" w:themeColor="text1"/>
          <w:sz w:val="24"/>
          <w:szCs w:val="24"/>
        </w:rPr>
        <w:t xml:space="preserve"> of Installment 3 to your primary mentor.</w:t>
      </w:r>
    </w:p>
    <w:p w14:paraId="3E5EE81E" w14:textId="77777777" w:rsidR="005424C6" w:rsidRPr="001B34F3" w:rsidRDefault="005424C6" w:rsidP="00745AED">
      <w:pPr>
        <w:rPr>
          <w:rFonts w:ascii="Calibri" w:hAnsi="Calibri"/>
          <w:color w:val="000000" w:themeColor="text1"/>
          <w:sz w:val="24"/>
          <w:szCs w:val="24"/>
        </w:rPr>
      </w:pPr>
    </w:p>
    <w:p w14:paraId="1A68F9F7" w14:textId="77777777" w:rsidR="00DE4262" w:rsidRPr="001B34F3" w:rsidRDefault="00DE4262" w:rsidP="00DE4262">
      <w:pPr>
        <w:rPr>
          <w:rFonts w:asciiTheme="minorHAnsi" w:hAnsiTheme="minorHAnsi" w:cstheme="minorHAnsi"/>
          <w:color w:val="000000" w:themeColor="text1"/>
          <w:sz w:val="24"/>
          <w:szCs w:val="24"/>
        </w:rPr>
      </w:pPr>
      <w:r w:rsidRPr="001B34F3">
        <w:rPr>
          <w:rFonts w:asciiTheme="minorHAnsi" w:hAnsiTheme="minorHAnsi" w:cstheme="minorHAnsi"/>
          <w:b/>
          <w:color w:val="000000" w:themeColor="text1"/>
          <w:sz w:val="24"/>
          <w:szCs w:val="24"/>
        </w:rPr>
        <w:t xml:space="preserve">Note:  </w:t>
      </w:r>
      <w:r w:rsidRPr="001B34F3">
        <w:rPr>
          <w:rFonts w:asciiTheme="minorHAnsi" w:hAnsiTheme="minorHAnsi" w:cstheme="minorHAnsi"/>
          <w:color w:val="000000" w:themeColor="text1"/>
          <w:sz w:val="24"/>
          <w:szCs w:val="24"/>
        </w:rPr>
        <w:t xml:space="preserve">Please </w:t>
      </w:r>
      <w:r w:rsidRPr="001B34F3">
        <w:rPr>
          <w:rFonts w:asciiTheme="minorHAnsi" w:hAnsiTheme="minorHAnsi" w:cstheme="minorHAnsi"/>
          <w:b/>
          <w:color w:val="000000" w:themeColor="text1"/>
          <w:sz w:val="24"/>
          <w:szCs w:val="24"/>
        </w:rPr>
        <w:t xml:space="preserve">use your color-coded goal headings </w:t>
      </w:r>
      <w:r w:rsidRPr="001B34F3">
        <w:rPr>
          <w:rFonts w:asciiTheme="minorHAnsi" w:hAnsiTheme="minorHAnsi" w:cstheme="minorHAnsi"/>
          <w:color w:val="000000" w:themeColor="text1"/>
          <w:sz w:val="24"/>
          <w:szCs w:val="24"/>
        </w:rPr>
        <w:t xml:space="preserve">in this installment as you </w:t>
      </w:r>
      <w:r w:rsidRPr="001B34F3">
        <w:rPr>
          <w:rFonts w:asciiTheme="minorHAnsi" w:hAnsiTheme="minorHAnsi" w:cstheme="minorHAnsi"/>
          <w:i/>
          <w:color w:val="000000" w:themeColor="text1"/>
          <w:sz w:val="24"/>
          <w:szCs w:val="24"/>
        </w:rPr>
        <w:t>create the outlines and handouts that follow</w:t>
      </w:r>
      <w:r w:rsidRPr="001B34F3">
        <w:rPr>
          <w:rFonts w:asciiTheme="minorHAnsi" w:hAnsiTheme="minorHAnsi" w:cstheme="minorHAnsi"/>
          <w:color w:val="000000" w:themeColor="text1"/>
          <w:sz w:val="24"/>
          <w:szCs w:val="24"/>
        </w:rPr>
        <w:t xml:space="preserve"> to reinforce to administrators, parents and students (and yourself) that you have purposefully aligned your curriculum to your stated course goals.  </w:t>
      </w:r>
    </w:p>
    <w:p w14:paraId="0B250E3C" w14:textId="77777777" w:rsidR="00FE58B0" w:rsidRPr="001B34F3" w:rsidRDefault="00FE58B0" w:rsidP="00745AED">
      <w:pPr>
        <w:rPr>
          <w:rFonts w:ascii="Calibri" w:hAnsi="Calibri"/>
          <w:color w:val="000000" w:themeColor="text1"/>
          <w:sz w:val="24"/>
          <w:szCs w:val="24"/>
        </w:rPr>
      </w:pPr>
    </w:p>
    <w:p w14:paraId="279FDA62"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Outline of Units</w:t>
      </w:r>
    </w:p>
    <w:p w14:paraId="3A899920" w14:textId="77777777" w:rsidR="00FE58B0" w:rsidRPr="001B34F3" w:rsidRDefault="00FE58B0" w:rsidP="00745AED">
      <w:pPr>
        <w:jc w:val="center"/>
        <w:rPr>
          <w:rFonts w:ascii="Calibri" w:hAnsi="Calibri"/>
          <w:i/>
          <w:color w:val="000000" w:themeColor="text1"/>
          <w:sz w:val="24"/>
          <w:szCs w:val="24"/>
          <w:u w:val="single"/>
        </w:rPr>
      </w:pPr>
    </w:p>
    <w:p w14:paraId="4BC42AF4" w14:textId="77777777" w:rsidR="00536A72"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 xml:space="preserve">Begin by </w:t>
      </w:r>
      <w:r w:rsidRPr="001B34F3">
        <w:rPr>
          <w:rFonts w:ascii="Calibri" w:hAnsi="Calibri"/>
          <w:i/>
          <w:color w:val="000000" w:themeColor="text1"/>
          <w:sz w:val="24"/>
          <w:szCs w:val="24"/>
        </w:rPr>
        <w:t>expanding</w:t>
      </w:r>
      <w:r w:rsidRPr="001B34F3">
        <w:rPr>
          <w:rFonts w:ascii="Calibri" w:hAnsi="Calibri"/>
          <w:color w:val="000000" w:themeColor="text1"/>
          <w:sz w:val="24"/>
          <w:szCs w:val="24"/>
        </w:rPr>
        <w:t xml:space="preserve"> on the </w:t>
      </w:r>
      <w:r w:rsidRPr="001B34F3">
        <w:rPr>
          <w:rFonts w:ascii="Calibri" w:hAnsi="Calibri"/>
          <w:i/>
          <w:color w:val="000000" w:themeColor="text1"/>
          <w:sz w:val="24"/>
          <w:szCs w:val="24"/>
        </w:rPr>
        <w:t>unit descriptions</w:t>
      </w:r>
      <w:r w:rsidRPr="001B34F3">
        <w:rPr>
          <w:rFonts w:ascii="Calibri" w:hAnsi="Calibri"/>
          <w:color w:val="000000" w:themeColor="text1"/>
          <w:sz w:val="24"/>
          <w:szCs w:val="24"/>
        </w:rPr>
        <w:t xml:space="preserve"> you created for I # 1. </w:t>
      </w:r>
      <w:r w:rsidR="00965517" w:rsidRPr="001B34F3">
        <w:rPr>
          <w:rFonts w:ascii="Calibri" w:hAnsi="Calibri"/>
          <w:color w:val="000000" w:themeColor="text1"/>
          <w:sz w:val="24"/>
          <w:szCs w:val="24"/>
        </w:rPr>
        <w:t xml:space="preserve"> </w:t>
      </w:r>
      <w:r w:rsidR="00965517" w:rsidRPr="001B34F3">
        <w:rPr>
          <w:rFonts w:ascii="Calibri" w:hAnsi="Calibri"/>
          <w:b/>
          <w:color w:val="000000" w:themeColor="text1"/>
          <w:sz w:val="24"/>
          <w:szCs w:val="24"/>
        </w:rPr>
        <w:t>(1)</w:t>
      </w:r>
      <w:r w:rsidRPr="001B34F3">
        <w:rPr>
          <w:rFonts w:ascii="Calibri" w:hAnsi="Calibri"/>
          <w:color w:val="000000" w:themeColor="text1"/>
          <w:sz w:val="24"/>
          <w:szCs w:val="24"/>
        </w:rPr>
        <w:t xml:space="preserve"> List how many weeks each will last, and</w:t>
      </w:r>
      <w:r w:rsidR="00965517" w:rsidRPr="001B34F3">
        <w:rPr>
          <w:rFonts w:ascii="Calibri" w:hAnsi="Calibri"/>
          <w:color w:val="000000" w:themeColor="text1"/>
          <w:sz w:val="24"/>
          <w:szCs w:val="24"/>
        </w:rPr>
        <w:t xml:space="preserve"> </w:t>
      </w:r>
      <w:r w:rsidR="00965517" w:rsidRPr="001B34F3">
        <w:rPr>
          <w:rFonts w:ascii="Calibri" w:hAnsi="Calibri"/>
          <w:b/>
          <w:color w:val="000000" w:themeColor="text1"/>
          <w:sz w:val="24"/>
          <w:szCs w:val="24"/>
        </w:rPr>
        <w:t>(2)</w:t>
      </w:r>
      <w:r w:rsidRPr="001B34F3">
        <w:rPr>
          <w:rFonts w:ascii="Calibri" w:hAnsi="Calibri"/>
          <w:color w:val="000000" w:themeColor="text1"/>
          <w:sz w:val="24"/>
          <w:szCs w:val="24"/>
        </w:rPr>
        <w:t xml:space="preserve"> write a paragraph or two about each </w:t>
      </w:r>
      <w:r w:rsidR="003C31CF" w:rsidRPr="001B34F3">
        <w:rPr>
          <w:rFonts w:ascii="Calibri" w:hAnsi="Calibri"/>
          <w:color w:val="000000" w:themeColor="text1"/>
          <w:sz w:val="24"/>
          <w:szCs w:val="24"/>
        </w:rPr>
        <w:t>unit</w:t>
      </w:r>
      <w:r w:rsidR="00965517" w:rsidRPr="001B34F3">
        <w:rPr>
          <w:rFonts w:ascii="Calibri" w:hAnsi="Calibri"/>
          <w:color w:val="000000" w:themeColor="text1"/>
          <w:sz w:val="24"/>
          <w:szCs w:val="24"/>
        </w:rPr>
        <w:t xml:space="preserve"> and its purpose</w:t>
      </w:r>
      <w:r w:rsidRPr="001B34F3">
        <w:rPr>
          <w:rFonts w:ascii="Calibri" w:hAnsi="Calibri"/>
          <w:color w:val="000000" w:themeColor="text1"/>
          <w:sz w:val="24"/>
          <w:szCs w:val="24"/>
        </w:rPr>
        <w:t xml:space="preserve">.   </w:t>
      </w:r>
    </w:p>
    <w:p w14:paraId="3FB0B3AC" w14:textId="77777777" w:rsidR="005D02C0" w:rsidRPr="001B34F3" w:rsidRDefault="005D02C0" w:rsidP="00745AED">
      <w:pPr>
        <w:rPr>
          <w:rFonts w:ascii="Calibri" w:hAnsi="Calibri"/>
          <w:color w:val="000000" w:themeColor="text1"/>
          <w:sz w:val="24"/>
          <w:szCs w:val="24"/>
        </w:rPr>
      </w:pPr>
    </w:p>
    <w:p w14:paraId="78E9AFF0" w14:textId="77777777" w:rsidR="00536A72" w:rsidRPr="001B34F3" w:rsidRDefault="00536A72" w:rsidP="00745AED">
      <w:pPr>
        <w:rPr>
          <w:rFonts w:ascii="Calibri" w:hAnsi="Calibri"/>
          <w:color w:val="000000" w:themeColor="text1"/>
          <w:sz w:val="24"/>
          <w:szCs w:val="24"/>
        </w:rPr>
      </w:pPr>
      <w:r w:rsidRPr="001B34F3">
        <w:rPr>
          <w:rFonts w:ascii="Calibri" w:hAnsi="Calibri"/>
          <w:color w:val="000000" w:themeColor="text1"/>
          <w:sz w:val="24"/>
          <w:szCs w:val="24"/>
        </w:rPr>
        <w:t>Then,</w:t>
      </w:r>
      <w:r w:rsidR="00FE58B0" w:rsidRPr="001B34F3">
        <w:rPr>
          <w:rFonts w:ascii="Calibri" w:hAnsi="Calibri"/>
          <w:color w:val="000000" w:themeColor="text1"/>
          <w:sz w:val="24"/>
          <w:szCs w:val="24"/>
        </w:rPr>
        <w:t xml:space="preserve"> Include the following information which you assembled for I # 2: </w:t>
      </w:r>
      <w:r w:rsidR="00965517" w:rsidRPr="001B34F3">
        <w:rPr>
          <w:rFonts w:ascii="Calibri" w:hAnsi="Calibri"/>
          <w:b/>
          <w:color w:val="000000" w:themeColor="text1"/>
          <w:sz w:val="24"/>
          <w:szCs w:val="24"/>
        </w:rPr>
        <w:t>(3)</w:t>
      </w:r>
      <w:r w:rsidR="00965517" w:rsidRPr="001B34F3">
        <w:rPr>
          <w:rFonts w:ascii="Calibri" w:hAnsi="Calibri"/>
          <w:color w:val="000000" w:themeColor="text1"/>
          <w:sz w:val="24"/>
          <w:szCs w:val="24"/>
        </w:rPr>
        <w:t xml:space="preserve"> </w:t>
      </w:r>
      <w:r w:rsidR="00FE58B0" w:rsidRPr="001B34F3">
        <w:rPr>
          <w:rFonts w:ascii="Calibri" w:hAnsi="Calibri"/>
          <w:color w:val="000000" w:themeColor="text1"/>
          <w:sz w:val="24"/>
          <w:szCs w:val="24"/>
        </w:rPr>
        <w:t xml:space="preserve">a list of </w:t>
      </w:r>
      <w:r w:rsidR="003C31CF" w:rsidRPr="001B34F3">
        <w:rPr>
          <w:rFonts w:ascii="Calibri" w:hAnsi="Calibri"/>
          <w:color w:val="000000" w:themeColor="text1"/>
          <w:sz w:val="24"/>
          <w:szCs w:val="24"/>
        </w:rPr>
        <w:t xml:space="preserve">major </w:t>
      </w:r>
      <w:r w:rsidR="00FE58B0" w:rsidRPr="001B34F3">
        <w:rPr>
          <w:rFonts w:ascii="Calibri" w:hAnsi="Calibri"/>
          <w:color w:val="000000" w:themeColor="text1"/>
          <w:sz w:val="24"/>
          <w:szCs w:val="24"/>
        </w:rPr>
        <w:t>texts</w:t>
      </w:r>
      <w:r w:rsidR="003C31CF" w:rsidRPr="001B34F3">
        <w:rPr>
          <w:rFonts w:ascii="Calibri" w:hAnsi="Calibri"/>
          <w:color w:val="000000" w:themeColor="text1"/>
          <w:sz w:val="24"/>
          <w:szCs w:val="24"/>
        </w:rPr>
        <w:t>/groups of texts</w:t>
      </w:r>
      <w:r w:rsidR="00FE58B0" w:rsidRPr="001B34F3">
        <w:rPr>
          <w:rFonts w:ascii="Calibri" w:hAnsi="Calibri"/>
          <w:color w:val="000000" w:themeColor="text1"/>
          <w:sz w:val="24"/>
          <w:szCs w:val="24"/>
        </w:rPr>
        <w:t xml:space="preserve"> for each unit and </w:t>
      </w:r>
      <w:r w:rsidR="00965517" w:rsidRPr="001B34F3">
        <w:rPr>
          <w:rFonts w:ascii="Calibri" w:hAnsi="Calibri"/>
          <w:b/>
          <w:color w:val="000000" w:themeColor="text1"/>
          <w:sz w:val="24"/>
          <w:szCs w:val="24"/>
        </w:rPr>
        <w:t>(4)</w:t>
      </w:r>
      <w:r w:rsidR="00965517" w:rsidRPr="001B34F3">
        <w:rPr>
          <w:rFonts w:ascii="Calibri" w:hAnsi="Calibri"/>
          <w:color w:val="000000" w:themeColor="text1"/>
          <w:sz w:val="24"/>
          <w:szCs w:val="24"/>
        </w:rPr>
        <w:t xml:space="preserve"> </w:t>
      </w:r>
      <w:r w:rsidR="00FE58B0" w:rsidRPr="001B34F3">
        <w:rPr>
          <w:rFonts w:ascii="Calibri" w:hAnsi="Calibri"/>
          <w:color w:val="000000" w:themeColor="text1"/>
          <w:sz w:val="24"/>
          <w:szCs w:val="24"/>
        </w:rPr>
        <w:t>the major writing ass</w:t>
      </w:r>
      <w:r w:rsidR="00266D41" w:rsidRPr="001B34F3">
        <w:rPr>
          <w:rFonts w:ascii="Calibri" w:hAnsi="Calibri"/>
          <w:color w:val="000000" w:themeColor="text1"/>
          <w:sz w:val="24"/>
          <w:szCs w:val="24"/>
        </w:rPr>
        <w:t>essments</w:t>
      </w:r>
      <w:r w:rsidR="00FE58B0" w:rsidRPr="001B34F3">
        <w:rPr>
          <w:rFonts w:ascii="Calibri" w:hAnsi="Calibri"/>
          <w:color w:val="000000" w:themeColor="text1"/>
          <w:sz w:val="24"/>
          <w:szCs w:val="24"/>
        </w:rPr>
        <w:t xml:space="preserve"> for each unit. </w:t>
      </w:r>
      <w:r w:rsidR="00965517" w:rsidRPr="001B34F3">
        <w:rPr>
          <w:rFonts w:ascii="Calibri" w:hAnsi="Calibri"/>
          <w:color w:val="000000" w:themeColor="text1"/>
          <w:sz w:val="24"/>
          <w:szCs w:val="24"/>
        </w:rPr>
        <w:t xml:space="preserve"> </w:t>
      </w:r>
    </w:p>
    <w:p w14:paraId="380F7DF4" w14:textId="77777777" w:rsidR="005D02C0" w:rsidRPr="001B34F3" w:rsidRDefault="005D02C0" w:rsidP="00745AED">
      <w:pPr>
        <w:rPr>
          <w:rFonts w:ascii="Calibri" w:hAnsi="Calibri"/>
          <w:color w:val="000000" w:themeColor="text1"/>
          <w:sz w:val="24"/>
          <w:szCs w:val="24"/>
        </w:rPr>
      </w:pPr>
    </w:p>
    <w:p w14:paraId="455FC58B" w14:textId="77777777" w:rsidR="00FE58B0" w:rsidRPr="00F71A5C" w:rsidRDefault="00536A72" w:rsidP="00745AED">
      <w:pPr>
        <w:rPr>
          <w:rFonts w:ascii="Calibri" w:hAnsi="Calibri"/>
          <w:color w:val="000000" w:themeColor="text1"/>
          <w:sz w:val="24"/>
          <w:szCs w:val="24"/>
        </w:rPr>
      </w:pPr>
      <w:r w:rsidRPr="001B34F3">
        <w:rPr>
          <w:rFonts w:ascii="Calibri" w:hAnsi="Calibri"/>
          <w:color w:val="000000" w:themeColor="text1"/>
          <w:sz w:val="24"/>
          <w:szCs w:val="24"/>
        </w:rPr>
        <w:t>Next</w:t>
      </w:r>
      <w:r w:rsidR="003C31CF" w:rsidRPr="001B34F3">
        <w:rPr>
          <w:rFonts w:ascii="Calibri" w:hAnsi="Calibri"/>
          <w:color w:val="000000" w:themeColor="text1"/>
          <w:sz w:val="24"/>
          <w:szCs w:val="24"/>
        </w:rPr>
        <w:t xml:space="preserve">, add in the following to these same </w:t>
      </w:r>
      <w:r w:rsidR="00FE58B0" w:rsidRPr="001B34F3">
        <w:rPr>
          <w:rFonts w:ascii="Calibri" w:hAnsi="Calibri"/>
          <w:color w:val="000000" w:themeColor="text1"/>
          <w:sz w:val="24"/>
          <w:szCs w:val="24"/>
        </w:rPr>
        <w:t xml:space="preserve">unit descriptions: </w:t>
      </w:r>
      <w:r w:rsidR="00965517" w:rsidRPr="001B34F3">
        <w:rPr>
          <w:rFonts w:ascii="Calibri" w:hAnsi="Calibri"/>
          <w:b/>
          <w:color w:val="000000" w:themeColor="text1"/>
          <w:sz w:val="24"/>
          <w:szCs w:val="24"/>
        </w:rPr>
        <w:t>(</w:t>
      </w:r>
      <w:r w:rsidR="00B91B3A" w:rsidRPr="001B34F3">
        <w:rPr>
          <w:rFonts w:ascii="Calibri" w:hAnsi="Calibri"/>
          <w:b/>
          <w:color w:val="000000" w:themeColor="text1"/>
          <w:sz w:val="24"/>
          <w:szCs w:val="24"/>
        </w:rPr>
        <w:t>5</w:t>
      </w:r>
      <w:r w:rsidR="00965517" w:rsidRPr="001B34F3">
        <w:rPr>
          <w:rFonts w:ascii="Calibri" w:hAnsi="Calibri"/>
          <w:b/>
          <w:color w:val="000000" w:themeColor="text1"/>
          <w:sz w:val="24"/>
          <w:szCs w:val="24"/>
        </w:rPr>
        <w:t>)</w:t>
      </w:r>
      <w:r w:rsidR="00965517" w:rsidRPr="001B34F3">
        <w:rPr>
          <w:rFonts w:ascii="Calibri" w:hAnsi="Calibri"/>
          <w:color w:val="000000" w:themeColor="text1"/>
          <w:sz w:val="24"/>
          <w:szCs w:val="24"/>
        </w:rPr>
        <w:t xml:space="preserve"> </w:t>
      </w:r>
      <w:r w:rsidR="003C31CF" w:rsidRPr="001B34F3">
        <w:rPr>
          <w:rFonts w:ascii="Calibri" w:hAnsi="Calibri"/>
          <w:color w:val="000000" w:themeColor="text1"/>
          <w:sz w:val="24"/>
          <w:szCs w:val="24"/>
        </w:rPr>
        <w:t xml:space="preserve">a bulleted list of </w:t>
      </w:r>
      <w:r w:rsidR="00FE58B0" w:rsidRPr="001B34F3">
        <w:rPr>
          <w:rFonts w:ascii="Calibri" w:hAnsi="Calibri"/>
          <w:color w:val="000000" w:themeColor="text1"/>
          <w:sz w:val="24"/>
          <w:szCs w:val="24"/>
        </w:rPr>
        <w:t xml:space="preserve">other </w:t>
      </w:r>
      <w:r w:rsidR="00C34FF6" w:rsidRPr="001B34F3">
        <w:rPr>
          <w:rFonts w:ascii="Calibri" w:hAnsi="Calibri"/>
          <w:color w:val="000000" w:themeColor="text1"/>
          <w:sz w:val="24"/>
          <w:szCs w:val="24"/>
        </w:rPr>
        <w:t xml:space="preserve">writing assignments or </w:t>
      </w:r>
      <w:r w:rsidR="00FE58B0" w:rsidRPr="001B34F3">
        <w:rPr>
          <w:rFonts w:ascii="Calibri" w:hAnsi="Calibri"/>
          <w:color w:val="000000" w:themeColor="text1"/>
          <w:sz w:val="24"/>
          <w:szCs w:val="24"/>
        </w:rPr>
        <w:t>projects you plan to do with your students</w:t>
      </w:r>
      <w:r w:rsidR="003C31CF" w:rsidRPr="001B34F3">
        <w:rPr>
          <w:rFonts w:ascii="Calibri" w:hAnsi="Calibri"/>
          <w:color w:val="000000" w:themeColor="text1"/>
          <w:sz w:val="24"/>
          <w:szCs w:val="24"/>
        </w:rPr>
        <w:t xml:space="preserve"> (sel</w:t>
      </w:r>
      <w:r w:rsidR="003C31CF" w:rsidRPr="00F71A5C">
        <w:rPr>
          <w:rFonts w:ascii="Calibri" w:hAnsi="Calibri"/>
          <w:color w:val="000000" w:themeColor="text1"/>
          <w:sz w:val="24"/>
          <w:szCs w:val="24"/>
        </w:rPr>
        <w:t xml:space="preserve">ect highlights) and </w:t>
      </w:r>
      <w:r w:rsidR="00B91B3A" w:rsidRPr="00F71A5C">
        <w:rPr>
          <w:rFonts w:ascii="Calibri" w:hAnsi="Calibri"/>
          <w:b/>
          <w:color w:val="000000" w:themeColor="text1"/>
          <w:sz w:val="24"/>
          <w:szCs w:val="24"/>
        </w:rPr>
        <w:t>(6)</w:t>
      </w:r>
      <w:r w:rsidR="00B91B3A"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short paragraph </w:t>
      </w:r>
      <w:r w:rsidR="00B91B3A" w:rsidRPr="00F71A5C">
        <w:rPr>
          <w:rFonts w:ascii="Calibri" w:hAnsi="Calibri"/>
          <w:color w:val="000000" w:themeColor="text1"/>
          <w:sz w:val="24"/>
          <w:szCs w:val="24"/>
        </w:rPr>
        <w:t>comment</w:t>
      </w:r>
      <w:r w:rsidR="003C31CF" w:rsidRPr="00F71A5C">
        <w:rPr>
          <w:rFonts w:ascii="Calibri" w:hAnsi="Calibri"/>
          <w:color w:val="000000" w:themeColor="text1"/>
          <w:sz w:val="24"/>
          <w:szCs w:val="24"/>
        </w:rPr>
        <w:t>ing</w:t>
      </w:r>
      <w:r w:rsidR="00B91B3A" w:rsidRPr="00F71A5C">
        <w:rPr>
          <w:rFonts w:ascii="Calibri" w:hAnsi="Calibri"/>
          <w:color w:val="000000" w:themeColor="text1"/>
          <w:sz w:val="24"/>
          <w:szCs w:val="24"/>
        </w:rPr>
        <w:t xml:space="preserve"> on scaffolding</w:t>
      </w:r>
      <w:r w:rsidR="003C31CF" w:rsidRPr="00F71A5C">
        <w:rPr>
          <w:rFonts w:ascii="Calibri" w:hAnsi="Calibri"/>
          <w:color w:val="000000" w:themeColor="text1"/>
          <w:sz w:val="24"/>
          <w:szCs w:val="24"/>
        </w:rPr>
        <w:t xml:space="preserve"> so that your </w:t>
      </w:r>
      <w:r w:rsidR="003C31CF" w:rsidRPr="00F71A5C">
        <w:rPr>
          <w:rFonts w:ascii="Calibri" w:hAnsi="Calibri"/>
          <w:i/>
          <w:color w:val="000000" w:themeColor="text1"/>
          <w:sz w:val="24"/>
          <w:szCs w:val="24"/>
        </w:rPr>
        <w:t xml:space="preserve">reasoning </w:t>
      </w:r>
      <w:r w:rsidR="003C31CF" w:rsidRPr="00F71A5C">
        <w:rPr>
          <w:rFonts w:ascii="Calibri" w:hAnsi="Calibri"/>
          <w:color w:val="000000" w:themeColor="text1"/>
          <w:sz w:val="24"/>
          <w:szCs w:val="24"/>
        </w:rPr>
        <w:t xml:space="preserve">for the texts and assessments and how they </w:t>
      </w:r>
      <w:proofErr w:type="gramStart"/>
      <w:r w:rsidR="003C31CF" w:rsidRPr="00F71A5C">
        <w:rPr>
          <w:rFonts w:ascii="Calibri" w:hAnsi="Calibri"/>
          <w:color w:val="000000" w:themeColor="text1"/>
          <w:sz w:val="24"/>
          <w:szCs w:val="24"/>
        </w:rPr>
        <w:t>connect</w:t>
      </w:r>
      <w:proofErr w:type="gramEnd"/>
      <w:r w:rsidR="003C31CF" w:rsidRPr="00F71A5C">
        <w:rPr>
          <w:rFonts w:ascii="Calibri" w:hAnsi="Calibri"/>
          <w:color w:val="000000" w:themeColor="text1"/>
          <w:sz w:val="24"/>
          <w:szCs w:val="24"/>
        </w:rPr>
        <w:t xml:space="preserve"> and build is clear.</w:t>
      </w:r>
      <w:r w:rsidR="00B91B3A" w:rsidRPr="00F71A5C">
        <w:rPr>
          <w:rFonts w:ascii="Calibri" w:hAnsi="Calibri"/>
          <w:color w:val="000000" w:themeColor="text1"/>
          <w:sz w:val="24"/>
          <w:szCs w:val="24"/>
        </w:rPr>
        <w:t xml:space="preserve">  </w:t>
      </w:r>
    </w:p>
    <w:p w14:paraId="062A3F6A" w14:textId="77777777" w:rsidR="00FE58B0" w:rsidRPr="00F71A5C" w:rsidRDefault="00FE58B0" w:rsidP="00745AED">
      <w:pPr>
        <w:rPr>
          <w:rFonts w:ascii="Calibri" w:hAnsi="Calibri"/>
          <w:color w:val="000000" w:themeColor="text1"/>
          <w:sz w:val="24"/>
          <w:szCs w:val="24"/>
        </w:rPr>
      </w:pPr>
    </w:p>
    <w:p w14:paraId="1DCF77CA" w14:textId="77777777" w:rsidR="00FE58B0" w:rsidRPr="00F71A5C" w:rsidRDefault="00FE58B0" w:rsidP="00745AED">
      <w:pPr>
        <w:rPr>
          <w:rFonts w:ascii="Calibri" w:hAnsi="Calibri"/>
          <w:color w:val="000000" w:themeColor="text1"/>
          <w:sz w:val="24"/>
          <w:szCs w:val="24"/>
        </w:rPr>
      </w:pPr>
      <w:r w:rsidRPr="00F71A5C">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F71A5C">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B332F4A" w14:textId="77777777" w:rsidR="00C34FF6" w:rsidRPr="00F71A5C" w:rsidRDefault="00C34FF6" w:rsidP="00745AED">
      <w:pPr>
        <w:rPr>
          <w:rFonts w:ascii="Calibri" w:hAnsi="Calibri"/>
          <w:color w:val="000000" w:themeColor="text1"/>
          <w:sz w:val="24"/>
          <w:szCs w:val="24"/>
        </w:rPr>
      </w:pPr>
    </w:p>
    <w:p w14:paraId="35A9F87C" w14:textId="77777777" w:rsidR="00C34FF6" w:rsidRPr="00FC1437" w:rsidRDefault="00C34FF6" w:rsidP="00745AED">
      <w:pPr>
        <w:rPr>
          <w:rFonts w:ascii="Calibri" w:hAnsi="Calibri"/>
          <w:i/>
          <w:sz w:val="24"/>
          <w:szCs w:val="24"/>
        </w:rPr>
      </w:pPr>
      <w:r w:rsidRPr="00FC1437">
        <w:rPr>
          <w:rFonts w:ascii="Calibri" w:hAnsi="Calibri"/>
          <w:sz w:val="24"/>
          <w:szCs w:val="24"/>
        </w:rPr>
        <w:t>(</w:t>
      </w:r>
      <w:r w:rsidRPr="00FC1437">
        <w:rPr>
          <w:rFonts w:ascii="Calibri" w:hAnsi="Calibri"/>
          <w:i/>
          <w:sz w:val="24"/>
          <w:szCs w:val="24"/>
        </w:rPr>
        <w:t>Note: when you assemble your final CULPA, this is the set of unit descriptions to include; you should delete the shorter versions you created for I # 1).</w:t>
      </w:r>
    </w:p>
    <w:p w14:paraId="54AE7547" w14:textId="77777777" w:rsidR="00FE58B0" w:rsidRPr="00A92685" w:rsidRDefault="00FE58B0" w:rsidP="00745AED">
      <w:pPr>
        <w:rPr>
          <w:rFonts w:ascii="Calibri" w:hAnsi="Calibri"/>
          <w:color w:val="000000"/>
          <w:sz w:val="24"/>
          <w:szCs w:val="24"/>
        </w:rPr>
      </w:pPr>
    </w:p>
    <w:p w14:paraId="43D6028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Ongoing Project Handouts</w:t>
      </w:r>
    </w:p>
    <w:p w14:paraId="042BD7CD" w14:textId="77777777" w:rsidR="00FE58B0" w:rsidRPr="00A92685" w:rsidRDefault="00FE58B0" w:rsidP="00745AED">
      <w:pPr>
        <w:jc w:val="center"/>
        <w:rPr>
          <w:rFonts w:ascii="Calibri" w:hAnsi="Calibri"/>
          <w:i/>
          <w:color w:val="000000"/>
          <w:sz w:val="24"/>
          <w:szCs w:val="24"/>
          <w:u w:val="single"/>
        </w:rPr>
      </w:pPr>
    </w:p>
    <w:p w14:paraId="21029663" w14:textId="77777777" w:rsidR="00FE58B0"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This </w:t>
      </w:r>
      <w:r w:rsidRPr="00F71A5C">
        <w:rPr>
          <w:rFonts w:ascii="Calibri" w:hAnsi="Calibri"/>
          <w:color w:val="000000" w:themeColor="text1"/>
          <w:sz w:val="24"/>
          <w:szCs w:val="24"/>
        </w:rPr>
        <w:t xml:space="preserve">is </w:t>
      </w:r>
      <w:r w:rsidR="00BD5026" w:rsidRPr="00F71A5C">
        <w:rPr>
          <w:rFonts w:ascii="Calibri" w:hAnsi="Calibri"/>
          <w:color w:val="000000" w:themeColor="text1"/>
          <w:sz w:val="24"/>
          <w:szCs w:val="24"/>
        </w:rPr>
        <w:t>an</w:t>
      </w:r>
      <w:r w:rsidRPr="00F71A5C">
        <w:rPr>
          <w:rFonts w:ascii="Calibri" w:hAnsi="Calibri"/>
          <w:color w:val="000000" w:themeColor="text1"/>
          <w:sz w:val="24"/>
          <w:szCs w:val="24"/>
        </w:rPr>
        <w:t xml:space="preserve"> optional element to include in the CULPA</w:t>
      </w:r>
      <w:r w:rsidR="00BD5026" w:rsidRPr="00F71A5C">
        <w:rPr>
          <w:rFonts w:ascii="Calibri" w:hAnsi="Calibri"/>
          <w:color w:val="000000" w:themeColor="text1"/>
          <w:sz w:val="24"/>
          <w:szCs w:val="24"/>
        </w:rPr>
        <w:t>, and though y</w:t>
      </w:r>
      <w:r w:rsidRPr="00F71A5C">
        <w:rPr>
          <w:rFonts w:ascii="Calibri" w:hAnsi="Calibri"/>
          <w:color w:val="000000" w:themeColor="text1"/>
          <w:sz w:val="24"/>
          <w:szCs w:val="24"/>
        </w:rPr>
        <w:t xml:space="preserve">ou don’t have to have ongoing projects, many teachers do.  The kinds of things you might want to develop </w:t>
      </w:r>
      <w:r w:rsidRPr="00BE05B5">
        <w:rPr>
          <w:rFonts w:ascii="Calibri" w:hAnsi="Calibri"/>
          <w:color w:val="000000" w:themeColor="text1"/>
          <w:sz w:val="24"/>
          <w:szCs w:val="24"/>
        </w:rPr>
        <w:t xml:space="preserve">include a </w:t>
      </w:r>
      <w:r w:rsidR="005424C6" w:rsidRPr="00BE05B5">
        <w:rPr>
          <w:rFonts w:ascii="Calibri" w:hAnsi="Calibri"/>
          <w:b/>
          <w:color w:val="000000" w:themeColor="text1"/>
          <w:sz w:val="24"/>
          <w:szCs w:val="24"/>
        </w:rPr>
        <w:t>reader’s and w</w:t>
      </w:r>
      <w:r w:rsidRPr="00BE05B5">
        <w:rPr>
          <w:rFonts w:ascii="Calibri" w:hAnsi="Calibri"/>
          <w:b/>
          <w:color w:val="000000" w:themeColor="text1"/>
          <w:sz w:val="24"/>
          <w:szCs w:val="24"/>
        </w:rPr>
        <w:t>riter’s notebook</w:t>
      </w:r>
      <w:r w:rsidRPr="00BE05B5">
        <w:rPr>
          <w:rFonts w:ascii="Calibri" w:hAnsi="Calibri"/>
          <w:color w:val="000000" w:themeColor="text1"/>
          <w:sz w:val="24"/>
          <w:szCs w:val="24"/>
        </w:rPr>
        <w:t>, a learning log, self-assessment on productive classroom behavior</w:t>
      </w:r>
      <w:r w:rsidRPr="00F71A5C">
        <w:rPr>
          <w:rFonts w:ascii="Calibri" w:hAnsi="Calibri"/>
          <w:color w:val="000000" w:themeColor="text1"/>
          <w:sz w:val="24"/>
          <w:szCs w:val="24"/>
        </w:rPr>
        <w:t xml:space="preserve">, or a </w:t>
      </w:r>
      <w:r w:rsidR="00BD5026" w:rsidRPr="00F71A5C">
        <w:rPr>
          <w:rFonts w:ascii="Calibri" w:hAnsi="Calibri"/>
          <w:b/>
          <w:color w:val="000000" w:themeColor="text1"/>
          <w:sz w:val="24"/>
          <w:szCs w:val="24"/>
        </w:rPr>
        <w:t xml:space="preserve">reading and/or writing </w:t>
      </w:r>
      <w:r w:rsidRPr="00F71A5C">
        <w:rPr>
          <w:rFonts w:ascii="Calibri" w:hAnsi="Calibri"/>
          <w:b/>
          <w:color w:val="000000" w:themeColor="text1"/>
          <w:sz w:val="24"/>
          <w:szCs w:val="24"/>
        </w:rPr>
        <w:t xml:space="preserve">portfolio </w:t>
      </w:r>
      <w:r w:rsidRPr="00F71A5C">
        <w:rPr>
          <w:rFonts w:ascii="Calibri" w:hAnsi="Calibri"/>
          <w:color w:val="000000" w:themeColor="text1"/>
          <w:sz w:val="24"/>
          <w:szCs w:val="24"/>
        </w:rPr>
        <w:t xml:space="preserve">project.  </w:t>
      </w:r>
    </w:p>
    <w:p w14:paraId="7B500F4E" w14:textId="77777777" w:rsidR="00FE58B0" w:rsidRPr="00F71A5C" w:rsidRDefault="00FE58B0" w:rsidP="00745AED">
      <w:pPr>
        <w:rPr>
          <w:rFonts w:ascii="Calibri" w:hAnsi="Calibri"/>
          <w:color w:val="000000" w:themeColor="text1"/>
          <w:sz w:val="24"/>
          <w:szCs w:val="24"/>
        </w:rPr>
      </w:pPr>
    </w:p>
    <w:p w14:paraId="49681E25" w14:textId="77777777" w:rsidR="005D02C0" w:rsidRPr="00BE05B5" w:rsidRDefault="00FE58B0" w:rsidP="005424C6">
      <w:pPr>
        <w:rPr>
          <w:rFonts w:ascii="Calibri" w:hAnsi="Calibri"/>
          <w:color w:val="000000" w:themeColor="text1"/>
          <w:sz w:val="24"/>
          <w:szCs w:val="24"/>
        </w:rPr>
      </w:pPr>
      <w:r w:rsidRPr="00F71A5C">
        <w:rPr>
          <w:rFonts w:ascii="Calibri" w:hAnsi="Calibri"/>
          <w:color w:val="000000" w:themeColor="text1"/>
          <w:sz w:val="24"/>
          <w:szCs w:val="24"/>
        </w:rPr>
        <w:lastRenderedPageBreak/>
        <w:t xml:space="preserve">If you want to have one or more of these </w:t>
      </w:r>
      <w:r w:rsidRPr="00A92685">
        <w:rPr>
          <w:rFonts w:ascii="Calibri" w:hAnsi="Calibri"/>
          <w:color w:val="000000"/>
          <w:sz w:val="24"/>
          <w:szCs w:val="24"/>
        </w:rPr>
        <w:t>projects, create a handout which makes the project appealing and clear to your students</w:t>
      </w:r>
      <w:r w:rsidRPr="00BE05B5">
        <w:rPr>
          <w:rFonts w:ascii="Calibri" w:hAnsi="Calibri"/>
          <w:color w:val="000000" w:themeColor="text1"/>
          <w:sz w:val="24"/>
          <w:szCs w:val="24"/>
        </w:rPr>
        <w:t>.  Explain how the project will work, what’s due when, and how it will be graded.  Include the</w:t>
      </w:r>
      <w:r w:rsidR="005424C6" w:rsidRPr="00BE05B5">
        <w:rPr>
          <w:rFonts w:ascii="Calibri" w:hAnsi="Calibri"/>
          <w:color w:val="000000" w:themeColor="text1"/>
          <w:sz w:val="24"/>
          <w:szCs w:val="24"/>
        </w:rPr>
        <w:t xml:space="preserve"> now color-coded</w:t>
      </w:r>
      <w:r w:rsidRPr="00BE05B5">
        <w:rPr>
          <w:rFonts w:ascii="Calibri" w:hAnsi="Calibri"/>
          <w:color w:val="000000" w:themeColor="text1"/>
          <w:sz w:val="24"/>
          <w:szCs w:val="24"/>
        </w:rPr>
        <w:t xml:space="preserve"> learning goal(s) and essential question(s) which the project addresses.</w:t>
      </w:r>
    </w:p>
    <w:p w14:paraId="3A59403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Unit Handouts</w:t>
      </w:r>
    </w:p>
    <w:p w14:paraId="0D006DF9" w14:textId="77777777" w:rsidR="00FE58B0" w:rsidRPr="00A92685" w:rsidRDefault="00FE58B0" w:rsidP="00745AED">
      <w:pPr>
        <w:jc w:val="center"/>
        <w:rPr>
          <w:rFonts w:ascii="Calibri" w:hAnsi="Calibri"/>
          <w:i/>
          <w:color w:val="000000"/>
          <w:sz w:val="24"/>
          <w:szCs w:val="24"/>
          <w:u w:val="single"/>
        </w:rPr>
      </w:pPr>
    </w:p>
    <w:p w14:paraId="6487989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w:t>
      </w:r>
      <w:proofErr w:type="gramStart"/>
      <w:r w:rsidRPr="00A92685">
        <w:rPr>
          <w:rFonts w:ascii="Calibri" w:hAnsi="Calibri"/>
          <w:color w:val="000000"/>
          <w:sz w:val="24"/>
          <w:szCs w:val="24"/>
        </w:rPr>
        <w:t>So</w:t>
      </w:r>
      <w:proofErr w:type="gramEnd"/>
      <w:r w:rsidRPr="00A92685">
        <w:rPr>
          <w:rFonts w:ascii="Calibri" w:hAnsi="Calibri"/>
          <w:color w:val="000000"/>
          <w:sz w:val="24"/>
          <w:szCs w:val="24"/>
        </w:rPr>
        <w:t xml:space="preserve"> for your units, create for each one a handout to give your students.  </w:t>
      </w:r>
    </w:p>
    <w:p w14:paraId="40F595FF" w14:textId="77777777" w:rsidR="00FE58B0" w:rsidRPr="00A92685" w:rsidRDefault="00FE58B0" w:rsidP="00745AED">
      <w:pPr>
        <w:rPr>
          <w:rFonts w:ascii="Calibri" w:hAnsi="Calibri"/>
          <w:color w:val="000000"/>
          <w:sz w:val="24"/>
          <w:szCs w:val="24"/>
        </w:rPr>
      </w:pPr>
    </w:p>
    <w:p w14:paraId="288839DF" w14:textId="77777777" w:rsidR="00FE58B0" w:rsidRPr="00FC1437" w:rsidRDefault="00FE58B0" w:rsidP="00B3623F">
      <w:pPr>
        <w:numPr>
          <w:ilvl w:val="0"/>
          <w:numId w:val="11"/>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0D20D883" w14:textId="77777777" w:rsidR="00FE58B0" w:rsidRPr="00FC1437" w:rsidRDefault="00FE58B0" w:rsidP="00745AED">
      <w:pPr>
        <w:rPr>
          <w:rFonts w:ascii="Calibri" w:hAnsi="Calibri"/>
          <w:sz w:val="24"/>
          <w:szCs w:val="24"/>
        </w:rPr>
      </w:pPr>
    </w:p>
    <w:p w14:paraId="401ECB6B" w14:textId="77777777" w:rsidR="00FE58B0" w:rsidRPr="00A92685" w:rsidRDefault="00FE58B0" w:rsidP="00B3623F">
      <w:pPr>
        <w:numPr>
          <w:ilvl w:val="0"/>
          <w:numId w:val="11"/>
        </w:numPr>
        <w:rPr>
          <w:rFonts w:ascii="Calibri" w:hAnsi="Calibri"/>
          <w:color w:val="000000"/>
          <w:sz w:val="24"/>
          <w:szCs w:val="24"/>
        </w:rPr>
      </w:pPr>
      <w:r w:rsidRPr="00A92685">
        <w:rPr>
          <w:rFonts w:ascii="Calibri" w:hAnsi="Calibri"/>
          <w:color w:val="000000"/>
          <w:sz w:val="24"/>
          <w:szCs w:val="24"/>
        </w:rPr>
        <w:t>Another part of what you are doing is selling the unit, so begin with something that hooks their interest.  Graphic appeal can make a difference</w:t>
      </w:r>
      <w:r w:rsidR="00BD5026">
        <w:rPr>
          <w:rFonts w:ascii="Calibri" w:hAnsi="Calibri"/>
          <w:color w:val="000000"/>
          <w:sz w:val="24"/>
          <w:szCs w:val="24"/>
        </w:rPr>
        <w:t xml:space="preserve"> here as well</w:t>
      </w:r>
      <w:r w:rsidRPr="00A92685">
        <w:rPr>
          <w:rFonts w:ascii="Calibri" w:hAnsi="Calibri"/>
          <w:color w:val="000000"/>
          <w:sz w:val="24"/>
          <w:szCs w:val="24"/>
        </w:rPr>
        <w:t xml:space="preserve">.  </w:t>
      </w:r>
    </w:p>
    <w:p w14:paraId="786E99B1" w14:textId="77777777" w:rsidR="00FE58B0" w:rsidRPr="00A92685" w:rsidRDefault="00FE58B0" w:rsidP="00745AED">
      <w:pPr>
        <w:rPr>
          <w:rFonts w:ascii="Calibri" w:hAnsi="Calibri"/>
          <w:color w:val="000000"/>
          <w:sz w:val="24"/>
          <w:szCs w:val="24"/>
        </w:rPr>
      </w:pPr>
    </w:p>
    <w:p w14:paraId="460B02A0" w14:textId="77777777" w:rsidR="00FE58B0" w:rsidRPr="00F71A5C" w:rsidRDefault="00FE58B0" w:rsidP="00B3623F">
      <w:pPr>
        <w:numPr>
          <w:ilvl w:val="0"/>
          <w:numId w:val="11"/>
        </w:numPr>
        <w:rPr>
          <w:rFonts w:ascii="Calibri" w:hAnsi="Calibri"/>
          <w:color w:val="000000" w:themeColor="text1"/>
          <w:sz w:val="24"/>
          <w:szCs w:val="24"/>
        </w:rPr>
      </w:pPr>
      <w:r w:rsidRPr="00A92685">
        <w:rPr>
          <w:rFonts w:ascii="Calibri" w:hAnsi="Calibri"/>
          <w:color w:val="000000"/>
          <w:sz w:val="24"/>
          <w:szCs w:val="24"/>
        </w:rPr>
        <w:t xml:space="preserve">A third thing you’re doing is helping </w:t>
      </w:r>
      <w:r w:rsidRPr="00F71A5C">
        <w:rPr>
          <w:rFonts w:ascii="Calibri" w:hAnsi="Calibri"/>
          <w:color w:val="000000" w:themeColor="text1"/>
          <w:sz w:val="24"/>
          <w:szCs w:val="24"/>
        </w:rPr>
        <w:t xml:space="preserve">students engage with the unit by making its learning purposes central and evident.  </w:t>
      </w:r>
      <w:proofErr w:type="gramStart"/>
      <w:r w:rsidRPr="00F71A5C">
        <w:rPr>
          <w:rFonts w:ascii="Calibri" w:hAnsi="Calibri"/>
          <w:color w:val="000000" w:themeColor="text1"/>
          <w:sz w:val="24"/>
          <w:szCs w:val="24"/>
        </w:rPr>
        <w:t>So</w:t>
      </w:r>
      <w:proofErr w:type="gramEnd"/>
      <w:r w:rsidRPr="00F71A5C">
        <w:rPr>
          <w:rFonts w:ascii="Calibri" w:hAnsi="Calibri"/>
          <w:color w:val="000000" w:themeColor="text1"/>
          <w:sz w:val="24"/>
          <w:szCs w:val="24"/>
        </w:rPr>
        <w:t xml:space="preserve"> include the course goals and essential question(s) which the unit addresses.  </w:t>
      </w:r>
      <w:r w:rsidR="00BD5026" w:rsidRPr="00F71A5C">
        <w:rPr>
          <w:rFonts w:ascii="Calibri" w:hAnsi="Calibri"/>
          <w:b/>
          <w:color w:val="000000" w:themeColor="text1"/>
          <w:sz w:val="24"/>
          <w:szCs w:val="24"/>
        </w:rPr>
        <w:t>Be sure to</w:t>
      </w:r>
      <w:r w:rsidR="00076F16" w:rsidRPr="00F71A5C">
        <w:rPr>
          <w:rFonts w:ascii="Calibri" w:hAnsi="Calibri"/>
          <w:color w:val="000000" w:themeColor="text1"/>
          <w:sz w:val="24"/>
          <w:szCs w:val="24"/>
        </w:rPr>
        <w:t xml:space="preserve"> translate the goals into </w:t>
      </w:r>
      <w:r w:rsidR="00076F16" w:rsidRPr="00F71A5C">
        <w:rPr>
          <w:rFonts w:ascii="Calibri" w:hAnsi="Calibri"/>
          <w:b/>
          <w:color w:val="000000" w:themeColor="text1"/>
          <w:sz w:val="24"/>
          <w:szCs w:val="24"/>
        </w:rPr>
        <w:t>student-friendly</w:t>
      </w:r>
      <w:r w:rsidR="00076F16" w:rsidRPr="00F71A5C">
        <w:rPr>
          <w:rFonts w:ascii="Calibri" w:hAnsi="Calibri"/>
          <w:color w:val="000000" w:themeColor="text1"/>
          <w:sz w:val="24"/>
          <w:szCs w:val="24"/>
        </w:rPr>
        <w:t xml:space="preserve"> language.</w:t>
      </w:r>
    </w:p>
    <w:p w14:paraId="2F70A08C" w14:textId="77777777" w:rsidR="005D02C0" w:rsidRPr="00F71A5C" w:rsidRDefault="005D02C0" w:rsidP="008C6DAC">
      <w:pPr>
        <w:ind w:left="1440"/>
        <w:rPr>
          <w:rFonts w:ascii="Calibri" w:hAnsi="Calibri"/>
          <w:b/>
          <w:color w:val="000000" w:themeColor="text1"/>
          <w:sz w:val="24"/>
          <w:szCs w:val="24"/>
        </w:rPr>
      </w:pPr>
    </w:p>
    <w:p w14:paraId="0ECBEE55" w14:textId="77777777" w:rsidR="00FE58B0" w:rsidRPr="00F71A5C" w:rsidRDefault="009145F0" w:rsidP="008C6DAC">
      <w:pPr>
        <w:ind w:left="1440"/>
        <w:rPr>
          <w:rFonts w:ascii="Calibri" w:hAnsi="Calibri"/>
          <w:i/>
          <w:color w:val="000000" w:themeColor="text1"/>
        </w:rPr>
      </w:pPr>
      <w:r w:rsidRPr="00F71A5C">
        <w:rPr>
          <w:rFonts w:ascii="Calibri" w:hAnsi="Calibri"/>
          <w:b/>
          <w:color w:val="000000" w:themeColor="text1"/>
        </w:rPr>
        <w:t xml:space="preserve">Note: </w:t>
      </w:r>
      <w:r w:rsidRPr="00F71A5C">
        <w:rPr>
          <w:rFonts w:ascii="Calibri" w:hAnsi="Calibri"/>
          <w:i/>
          <w:color w:val="000000" w:themeColor="text1"/>
        </w:rPr>
        <w:t>W</w:t>
      </w:r>
      <w:r w:rsidR="00FE58B0" w:rsidRPr="00F71A5C">
        <w:rPr>
          <w:rFonts w:ascii="Calibri" w:hAnsi="Calibri"/>
          <w:i/>
          <w:color w:val="000000" w:themeColor="text1"/>
        </w:rPr>
        <w:t xml:space="preserve">hen you </w:t>
      </w:r>
      <w:r w:rsidRPr="00F71A5C">
        <w:rPr>
          <w:rFonts w:ascii="Calibri" w:hAnsi="Calibri"/>
          <w:i/>
          <w:color w:val="000000" w:themeColor="text1"/>
        </w:rPr>
        <w:t xml:space="preserve">and students </w:t>
      </w:r>
      <w:r w:rsidR="00FE58B0" w:rsidRPr="00F71A5C">
        <w:rPr>
          <w:rFonts w:ascii="Calibri" w:hAnsi="Calibri"/>
          <w:i/>
          <w:color w:val="000000" w:themeColor="text1"/>
        </w:rPr>
        <w:t>look at all your units and the goals you’ve laid out for each one, you should be able to say quite confidently that you have accomplished every single one of your course goals.</w:t>
      </w:r>
      <w:r w:rsidRPr="00F71A5C">
        <w:rPr>
          <w:rFonts w:ascii="Calibri" w:hAnsi="Calibri"/>
          <w:i/>
          <w:color w:val="000000" w:themeColor="text1"/>
        </w:rPr>
        <w:t xml:space="preserve"> This issue of </w:t>
      </w:r>
      <w:r w:rsidRPr="00F71A5C">
        <w:rPr>
          <w:rFonts w:ascii="Calibri" w:hAnsi="Calibri"/>
          <w:b/>
          <w:i/>
          <w:color w:val="000000" w:themeColor="text1"/>
        </w:rPr>
        <w:t xml:space="preserve">alignment, </w:t>
      </w:r>
      <w:r w:rsidRPr="00F71A5C">
        <w:rPr>
          <w:rFonts w:ascii="Calibri" w:hAnsi="Calibri"/>
          <w:i/>
          <w:color w:val="000000" w:themeColor="text1"/>
        </w:rPr>
        <w:t xml:space="preserve">making expectations and goals clear and having daily activity </w:t>
      </w:r>
      <w:r w:rsidR="00B7006A" w:rsidRPr="00F71A5C">
        <w:rPr>
          <w:rFonts w:ascii="Calibri" w:hAnsi="Calibri"/>
          <w:i/>
          <w:color w:val="000000" w:themeColor="text1"/>
        </w:rPr>
        <w:t xml:space="preserve">build </w:t>
      </w:r>
      <w:r w:rsidRPr="00F71A5C">
        <w:rPr>
          <w:rFonts w:ascii="Calibri" w:hAnsi="Calibri"/>
          <w:i/>
          <w:color w:val="000000" w:themeColor="text1"/>
        </w:rPr>
        <w:t>toward these ends</w:t>
      </w:r>
      <w:r w:rsidR="00916ABA" w:rsidRPr="00F71A5C">
        <w:rPr>
          <w:rFonts w:ascii="Calibri" w:hAnsi="Calibri"/>
          <w:i/>
          <w:color w:val="000000" w:themeColor="text1"/>
        </w:rPr>
        <w:t>,</w:t>
      </w:r>
      <w:r w:rsidRPr="00F71A5C">
        <w:rPr>
          <w:rFonts w:ascii="Calibri" w:hAnsi="Calibri"/>
          <w:i/>
          <w:color w:val="000000" w:themeColor="text1"/>
        </w:rPr>
        <w:t xml:space="preserve"> is similarly a part of what each unit handout is trying to accomplish.</w:t>
      </w:r>
    </w:p>
    <w:p w14:paraId="4082F3B1" w14:textId="77777777" w:rsidR="00FE58B0" w:rsidRPr="00F71A5C" w:rsidRDefault="00FE58B0" w:rsidP="00745AED">
      <w:pPr>
        <w:rPr>
          <w:rFonts w:ascii="Calibri" w:hAnsi="Calibri"/>
          <w:color w:val="000000" w:themeColor="text1"/>
          <w:sz w:val="24"/>
          <w:szCs w:val="24"/>
        </w:rPr>
      </w:pPr>
    </w:p>
    <w:p w14:paraId="7ACBABB5" w14:textId="77777777" w:rsidR="00FE58B0" w:rsidRPr="00A92685" w:rsidRDefault="00FE58B0" w:rsidP="00B3623F">
      <w:pPr>
        <w:numPr>
          <w:ilvl w:val="0"/>
          <w:numId w:val="11"/>
        </w:numPr>
        <w:rPr>
          <w:rFonts w:ascii="Calibri" w:hAnsi="Calibri"/>
          <w:color w:val="000000"/>
          <w:sz w:val="24"/>
          <w:szCs w:val="24"/>
        </w:rPr>
      </w:pPr>
      <w:r w:rsidRPr="00F71A5C">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F71A5C">
        <w:rPr>
          <w:rFonts w:ascii="Calibri" w:hAnsi="Calibri"/>
          <w:color w:val="000000" w:themeColor="text1"/>
          <w:sz w:val="24"/>
          <w:szCs w:val="24"/>
        </w:rPr>
        <w:t>assessme</w:t>
      </w:r>
      <w:r w:rsidR="00281A57">
        <w:rPr>
          <w:rFonts w:ascii="Calibri" w:hAnsi="Calibri"/>
          <w:color w:val="000000"/>
          <w:sz w:val="24"/>
          <w:szCs w:val="24"/>
        </w:rPr>
        <w:t>nts</w:t>
      </w:r>
      <w:r w:rsidRPr="00A92685">
        <w:rPr>
          <w:rFonts w:ascii="Calibri" w:hAnsi="Calibri"/>
          <w:color w:val="000000"/>
          <w:sz w:val="24"/>
          <w:szCs w:val="24"/>
        </w:rPr>
        <w:t>; you could give them a sense of how they will be graded.  Decide for yourself what information is useful.</w:t>
      </w:r>
    </w:p>
    <w:p w14:paraId="728739DC" w14:textId="77777777" w:rsidR="00FE58B0" w:rsidRPr="00A92685" w:rsidRDefault="00FE58B0" w:rsidP="00745AED">
      <w:pPr>
        <w:rPr>
          <w:rFonts w:ascii="Calibri" w:hAnsi="Calibri"/>
          <w:color w:val="000000"/>
          <w:sz w:val="24"/>
          <w:szCs w:val="24"/>
        </w:rPr>
      </w:pPr>
    </w:p>
    <w:p w14:paraId="48C3978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Project Handouts</w:t>
      </w:r>
    </w:p>
    <w:p w14:paraId="12999B9F" w14:textId="77777777" w:rsidR="00FE58B0" w:rsidRPr="00A92685" w:rsidRDefault="00FE58B0" w:rsidP="00745AED">
      <w:pPr>
        <w:jc w:val="center"/>
        <w:rPr>
          <w:rFonts w:ascii="Calibri" w:hAnsi="Calibri"/>
          <w:i/>
          <w:color w:val="000000"/>
          <w:sz w:val="24"/>
          <w:szCs w:val="24"/>
          <w:u w:val="single"/>
        </w:rPr>
      </w:pPr>
    </w:p>
    <w:p w14:paraId="29F3DA5C" w14:textId="77777777" w:rsidR="00FE58B0" w:rsidRPr="000A140C" w:rsidRDefault="00FE58B0" w:rsidP="00745AED">
      <w:pPr>
        <w:rPr>
          <w:rFonts w:ascii="Calibri" w:hAnsi="Calibri"/>
          <w:sz w:val="24"/>
          <w:szCs w:val="24"/>
        </w:rPr>
      </w:pPr>
      <w:r w:rsidRPr="00A92685">
        <w:rPr>
          <w:rFonts w:ascii="Calibri" w:hAnsi="Calibri"/>
          <w:color w:val="000000"/>
          <w:sz w:val="24"/>
          <w:szCs w:val="24"/>
        </w:rPr>
        <w:t xml:space="preserve">In each unit, you will have one or two major </w:t>
      </w:r>
      <w:r w:rsidR="00281A57">
        <w:rPr>
          <w:rFonts w:ascii="Calibri" w:hAnsi="Calibri"/>
          <w:color w:val="000000"/>
          <w:sz w:val="24"/>
          <w:szCs w:val="24"/>
        </w:rPr>
        <w:t>projects/assessments</w:t>
      </w:r>
      <w:r w:rsidRPr="00F71A5C">
        <w:rPr>
          <w:rFonts w:ascii="Calibri" w:hAnsi="Calibri"/>
          <w:color w:val="000000" w:themeColor="text1"/>
          <w:sz w:val="24"/>
          <w:szCs w:val="24"/>
        </w:rPr>
        <w:t>.  These will be your writing as</w:t>
      </w:r>
      <w:r w:rsidR="00266D41" w:rsidRPr="00F71A5C">
        <w:rPr>
          <w:rFonts w:ascii="Calibri" w:hAnsi="Calibri"/>
          <w:color w:val="000000" w:themeColor="text1"/>
          <w:sz w:val="24"/>
          <w:szCs w:val="24"/>
        </w:rPr>
        <w:t>sess</w:t>
      </w:r>
      <w:r w:rsidRPr="00F71A5C">
        <w:rPr>
          <w:rFonts w:ascii="Calibri" w:hAnsi="Calibri"/>
          <w:color w:val="000000" w:themeColor="text1"/>
          <w:sz w:val="24"/>
          <w:szCs w:val="24"/>
        </w:rPr>
        <w:t>ments and your projects</w:t>
      </w:r>
      <w:r w:rsidR="00076F16" w:rsidRPr="00F71A5C">
        <w:rPr>
          <w:rFonts w:ascii="Calibri" w:hAnsi="Calibri"/>
          <w:color w:val="000000" w:themeColor="text1"/>
          <w:sz w:val="24"/>
          <w:szCs w:val="24"/>
        </w:rPr>
        <w:t xml:space="preserve"> with major writing components</w:t>
      </w:r>
      <w:r w:rsidRPr="00F71A5C">
        <w:rPr>
          <w:rFonts w:ascii="Calibri" w:hAnsi="Calibri"/>
          <w:color w:val="000000" w:themeColor="text1"/>
          <w:sz w:val="24"/>
          <w:szCs w:val="24"/>
        </w:rPr>
        <w:t xml:space="preserve">.  You have already outlined the types of writing you intend to include in your course; now, </w:t>
      </w:r>
      <w:r w:rsidR="00266D41" w:rsidRPr="00F71A5C">
        <w:rPr>
          <w:rFonts w:ascii="Calibri" w:hAnsi="Calibri"/>
          <w:color w:val="000000" w:themeColor="text1"/>
          <w:sz w:val="24"/>
          <w:szCs w:val="24"/>
        </w:rPr>
        <w:t xml:space="preserve">present your students with the details of exactly how each </w:t>
      </w:r>
      <w:r w:rsidRPr="00F71A5C">
        <w:rPr>
          <w:rFonts w:ascii="Calibri" w:hAnsi="Calibri"/>
          <w:color w:val="000000" w:themeColor="text1"/>
          <w:sz w:val="24"/>
          <w:szCs w:val="24"/>
        </w:rPr>
        <w:t>writing assignment will work.  The projects can embody the writing ass</w:t>
      </w:r>
      <w:r w:rsidR="00266D41" w:rsidRPr="00F71A5C">
        <w:rPr>
          <w:rFonts w:ascii="Calibri" w:hAnsi="Calibri"/>
          <w:color w:val="000000" w:themeColor="text1"/>
          <w:sz w:val="24"/>
          <w:szCs w:val="24"/>
        </w:rPr>
        <w:t>ess</w:t>
      </w:r>
      <w:r w:rsidRPr="00F71A5C">
        <w:rPr>
          <w:rFonts w:ascii="Calibri" w:hAnsi="Calibri"/>
          <w:color w:val="000000" w:themeColor="text1"/>
          <w:sz w:val="24"/>
          <w:szCs w:val="24"/>
        </w:rPr>
        <w:t xml:space="preserve">ments, of course, as when a community service project at the end of a nature </w:t>
      </w:r>
      <w:r w:rsidRPr="00A92685">
        <w:rPr>
          <w:rFonts w:ascii="Calibri" w:hAnsi="Calibri"/>
          <w:color w:val="000000"/>
          <w:sz w:val="24"/>
          <w:szCs w:val="24"/>
        </w:rPr>
        <w:t xml:space="preserve">unit requires both an assessment of the problem and possible solutions, and also letters to community agencies; or when a photo essay in response to a novel includes </w:t>
      </w:r>
      <w:r w:rsidRPr="00FC1437">
        <w:rPr>
          <w:rFonts w:ascii="Calibri" w:hAnsi="Calibri"/>
          <w:sz w:val="24"/>
          <w:szCs w:val="24"/>
        </w:rPr>
        <w:t>reflections on the photos and project insights; or when a performance of a scene from a Shakespeare play requires a script in contemporary American English with a one-page reflection on why the author made these translation choices.</w:t>
      </w:r>
      <w:r w:rsidR="00A52888" w:rsidRPr="00FC1437">
        <w:rPr>
          <w:rFonts w:ascii="Calibri" w:hAnsi="Calibri"/>
          <w:sz w:val="24"/>
          <w:szCs w:val="24"/>
        </w:rPr>
        <w:t xml:space="preserve">  Check again as you create these handouts to be certain your assignments </w:t>
      </w:r>
      <w:r w:rsidR="00A52888" w:rsidRPr="00266D41">
        <w:rPr>
          <w:rFonts w:ascii="Calibri" w:hAnsi="Calibri"/>
          <w:b/>
          <w:sz w:val="24"/>
          <w:szCs w:val="24"/>
        </w:rPr>
        <w:t>align</w:t>
      </w:r>
      <w:r w:rsidR="00A52888" w:rsidRPr="00FC1437">
        <w:rPr>
          <w:rFonts w:ascii="Calibri" w:hAnsi="Calibri"/>
          <w:sz w:val="24"/>
          <w:szCs w:val="24"/>
        </w:rPr>
        <w:t xml:space="preserve"> perfectly with your unit learning goals.</w:t>
      </w:r>
      <w:r w:rsidR="00FF3652" w:rsidRPr="00FC1437">
        <w:rPr>
          <w:rFonts w:ascii="Calibri" w:hAnsi="Calibri"/>
          <w:sz w:val="24"/>
          <w:szCs w:val="24"/>
        </w:rPr>
        <w:t xml:space="preserve">  Each project handout will likely work on 2-5 course goals among the ones listed </w:t>
      </w:r>
      <w:r w:rsidR="00FF3652" w:rsidRPr="000A140C">
        <w:rPr>
          <w:rFonts w:ascii="Calibri" w:hAnsi="Calibri"/>
          <w:sz w:val="24"/>
          <w:szCs w:val="24"/>
        </w:rPr>
        <w:t>on the unit handout.</w:t>
      </w:r>
    </w:p>
    <w:p w14:paraId="0B0CCCB9" w14:textId="77777777" w:rsidR="00FE58B0" w:rsidRPr="000A140C" w:rsidRDefault="00FE58B0" w:rsidP="00745AED">
      <w:pPr>
        <w:rPr>
          <w:rFonts w:ascii="Calibri" w:hAnsi="Calibri"/>
          <w:color w:val="000000"/>
          <w:sz w:val="24"/>
          <w:szCs w:val="24"/>
        </w:rPr>
      </w:pPr>
    </w:p>
    <w:p w14:paraId="05168BC2" w14:textId="77777777" w:rsidR="00FE58B0" w:rsidRPr="00A92685" w:rsidRDefault="00A6150C" w:rsidP="00745AED">
      <w:pPr>
        <w:rPr>
          <w:rFonts w:ascii="Calibri" w:hAnsi="Calibri"/>
          <w:color w:val="000000"/>
          <w:sz w:val="24"/>
          <w:szCs w:val="24"/>
        </w:rPr>
      </w:pPr>
      <w:r w:rsidRPr="00266D41">
        <w:rPr>
          <w:rFonts w:ascii="Calibri" w:hAnsi="Calibri"/>
          <w:color w:val="000000"/>
          <w:sz w:val="24"/>
          <w:szCs w:val="24"/>
        </w:rPr>
        <w:lastRenderedPageBreak/>
        <w:t xml:space="preserve">In </w:t>
      </w:r>
      <w:r w:rsidRPr="00266D41">
        <w:rPr>
          <w:rFonts w:ascii="Calibri" w:hAnsi="Calibri"/>
          <w:i/>
          <w:color w:val="000000"/>
          <w:sz w:val="24"/>
          <w:szCs w:val="24"/>
        </w:rPr>
        <w:t>each</w:t>
      </w:r>
      <w:r w:rsidRPr="00266D41">
        <w:rPr>
          <w:rFonts w:ascii="Calibri" w:hAnsi="Calibri"/>
          <w:color w:val="000000"/>
          <w:sz w:val="24"/>
          <w:szCs w:val="24"/>
        </w:rPr>
        <w:t xml:space="preserve"> unit you should </w:t>
      </w:r>
      <w:r w:rsidRPr="00266D41">
        <w:rPr>
          <w:rFonts w:ascii="Calibri" w:hAnsi="Calibri"/>
          <w:b/>
          <w:color w:val="000000"/>
          <w:sz w:val="24"/>
          <w:szCs w:val="24"/>
        </w:rPr>
        <w:t xml:space="preserve">select </w:t>
      </w:r>
      <w:r w:rsidRPr="00266D41">
        <w:rPr>
          <w:rFonts w:ascii="Calibri" w:hAnsi="Calibri"/>
          <w:b/>
          <w:color w:val="000000"/>
          <w:sz w:val="24"/>
          <w:szCs w:val="24"/>
          <w:u w:val="single"/>
        </w:rPr>
        <w:t>one</w:t>
      </w:r>
      <w:r w:rsidRPr="00266D41">
        <w:rPr>
          <w:rFonts w:ascii="Calibri" w:hAnsi="Calibri"/>
          <w:b/>
          <w:color w:val="000000"/>
          <w:sz w:val="24"/>
          <w:szCs w:val="24"/>
        </w:rPr>
        <w:t xml:space="preserve"> of your </w:t>
      </w:r>
      <w:r w:rsidR="00FE58B0" w:rsidRPr="00266D41">
        <w:rPr>
          <w:rFonts w:ascii="Calibri" w:hAnsi="Calibri"/>
          <w:b/>
          <w:color w:val="000000"/>
          <w:sz w:val="24"/>
          <w:szCs w:val="24"/>
        </w:rPr>
        <w:t xml:space="preserve">major </w:t>
      </w:r>
      <w:r w:rsidRPr="00266D41">
        <w:rPr>
          <w:rFonts w:ascii="Calibri" w:hAnsi="Calibri"/>
          <w:b/>
          <w:color w:val="000000"/>
          <w:sz w:val="24"/>
          <w:szCs w:val="24"/>
        </w:rPr>
        <w:t>assessments</w:t>
      </w:r>
      <w:r w:rsidRPr="00266D41">
        <w:rPr>
          <w:rFonts w:ascii="Calibri" w:hAnsi="Calibri"/>
          <w:color w:val="000000"/>
          <w:sz w:val="24"/>
          <w:szCs w:val="24"/>
        </w:rPr>
        <w:t xml:space="preserve"> </w:t>
      </w:r>
      <w:r w:rsidR="00FE58B0" w:rsidRPr="00266D41">
        <w:rPr>
          <w:rFonts w:ascii="Calibri" w:hAnsi="Calibri"/>
          <w:color w:val="000000"/>
          <w:sz w:val="24"/>
          <w:szCs w:val="24"/>
        </w:rPr>
        <w:t>(6 to 12 overall for your CULPA)</w:t>
      </w:r>
      <w:r w:rsidRPr="00266D41">
        <w:rPr>
          <w:rFonts w:ascii="Calibri" w:hAnsi="Calibri"/>
          <w:color w:val="000000"/>
          <w:sz w:val="24"/>
          <w:szCs w:val="24"/>
        </w:rPr>
        <w:t xml:space="preserve"> to fully develop; as you make these unit selections please </w:t>
      </w:r>
      <w:r w:rsidRPr="00266D41">
        <w:rPr>
          <w:rFonts w:ascii="Calibri" w:hAnsi="Calibri"/>
          <w:b/>
          <w:color w:val="000000"/>
          <w:sz w:val="24"/>
          <w:szCs w:val="24"/>
        </w:rPr>
        <w:t xml:space="preserve">be sure that they are </w:t>
      </w:r>
      <w:r w:rsidRPr="00266D41">
        <w:rPr>
          <w:rFonts w:ascii="Calibri" w:hAnsi="Calibri"/>
          <w:b/>
          <w:color w:val="000000"/>
          <w:sz w:val="24"/>
          <w:szCs w:val="24"/>
          <w:u w:val="single"/>
        </w:rPr>
        <w:t>varied</w:t>
      </w:r>
      <w:r w:rsidRPr="00266D41">
        <w:rPr>
          <w:rFonts w:ascii="Calibri" w:hAnsi="Calibri"/>
          <w:color w:val="000000"/>
          <w:sz w:val="24"/>
          <w:szCs w:val="24"/>
        </w:rPr>
        <w:t xml:space="preserve">, showing a potential reader how you would introduce </w:t>
      </w:r>
      <w:r w:rsidRPr="00F71A5C">
        <w:rPr>
          <w:rFonts w:ascii="Calibri" w:hAnsi="Calibri"/>
          <w:color w:val="000000" w:themeColor="text1"/>
          <w:sz w:val="24"/>
          <w:szCs w:val="24"/>
        </w:rPr>
        <w:t xml:space="preserve">reading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 xml:space="preserve">, writing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w:t>
      </w:r>
      <w:r w:rsidR="00266D41" w:rsidRPr="00F71A5C">
        <w:rPr>
          <w:rFonts w:ascii="Calibri" w:hAnsi="Calibri"/>
          <w:color w:val="000000" w:themeColor="text1"/>
          <w:sz w:val="24"/>
          <w:szCs w:val="24"/>
        </w:rPr>
        <w:t xml:space="preserve"> multiple intelligence</w:t>
      </w:r>
      <w:r w:rsidRPr="00F71A5C">
        <w:rPr>
          <w:rFonts w:ascii="Calibri" w:hAnsi="Calibri"/>
          <w:color w:val="000000" w:themeColor="text1"/>
          <w:sz w:val="24"/>
          <w:szCs w:val="24"/>
        </w:rPr>
        <w:t xml:space="preserve"> assignments that combine these elements and utilize </w:t>
      </w:r>
      <w:r w:rsidRPr="00266D41">
        <w:rPr>
          <w:rFonts w:ascii="Calibri" w:hAnsi="Calibri"/>
          <w:color w:val="000000"/>
          <w:sz w:val="24"/>
          <w:szCs w:val="24"/>
        </w:rPr>
        <w:t>technology, etc. to your students.</w:t>
      </w:r>
      <w:r w:rsidR="00FE58B0" w:rsidRPr="000A140C">
        <w:rPr>
          <w:rFonts w:ascii="Calibri" w:hAnsi="Calibri"/>
          <w:color w:val="000000"/>
          <w:sz w:val="24"/>
          <w:szCs w:val="24"/>
        </w:rPr>
        <w:t xml:space="preserve">  Again, </w:t>
      </w:r>
      <w:r w:rsidRPr="000A140C">
        <w:rPr>
          <w:rFonts w:ascii="Calibri" w:hAnsi="Calibri"/>
          <w:color w:val="000000"/>
          <w:sz w:val="24"/>
          <w:szCs w:val="24"/>
        </w:rPr>
        <w:t xml:space="preserve">as you create this handout </w:t>
      </w:r>
      <w:r w:rsidR="00FE58B0" w:rsidRPr="000A140C">
        <w:rPr>
          <w:rFonts w:ascii="Calibri" w:hAnsi="Calibri"/>
          <w:color w:val="000000"/>
          <w:sz w:val="24"/>
          <w:szCs w:val="24"/>
        </w:rPr>
        <w:t>you want to (</w:t>
      </w:r>
      <w:r w:rsidR="00FE58B0" w:rsidRPr="000A140C">
        <w:rPr>
          <w:rFonts w:ascii="Calibri" w:hAnsi="Calibri"/>
          <w:sz w:val="24"/>
          <w:szCs w:val="24"/>
        </w:rPr>
        <w:t xml:space="preserve">1) </w:t>
      </w:r>
      <w:r w:rsidR="00A52888" w:rsidRPr="000A140C">
        <w:rPr>
          <w:rFonts w:ascii="Calibri" w:hAnsi="Calibri"/>
          <w:sz w:val="24"/>
          <w:szCs w:val="24"/>
        </w:rPr>
        <w:t>build rapport with</w:t>
      </w:r>
      <w:r w:rsidR="00FE58B0" w:rsidRPr="000A140C">
        <w:rPr>
          <w:rFonts w:ascii="Calibri" w:hAnsi="Calibri"/>
          <w:sz w:val="24"/>
          <w:szCs w:val="24"/>
        </w:rPr>
        <w:t xml:space="preserve"> </w:t>
      </w:r>
      <w:r w:rsidR="00FE58B0" w:rsidRPr="000A140C">
        <w:rPr>
          <w:rFonts w:ascii="Calibri" w:hAnsi="Calibri"/>
          <w:color w:val="000000"/>
          <w:sz w:val="24"/>
          <w:szCs w:val="24"/>
        </w:rPr>
        <w:t>your students, (2) hook student interest</w:t>
      </w:r>
      <w:r w:rsidR="00FE58B0" w:rsidRPr="00A92685">
        <w:rPr>
          <w:rFonts w:ascii="Calibri" w:hAnsi="Calibri"/>
          <w:color w:val="000000"/>
          <w:sz w:val="24"/>
          <w:szCs w:val="24"/>
        </w:rPr>
        <w:t>, (3) specify what course goals the project will accomplish and what essential question(s) it addresses, and (4) make clear the steps, due dates, and other logistics for the project.</w:t>
      </w:r>
    </w:p>
    <w:p w14:paraId="4CFC4DF1" w14:textId="77777777" w:rsidR="000A74E7" w:rsidRPr="00A92685" w:rsidRDefault="000A74E7" w:rsidP="000A74E7">
      <w:pPr>
        <w:jc w:val="center"/>
        <w:rPr>
          <w:rFonts w:ascii="Calibri" w:hAnsi="Calibri"/>
          <w:i/>
          <w:color w:val="000000"/>
          <w:sz w:val="24"/>
          <w:szCs w:val="24"/>
          <w:u w:val="single"/>
        </w:rPr>
      </w:pPr>
      <w:r w:rsidRPr="00A92685">
        <w:rPr>
          <w:rFonts w:ascii="Calibri" w:hAnsi="Calibri"/>
          <w:i/>
          <w:color w:val="000000"/>
          <w:sz w:val="24"/>
          <w:szCs w:val="24"/>
          <w:u w:val="single"/>
        </w:rPr>
        <w:t>Project Checklists</w:t>
      </w:r>
    </w:p>
    <w:p w14:paraId="064706CC" w14:textId="77777777" w:rsidR="000A74E7" w:rsidRPr="00A92685" w:rsidRDefault="000A74E7" w:rsidP="000A74E7">
      <w:pPr>
        <w:jc w:val="center"/>
        <w:rPr>
          <w:rFonts w:ascii="Calibri" w:hAnsi="Calibri"/>
          <w:i/>
          <w:color w:val="000000"/>
          <w:sz w:val="24"/>
          <w:szCs w:val="24"/>
          <w:u w:val="single"/>
        </w:rPr>
      </w:pPr>
    </w:p>
    <w:p w14:paraId="6DDC7754" w14:textId="77777777" w:rsidR="00C5040D" w:rsidRPr="000A5ABA" w:rsidRDefault="000A74E7" w:rsidP="00AD64D7">
      <w:pPr>
        <w:rPr>
          <w:rFonts w:ascii="Calibri" w:hAnsi="Calibri"/>
          <w:color w:val="000000" w:themeColor="text1"/>
          <w:sz w:val="24"/>
          <w:szCs w:val="24"/>
        </w:rPr>
      </w:pPr>
      <w:r w:rsidRPr="00A92685">
        <w:rPr>
          <w:rFonts w:ascii="Calibri" w:hAnsi="Calibri"/>
          <w:color w:val="000000"/>
          <w:sz w:val="24"/>
          <w:szCs w:val="24"/>
        </w:rPr>
        <w:t xml:space="preserve">Accompanying each project handout, include a checklist of the </w:t>
      </w:r>
      <w:r w:rsidRPr="000A5ABA">
        <w:rPr>
          <w:rFonts w:ascii="Calibri" w:hAnsi="Calibri"/>
          <w:color w:val="000000" w:themeColor="text1"/>
          <w:sz w:val="24"/>
          <w:szCs w:val="24"/>
        </w:rPr>
        <w:t>steps, in a logical sequence, which students must complete in order to succeed on the assignment</w:t>
      </w:r>
      <w:r w:rsidR="00C5040D" w:rsidRPr="000A5ABA">
        <w:rPr>
          <w:rFonts w:ascii="Calibri" w:hAnsi="Calibri"/>
          <w:color w:val="000000" w:themeColor="text1"/>
          <w:sz w:val="24"/>
          <w:szCs w:val="24"/>
        </w:rPr>
        <w:t xml:space="preserve">; checklists may take the form of </w:t>
      </w:r>
      <w:r w:rsidR="00C5040D" w:rsidRPr="000A5ABA">
        <w:rPr>
          <w:rFonts w:ascii="Calibri" w:hAnsi="Calibri"/>
          <w:b/>
          <w:color w:val="000000" w:themeColor="text1"/>
          <w:sz w:val="24"/>
          <w:szCs w:val="24"/>
        </w:rPr>
        <w:t>simple checkboxes</w:t>
      </w:r>
      <w:r w:rsidR="00C5040D" w:rsidRPr="000A5ABA">
        <w:rPr>
          <w:rFonts w:ascii="Calibri" w:hAnsi="Calibri"/>
          <w:color w:val="000000" w:themeColor="text1"/>
          <w:sz w:val="24"/>
          <w:szCs w:val="24"/>
        </w:rPr>
        <w:t xml:space="preserve"> </w:t>
      </w:r>
      <w:r w:rsidR="007C485A" w:rsidRPr="000A5ABA">
        <w:rPr>
          <w:rFonts w:ascii="Calibri" w:hAnsi="Calibri"/>
          <w:color w:val="000000" w:themeColor="text1"/>
          <w:sz w:val="24"/>
          <w:szCs w:val="24"/>
        </w:rPr>
        <w:t xml:space="preserve">(selected topic; got teacher approval) </w:t>
      </w:r>
      <w:r w:rsidR="00C5040D" w:rsidRPr="000A5ABA">
        <w:rPr>
          <w:rFonts w:ascii="Calibri" w:hAnsi="Calibri"/>
          <w:color w:val="000000" w:themeColor="text1"/>
          <w:sz w:val="24"/>
          <w:szCs w:val="24"/>
        </w:rPr>
        <w:t xml:space="preserve">outlining each step students need to take in the </w:t>
      </w:r>
      <w:r w:rsidR="00C5040D" w:rsidRPr="000A5ABA">
        <w:rPr>
          <w:rFonts w:ascii="Calibri" w:hAnsi="Calibri"/>
          <w:i/>
          <w:color w:val="000000" w:themeColor="text1"/>
          <w:sz w:val="24"/>
          <w:szCs w:val="24"/>
        </w:rPr>
        <w:t>process</w:t>
      </w:r>
      <w:r w:rsidR="00C5040D" w:rsidRPr="000A5ABA">
        <w:rPr>
          <w:rFonts w:ascii="Calibri" w:hAnsi="Calibri"/>
          <w:color w:val="000000" w:themeColor="text1"/>
          <w:sz w:val="24"/>
          <w:szCs w:val="24"/>
        </w:rPr>
        <w:t xml:space="preserve">; they might also combine this approach with areas where students are required to </w:t>
      </w:r>
      <w:r w:rsidR="00C5040D" w:rsidRPr="000A5ABA">
        <w:rPr>
          <w:rFonts w:ascii="Calibri" w:hAnsi="Calibri"/>
          <w:b/>
          <w:color w:val="000000" w:themeColor="text1"/>
          <w:sz w:val="24"/>
          <w:szCs w:val="24"/>
        </w:rPr>
        <w:t>fill in</w:t>
      </w:r>
      <w:r w:rsidR="00C5040D" w:rsidRPr="000A5ABA">
        <w:rPr>
          <w:rFonts w:ascii="Calibri" w:hAnsi="Calibri"/>
          <w:color w:val="000000" w:themeColor="text1"/>
          <w:sz w:val="24"/>
          <w:szCs w:val="24"/>
        </w:rPr>
        <w:t xml:space="preserve"> brief information (their topic; their thesis statement; their project choice</w:t>
      </w:r>
      <w:r w:rsidR="007C485A" w:rsidRPr="000A5ABA">
        <w:rPr>
          <w:rFonts w:ascii="Calibri" w:hAnsi="Calibri"/>
          <w:color w:val="000000" w:themeColor="text1"/>
          <w:sz w:val="24"/>
          <w:szCs w:val="24"/>
        </w:rPr>
        <w:t>; information related to a step that ensures they have addressed an assessment goal tied to a category on the rubric you have created, etc.</w:t>
      </w:r>
      <w:r w:rsidR="00C5040D" w:rsidRPr="000A5ABA">
        <w:rPr>
          <w:rFonts w:ascii="Calibri" w:hAnsi="Calibri"/>
          <w:color w:val="000000" w:themeColor="text1"/>
          <w:sz w:val="24"/>
          <w:szCs w:val="24"/>
        </w:rPr>
        <w:t xml:space="preserve">) and/or quickly reflect on their work to date. </w:t>
      </w:r>
      <w:r w:rsidRPr="000A5ABA">
        <w:rPr>
          <w:rFonts w:ascii="Calibri" w:hAnsi="Calibri"/>
          <w:color w:val="000000" w:themeColor="text1"/>
          <w:sz w:val="24"/>
          <w:szCs w:val="24"/>
        </w:rPr>
        <w:t xml:space="preserve">  </w:t>
      </w:r>
    </w:p>
    <w:p w14:paraId="3DDACCB3" w14:textId="77777777" w:rsidR="00C5040D" w:rsidRPr="000A5ABA" w:rsidRDefault="00C5040D" w:rsidP="00AD64D7">
      <w:pPr>
        <w:rPr>
          <w:rFonts w:ascii="Calibri" w:hAnsi="Calibri"/>
          <w:color w:val="000000" w:themeColor="text1"/>
          <w:sz w:val="24"/>
          <w:szCs w:val="24"/>
        </w:rPr>
      </w:pPr>
    </w:p>
    <w:p w14:paraId="0DEBBA2F" w14:textId="77777777" w:rsidR="00AD64D7" w:rsidRPr="000A5ABA" w:rsidRDefault="009C716F" w:rsidP="00AD64D7">
      <w:pPr>
        <w:rPr>
          <w:rFonts w:ascii="Calibri" w:hAnsi="Calibri"/>
          <w:color w:val="000000" w:themeColor="text1"/>
          <w:sz w:val="24"/>
          <w:szCs w:val="24"/>
        </w:rPr>
      </w:pPr>
      <w:r w:rsidRPr="000A5ABA">
        <w:rPr>
          <w:rFonts w:ascii="Calibri" w:hAnsi="Calibri"/>
          <w:color w:val="000000" w:themeColor="text1"/>
          <w:sz w:val="24"/>
          <w:szCs w:val="24"/>
        </w:rPr>
        <w:t>There must be</w:t>
      </w:r>
      <w:r w:rsidR="000A74E7" w:rsidRPr="000A5ABA">
        <w:rPr>
          <w:rFonts w:ascii="Calibri" w:hAnsi="Calibri"/>
          <w:color w:val="000000" w:themeColor="text1"/>
          <w:sz w:val="24"/>
          <w:szCs w:val="24"/>
        </w:rPr>
        <w:t xml:space="preserve"> </w:t>
      </w:r>
      <w:r w:rsidR="000A74E7" w:rsidRPr="000A5ABA">
        <w:rPr>
          <w:rFonts w:ascii="Calibri" w:hAnsi="Calibri"/>
          <w:b/>
          <w:color w:val="000000" w:themeColor="text1"/>
          <w:sz w:val="24"/>
          <w:szCs w:val="24"/>
        </w:rPr>
        <w:t>a</w:t>
      </w:r>
      <w:r w:rsidR="004922D9" w:rsidRPr="000A5ABA">
        <w:rPr>
          <w:rFonts w:ascii="Calibri" w:hAnsi="Calibri"/>
          <w:b/>
          <w:color w:val="000000" w:themeColor="text1"/>
          <w:sz w:val="24"/>
          <w:szCs w:val="24"/>
        </w:rPr>
        <w:t xml:space="preserve"> clear alignment</w:t>
      </w:r>
      <w:r w:rsidR="004922D9" w:rsidRPr="000A5ABA">
        <w:rPr>
          <w:rFonts w:ascii="Calibri" w:hAnsi="Calibri"/>
          <w:color w:val="000000" w:themeColor="text1"/>
          <w:sz w:val="24"/>
          <w:szCs w:val="24"/>
        </w:rPr>
        <w:t xml:space="preserve"> </w:t>
      </w:r>
      <w:r w:rsidR="000A74E7" w:rsidRPr="000A5ABA">
        <w:rPr>
          <w:rFonts w:ascii="Calibri" w:hAnsi="Calibri"/>
          <w:color w:val="000000" w:themeColor="text1"/>
          <w:sz w:val="24"/>
          <w:szCs w:val="24"/>
        </w:rPr>
        <w:t>among these three documents</w:t>
      </w:r>
      <w:r w:rsidRPr="000A5ABA">
        <w:rPr>
          <w:rFonts w:ascii="Calibri" w:hAnsi="Calibri"/>
          <w:color w:val="000000" w:themeColor="text1"/>
          <w:sz w:val="24"/>
          <w:szCs w:val="24"/>
        </w:rPr>
        <w:t xml:space="preserve"> in this installment</w:t>
      </w:r>
      <w:r w:rsidR="000A74E7" w:rsidRPr="000A5ABA">
        <w:rPr>
          <w:rFonts w:ascii="Calibri" w:hAnsi="Calibri"/>
          <w:color w:val="000000" w:themeColor="text1"/>
          <w:sz w:val="24"/>
          <w:szCs w:val="24"/>
        </w:rPr>
        <w:t>: project handout, checklist</w:t>
      </w:r>
      <w:r w:rsidRPr="000A5ABA">
        <w:rPr>
          <w:rFonts w:ascii="Calibri" w:hAnsi="Calibri"/>
          <w:color w:val="000000" w:themeColor="text1"/>
          <w:sz w:val="24"/>
          <w:szCs w:val="24"/>
        </w:rPr>
        <w:t xml:space="preserve"> and rubric</w:t>
      </w:r>
      <w:r w:rsidR="000A74E7" w:rsidRPr="000A5ABA">
        <w:rPr>
          <w:rFonts w:ascii="Calibri" w:hAnsi="Calibri"/>
          <w:color w:val="000000" w:themeColor="text1"/>
          <w:sz w:val="24"/>
          <w:szCs w:val="24"/>
        </w:rPr>
        <w:t>.  They should be built around exactly the same</w:t>
      </w:r>
      <w:r w:rsidR="00FF3652" w:rsidRPr="000A5ABA">
        <w:rPr>
          <w:rFonts w:ascii="Calibri" w:hAnsi="Calibri"/>
          <w:color w:val="000000" w:themeColor="text1"/>
          <w:sz w:val="24"/>
          <w:szCs w:val="24"/>
        </w:rPr>
        <w:t xml:space="preserve"> 2-5</w:t>
      </w:r>
      <w:r w:rsidR="000A74E7" w:rsidRPr="000A5ABA">
        <w:rPr>
          <w:rFonts w:ascii="Calibri" w:hAnsi="Calibri"/>
          <w:color w:val="000000" w:themeColor="text1"/>
          <w:sz w:val="24"/>
          <w:szCs w:val="24"/>
        </w:rPr>
        <w:t xml:space="preserve"> learning goals.  But the purpose of this one is </w:t>
      </w:r>
      <w:r w:rsidR="000A74E7" w:rsidRPr="000A5ABA">
        <w:rPr>
          <w:rFonts w:ascii="Calibri" w:hAnsi="Calibri"/>
          <w:i/>
          <w:color w:val="000000" w:themeColor="text1"/>
          <w:sz w:val="24"/>
          <w:szCs w:val="24"/>
        </w:rPr>
        <w:t>completely practical</w:t>
      </w:r>
      <w:r w:rsidR="000A74E7" w:rsidRPr="000A5ABA">
        <w:rPr>
          <w:rFonts w:ascii="Calibri" w:hAnsi="Calibri"/>
          <w:color w:val="000000" w:themeColor="text1"/>
          <w:sz w:val="24"/>
          <w:szCs w:val="24"/>
        </w:rPr>
        <w:t xml:space="preserve">: to </w:t>
      </w:r>
      <w:r w:rsidR="000A74E7" w:rsidRPr="000A5ABA">
        <w:rPr>
          <w:rFonts w:ascii="Calibri" w:hAnsi="Calibri"/>
          <w:b/>
          <w:color w:val="000000" w:themeColor="text1"/>
          <w:sz w:val="24"/>
          <w:szCs w:val="24"/>
        </w:rPr>
        <w:t xml:space="preserve">make it </w:t>
      </w:r>
      <w:r w:rsidR="000A74E7" w:rsidRPr="000A5ABA">
        <w:rPr>
          <w:rFonts w:ascii="Calibri" w:hAnsi="Calibri"/>
          <w:b/>
          <w:color w:val="000000" w:themeColor="text1"/>
          <w:sz w:val="24"/>
          <w:szCs w:val="24"/>
          <w:u w:val="single"/>
        </w:rPr>
        <w:t>unmistakably</w:t>
      </w:r>
      <w:r w:rsidR="000A74E7" w:rsidRPr="000A5ABA">
        <w:rPr>
          <w:rFonts w:ascii="Calibri" w:hAnsi="Calibri"/>
          <w:b/>
          <w:color w:val="000000" w:themeColor="text1"/>
          <w:sz w:val="24"/>
          <w:szCs w:val="24"/>
        </w:rPr>
        <w:t xml:space="preserve"> clear</w:t>
      </w:r>
      <w:r w:rsidR="000A74E7" w:rsidRPr="000A5ABA">
        <w:rPr>
          <w:rFonts w:ascii="Calibri" w:hAnsi="Calibri"/>
          <w:color w:val="000000" w:themeColor="text1"/>
          <w:sz w:val="24"/>
          <w:szCs w:val="24"/>
        </w:rPr>
        <w:t xml:space="preserve"> what a st</w:t>
      </w:r>
      <w:r w:rsidR="00AD64D7" w:rsidRPr="000A5ABA">
        <w:rPr>
          <w:rFonts w:ascii="Calibri" w:hAnsi="Calibri"/>
          <w:color w:val="000000" w:themeColor="text1"/>
          <w:sz w:val="24"/>
          <w:szCs w:val="24"/>
        </w:rPr>
        <w:t>udent needs to do, step by step</w:t>
      </w:r>
      <w:r w:rsidRPr="000A5ABA">
        <w:rPr>
          <w:rFonts w:ascii="Calibri" w:hAnsi="Calibri"/>
          <w:color w:val="000000" w:themeColor="text1"/>
          <w:sz w:val="24"/>
          <w:szCs w:val="24"/>
        </w:rPr>
        <w:t>, as the process for each assessment unfolds</w:t>
      </w:r>
      <w:r w:rsidR="00AD64D7" w:rsidRPr="000A5ABA">
        <w:rPr>
          <w:rFonts w:ascii="Calibri" w:hAnsi="Calibri"/>
          <w:color w:val="000000" w:themeColor="text1"/>
          <w:sz w:val="24"/>
          <w:szCs w:val="24"/>
        </w:rPr>
        <w:t xml:space="preserve">.  You may </w:t>
      </w:r>
      <w:r w:rsidRPr="000A5ABA">
        <w:rPr>
          <w:rFonts w:ascii="Calibri" w:hAnsi="Calibri"/>
          <w:color w:val="000000" w:themeColor="text1"/>
          <w:sz w:val="24"/>
          <w:szCs w:val="24"/>
        </w:rPr>
        <w:t xml:space="preserve">integrate this </w:t>
      </w:r>
      <w:r w:rsidR="00AD64D7" w:rsidRPr="000A5ABA">
        <w:rPr>
          <w:rFonts w:ascii="Calibri" w:hAnsi="Calibri"/>
          <w:color w:val="000000" w:themeColor="text1"/>
          <w:sz w:val="24"/>
          <w:szCs w:val="24"/>
        </w:rPr>
        <w:t xml:space="preserve">checklist </w:t>
      </w:r>
      <w:r w:rsidRPr="000A5ABA">
        <w:rPr>
          <w:rFonts w:ascii="Calibri" w:hAnsi="Calibri"/>
          <w:color w:val="000000" w:themeColor="text1"/>
          <w:sz w:val="24"/>
          <w:szCs w:val="24"/>
        </w:rPr>
        <w:t xml:space="preserve">into </w:t>
      </w:r>
      <w:r w:rsidR="00AD64D7" w:rsidRPr="000A5ABA">
        <w:rPr>
          <w:rFonts w:ascii="Calibri" w:hAnsi="Calibri"/>
          <w:color w:val="000000" w:themeColor="text1"/>
          <w:sz w:val="24"/>
          <w:szCs w:val="24"/>
        </w:rPr>
        <w:t>your project handout if you would like</w:t>
      </w:r>
      <w:r w:rsidRPr="000A5ABA">
        <w:rPr>
          <w:rFonts w:ascii="Calibri" w:hAnsi="Calibri"/>
          <w:color w:val="000000" w:themeColor="text1"/>
          <w:sz w:val="24"/>
          <w:szCs w:val="24"/>
        </w:rPr>
        <w:t xml:space="preserve"> or create it as a separate document</w:t>
      </w:r>
      <w:r w:rsidR="00AD64D7" w:rsidRPr="000A5ABA">
        <w:rPr>
          <w:rFonts w:ascii="Calibri" w:hAnsi="Calibri"/>
          <w:color w:val="000000" w:themeColor="text1"/>
          <w:sz w:val="24"/>
          <w:szCs w:val="24"/>
        </w:rPr>
        <w:t xml:space="preserve">.  </w:t>
      </w:r>
    </w:p>
    <w:p w14:paraId="275257AC" w14:textId="77777777" w:rsidR="000A74E7" w:rsidRPr="000A5ABA" w:rsidRDefault="000A74E7" w:rsidP="00745AED">
      <w:pPr>
        <w:rPr>
          <w:rFonts w:ascii="Calibri" w:hAnsi="Calibri"/>
          <w:color w:val="000000" w:themeColor="text1"/>
          <w:sz w:val="24"/>
          <w:szCs w:val="24"/>
        </w:rPr>
      </w:pPr>
    </w:p>
    <w:p w14:paraId="1CFA169C"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Rubrics</w:t>
      </w:r>
    </w:p>
    <w:p w14:paraId="41423032" w14:textId="77777777" w:rsidR="00FE58B0" w:rsidRPr="000A5ABA" w:rsidRDefault="00FE58B0" w:rsidP="00745AED">
      <w:pPr>
        <w:jc w:val="center"/>
        <w:rPr>
          <w:rFonts w:ascii="Calibri" w:hAnsi="Calibri"/>
          <w:i/>
          <w:color w:val="000000" w:themeColor="text1"/>
          <w:sz w:val="24"/>
          <w:szCs w:val="24"/>
          <w:u w:val="single"/>
        </w:rPr>
      </w:pPr>
    </w:p>
    <w:p w14:paraId="233FB99E"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 xml:space="preserve">For each of the six to twelve project handouts you create, you also need to provide a </w:t>
      </w:r>
      <w:r w:rsidR="008D239C" w:rsidRPr="000A5ABA">
        <w:rPr>
          <w:rFonts w:ascii="Calibri" w:hAnsi="Calibri"/>
          <w:color w:val="000000" w:themeColor="text1"/>
          <w:sz w:val="24"/>
          <w:szCs w:val="24"/>
        </w:rPr>
        <w:t>scor</w:t>
      </w:r>
      <w:r w:rsidRPr="000A5ABA">
        <w:rPr>
          <w:rFonts w:ascii="Calibri" w:hAnsi="Calibri"/>
          <w:color w:val="000000" w:themeColor="text1"/>
          <w:sz w:val="24"/>
          <w:szCs w:val="24"/>
        </w:rPr>
        <w:t xml:space="preserve">ing rubric.  </w:t>
      </w:r>
    </w:p>
    <w:p w14:paraId="5EC0B8DD" w14:textId="77777777" w:rsidR="00FE58B0" w:rsidRPr="000A5ABA" w:rsidRDefault="00FE58B0" w:rsidP="00745AED">
      <w:pPr>
        <w:rPr>
          <w:rFonts w:ascii="Calibri" w:hAnsi="Calibri"/>
          <w:color w:val="000000" w:themeColor="text1"/>
          <w:sz w:val="24"/>
          <w:szCs w:val="24"/>
        </w:rPr>
      </w:pPr>
    </w:p>
    <w:p w14:paraId="2280E7A7"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The purposes of a rubric are to keep in view the learning purposes of the ass</w:t>
      </w:r>
      <w:r w:rsidR="008D239C" w:rsidRPr="000A5ABA">
        <w:rPr>
          <w:rFonts w:ascii="Calibri" w:hAnsi="Calibri"/>
          <w:color w:val="000000" w:themeColor="text1"/>
          <w:sz w:val="24"/>
          <w:szCs w:val="24"/>
        </w:rPr>
        <w:t>ess</w:t>
      </w:r>
      <w:r w:rsidRPr="000A5ABA">
        <w:rPr>
          <w:rFonts w:ascii="Calibri" w:hAnsi="Calibri"/>
          <w:color w:val="000000" w:themeColor="text1"/>
          <w:sz w:val="24"/>
          <w:szCs w:val="24"/>
        </w:rPr>
        <w:t xml:space="preserve">ment, to give students advance information on what will be expected </w:t>
      </w:r>
      <w:r w:rsidR="008D239C" w:rsidRPr="000A5ABA">
        <w:rPr>
          <w:rFonts w:ascii="Calibri" w:hAnsi="Calibri"/>
          <w:color w:val="000000" w:themeColor="text1"/>
          <w:sz w:val="24"/>
          <w:szCs w:val="24"/>
        </w:rPr>
        <w:t xml:space="preserve">per category and level to be successful on the </w:t>
      </w:r>
      <w:r w:rsidR="00536A72" w:rsidRPr="000A5ABA">
        <w:rPr>
          <w:rFonts w:ascii="Calibri" w:hAnsi="Calibri"/>
          <w:color w:val="000000" w:themeColor="text1"/>
          <w:sz w:val="24"/>
          <w:szCs w:val="24"/>
        </w:rPr>
        <w:t xml:space="preserve">project, </w:t>
      </w:r>
      <w:r w:rsidRPr="000A5ABA">
        <w:rPr>
          <w:rFonts w:ascii="Calibri" w:hAnsi="Calibri"/>
          <w:color w:val="000000" w:themeColor="text1"/>
          <w:sz w:val="24"/>
          <w:szCs w:val="24"/>
        </w:rPr>
        <w:t xml:space="preserve">to give yourself a useful aid to grading the </w:t>
      </w:r>
      <w:r w:rsidR="008D239C" w:rsidRPr="000A5ABA">
        <w:rPr>
          <w:rFonts w:ascii="Calibri" w:hAnsi="Calibri"/>
          <w:color w:val="000000" w:themeColor="text1"/>
          <w:sz w:val="24"/>
          <w:szCs w:val="24"/>
        </w:rPr>
        <w:t>assessment</w:t>
      </w:r>
      <w:r w:rsidR="00536A72" w:rsidRPr="000A5ABA">
        <w:rPr>
          <w:rFonts w:ascii="Calibri" w:hAnsi="Calibri"/>
          <w:color w:val="000000" w:themeColor="text1"/>
          <w:sz w:val="24"/>
          <w:szCs w:val="24"/>
        </w:rPr>
        <w:t>, and to ensure consistent grading among</w:t>
      </w:r>
      <w:r w:rsidR="005D02C0" w:rsidRPr="000A5ABA">
        <w:rPr>
          <w:rFonts w:ascii="Calibri" w:hAnsi="Calibri"/>
          <w:color w:val="000000" w:themeColor="text1"/>
          <w:sz w:val="24"/>
          <w:szCs w:val="24"/>
        </w:rPr>
        <w:t>st teachers when there are multiple sections of the same</w:t>
      </w:r>
      <w:r w:rsidR="00536A72" w:rsidRPr="000A5ABA">
        <w:rPr>
          <w:rFonts w:ascii="Calibri" w:hAnsi="Calibri"/>
          <w:color w:val="000000" w:themeColor="text1"/>
          <w:sz w:val="24"/>
          <w:szCs w:val="24"/>
        </w:rPr>
        <w:t xml:space="preserve"> course</w:t>
      </w:r>
      <w:r w:rsidRPr="000A5ABA">
        <w:rPr>
          <w:rFonts w:ascii="Calibri" w:hAnsi="Calibri"/>
          <w:color w:val="000000" w:themeColor="text1"/>
          <w:sz w:val="24"/>
          <w:szCs w:val="24"/>
        </w:rPr>
        <w:t>.  Thus, rubrics should be very clear and visually appealing (to help the students), and they should fit the</w:t>
      </w:r>
      <w:r w:rsidR="00076F16"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criteria you actually have for the </w:t>
      </w:r>
      <w:r w:rsidR="008D239C" w:rsidRPr="000A5ABA">
        <w:rPr>
          <w:rFonts w:ascii="Calibri" w:hAnsi="Calibri"/>
          <w:color w:val="000000" w:themeColor="text1"/>
          <w:sz w:val="24"/>
          <w:szCs w:val="24"/>
        </w:rPr>
        <w:t>assessment</w:t>
      </w:r>
      <w:r w:rsidRPr="000A5ABA">
        <w:rPr>
          <w:rFonts w:ascii="Calibri" w:hAnsi="Calibri"/>
          <w:color w:val="000000" w:themeColor="text1"/>
          <w:sz w:val="24"/>
          <w:szCs w:val="24"/>
        </w:rPr>
        <w:t xml:space="preserve"> (to help you).  </w:t>
      </w:r>
      <w:proofErr w:type="gramStart"/>
      <w:r w:rsidRPr="000A5ABA">
        <w:rPr>
          <w:rFonts w:ascii="Calibri" w:hAnsi="Calibri"/>
          <w:color w:val="000000" w:themeColor="text1"/>
          <w:sz w:val="24"/>
          <w:szCs w:val="24"/>
        </w:rPr>
        <w:t>So</w:t>
      </w:r>
      <w:proofErr w:type="gramEnd"/>
      <w:r w:rsidRPr="000A5ABA">
        <w:rPr>
          <w:rFonts w:ascii="Calibri" w:hAnsi="Calibri"/>
          <w:color w:val="000000" w:themeColor="text1"/>
          <w:sz w:val="24"/>
          <w:szCs w:val="24"/>
        </w:rPr>
        <w:t xml:space="preserve"> think carefully about what you REALLY want from students, and be careful that your rubric fits those expectations</w:t>
      </w:r>
      <w:r w:rsidR="0091471C" w:rsidRPr="000A5ABA">
        <w:rPr>
          <w:rFonts w:ascii="Calibri" w:hAnsi="Calibri"/>
          <w:color w:val="000000" w:themeColor="text1"/>
          <w:sz w:val="24"/>
          <w:szCs w:val="24"/>
        </w:rPr>
        <w:t>, knowing that you’ll need to teach students the skills necessary to successfully meet th</w:t>
      </w:r>
      <w:r w:rsidR="008D239C" w:rsidRPr="000A5ABA">
        <w:rPr>
          <w:rFonts w:ascii="Calibri" w:hAnsi="Calibri"/>
          <w:color w:val="000000" w:themeColor="text1"/>
          <w:sz w:val="24"/>
          <w:szCs w:val="24"/>
        </w:rPr>
        <w:t>em</w:t>
      </w:r>
      <w:r w:rsidRPr="000A5ABA">
        <w:rPr>
          <w:rFonts w:ascii="Calibri" w:hAnsi="Calibri"/>
          <w:color w:val="000000" w:themeColor="text1"/>
          <w:sz w:val="24"/>
          <w:szCs w:val="24"/>
        </w:rPr>
        <w:t xml:space="preserve">.  </w:t>
      </w:r>
    </w:p>
    <w:p w14:paraId="4643C4B0" w14:textId="77777777" w:rsidR="00FE58B0" w:rsidRPr="000A5ABA" w:rsidRDefault="00FE58B0" w:rsidP="00745AED">
      <w:pPr>
        <w:rPr>
          <w:rFonts w:ascii="Calibri" w:hAnsi="Calibri"/>
          <w:color w:val="000000" w:themeColor="text1"/>
          <w:sz w:val="24"/>
          <w:szCs w:val="24"/>
        </w:rPr>
      </w:pPr>
    </w:p>
    <w:p w14:paraId="30DD77AB"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Your rubric must</w:t>
      </w:r>
      <w:r w:rsidR="000A74E7"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be built around the </w:t>
      </w:r>
      <w:r w:rsidR="00FF3652" w:rsidRPr="000A5ABA">
        <w:rPr>
          <w:rFonts w:ascii="Calibri" w:hAnsi="Calibri"/>
          <w:color w:val="000000" w:themeColor="text1"/>
          <w:sz w:val="24"/>
          <w:szCs w:val="24"/>
        </w:rPr>
        <w:t xml:space="preserve">2-5 </w:t>
      </w:r>
      <w:r w:rsidRPr="000A5ABA">
        <w:rPr>
          <w:rFonts w:ascii="Calibri" w:hAnsi="Calibri"/>
          <w:color w:val="000000" w:themeColor="text1"/>
          <w:sz w:val="24"/>
          <w:szCs w:val="24"/>
        </w:rPr>
        <w:t xml:space="preserve">learning goals which you have specified for </w:t>
      </w:r>
      <w:r w:rsidR="00BD26F8" w:rsidRPr="000A5ABA">
        <w:rPr>
          <w:rFonts w:ascii="Calibri" w:hAnsi="Calibri"/>
          <w:color w:val="000000" w:themeColor="text1"/>
          <w:sz w:val="24"/>
          <w:szCs w:val="24"/>
        </w:rPr>
        <w:t>the assessment</w:t>
      </w:r>
      <w:r w:rsidRPr="000A5ABA">
        <w:rPr>
          <w:rFonts w:ascii="Calibri" w:hAnsi="Calibri"/>
          <w:color w:val="000000" w:themeColor="text1"/>
          <w:sz w:val="24"/>
          <w:szCs w:val="24"/>
        </w:rPr>
        <w:t xml:space="preserve"> (which should echo the learning goals for the unit, which in turn should further the learning goals for the course</w:t>
      </w:r>
      <w:r w:rsidR="00BD26F8" w:rsidRPr="000A5ABA">
        <w:rPr>
          <w:rFonts w:ascii="Calibri" w:hAnsi="Calibri"/>
          <w:color w:val="000000" w:themeColor="text1"/>
          <w:sz w:val="24"/>
          <w:szCs w:val="24"/>
        </w:rPr>
        <w:t xml:space="preserve"> as detailed on your chart/outline</w:t>
      </w:r>
      <w:r w:rsidRPr="000A5ABA">
        <w:rPr>
          <w:rFonts w:ascii="Calibri" w:hAnsi="Calibri"/>
          <w:color w:val="000000" w:themeColor="text1"/>
          <w:sz w:val="24"/>
          <w:szCs w:val="24"/>
        </w:rPr>
        <w:t xml:space="preserve">). </w:t>
      </w:r>
      <w:r w:rsidR="00076F16" w:rsidRPr="000A5ABA">
        <w:rPr>
          <w:rFonts w:ascii="Calibri" w:hAnsi="Calibri"/>
          <w:color w:val="000000" w:themeColor="text1"/>
          <w:sz w:val="24"/>
          <w:szCs w:val="24"/>
        </w:rPr>
        <w:t xml:space="preserve"> In a rubric, these are called “evaluation criteria.”</w:t>
      </w:r>
      <w:r w:rsidR="00A52888" w:rsidRPr="000A5ABA">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3B44ABE5" w14:textId="77777777" w:rsidR="00FE58B0" w:rsidRPr="000A5ABA" w:rsidRDefault="00FE58B0" w:rsidP="00745AED">
      <w:pPr>
        <w:rPr>
          <w:rFonts w:ascii="Calibri" w:hAnsi="Calibri"/>
          <w:color w:val="000000" w:themeColor="text1"/>
          <w:sz w:val="24"/>
          <w:szCs w:val="24"/>
        </w:rPr>
      </w:pPr>
    </w:p>
    <w:p w14:paraId="548342B0" w14:textId="77777777" w:rsidR="00FE58B0" w:rsidRPr="000A5ABA" w:rsidRDefault="00FD5055" w:rsidP="00745AED">
      <w:pPr>
        <w:rPr>
          <w:rFonts w:ascii="Calibri" w:hAnsi="Calibri"/>
          <w:color w:val="000000" w:themeColor="text1"/>
          <w:sz w:val="24"/>
          <w:szCs w:val="24"/>
        </w:rPr>
      </w:pPr>
      <w:r w:rsidRPr="000A5ABA">
        <w:rPr>
          <w:rFonts w:ascii="Calibri" w:hAnsi="Calibri"/>
          <w:color w:val="000000" w:themeColor="text1"/>
          <w:sz w:val="24"/>
          <w:szCs w:val="24"/>
        </w:rPr>
        <w:t>Use a 4/5 block analytical rubric with strands detailing your expectations at each level of achievement for each learning goal you</w:t>
      </w:r>
      <w:r w:rsidR="00A23225" w:rsidRPr="000A5ABA">
        <w:rPr>
          <w:rFonts w:ascii="Calibri" w:hAnsi="Calibri"/>
          <w:color w:val="000000" w:themeColor="text1"/>
          <w:sz w:val="24"/>
          <w:szCs w:val="24"/>
        </w:rPr>
        <w:t xml:space="preserve"> a</w:t>
      </w:r>
      <w:r w:rsidRPr="000A5ABA">
        <w:rPr>
          <w:rFonts w:ascii="Calibri" w:hAnsi="Calibri"/>
          <w:color w:val="000000" w:themeColor="text1"/>
          <w:sz w:val="24"/>
          <w:szCs w:val="24"/>
        </w:rPr>
        <w:t xml:space="preserve">re assessing for all of your major assessments.  You are welcome to experiment with other ways of letting students know your expectations for each level of achievement in other, smaller assessments, or you can use simple holistic block rubrics there, too.  Do draft these carefully, </w:t>
      </w:r>
      <w:r w:rsidR="00FE58B0" w:rsidRPr="000A5ABA">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0A5ABA">
        <w:rPr>
          <w:rFonts w:ascii="Calibri" w:hAnsi="Calibri"/>
          <w:color w:val="000000" w:themeColor="text1"/>
          <w:sz w:val="24"/>
          <w:szCs w:val="24"/>
        </w:rPr>
        <w:t>ir</w:t>
      </w:r>
      <w:r w:rsidR="00FE58B0" w:rsidRPr="000A5ABA">
        <w:rPr>
          <w:rFonts w:ascii="Calibri" w:hAnsi="Calibri"/>
          <w:color w:val="000000" w:themeColor="text1"/>
          <w:sz w:val="24"/>
          <w:szCs w:val="24"/>
        </w:rPr>
        <w:t xml:space="preserve"> actual </w:t>
      </w:r>
      <w:r w:rsidR="00BD26F8" w:rsidRPr="000A5ABA">
        <w:rPr>
          <w:rFonts w:ascii="Calibri" w:hAnsi="Calibri"/>
          <w:color w:val="000000" w:themeColor="text1"/>
          <w:sz w:val="24"/>
          <w:szCs w:val="24"/>
        </w:rPr>
        <w:t>assessment</w:t>
      </w:r>
      <w:r w:rsidR="00FE58B0" w:rsidRPr="000A5ABA">
        <w:rPr>
          <w:rFonts w:ascii="Calibri" w:hAnsi="Calibri"/>
          <w:color w:val="000000" w:themeColor="text1"/>
          <w:sz w:val="24"/>
          <w:szCs w:val="24"/>
        </w:rPr>
        <w:t xml:space="preserve">.  </w:t>
      </w:r>
      <w:r w:rsidR="00BD26F8" w:rsidRPr="000A5ABA">
        <w:rPr>
          <w:rFonts w:ascii="Calibri" w:hAnsi="Calibri"/>
          <w:i/>
          <w:color w:val="000000" w:themeColor="text1"/>
          <w:sz w:val="24"/>
          <w:szCs w:val="24"/>
        </w:rPr>
        <w:t xml:space="preserve">If </w:t>
      </w:r>
      <w:r w:rsidR="00FE58B0" w:rsidRPr="000A5ABA">
        <w:rPr>
          <w:rFonts w:ascii="Calibri" w:hAnsi="Calibri"/>
          <w:color w:val="000000" w:themeColor="text1"/>
          <w:sz w:val="24"/>
          <w:szCs w:val="24"/>
        </w:rPr>
        <w:t xml:space="preserve">you borrow, (1) </w:t>
      </w:r>
      <w:r w:rsidR="00FE58B0" w:rsidRPr="000A5ABA">
        <w:rPr>
          <w:rFonts w:ascii="Calibri" w:hAnsi="Calibri"/>
          <w:i/>
          <w:color w:val="000000" w:themeColor="text1"/>
          <w:sz w:val="24"/>
          <w:szCs w:val="24"/>
        </w:rPr>
        <w:t>think hard</w:t>
      </w:r>
      <w:r w:rsidR="00FE58B0" w:rsidRPr="000A5ABA">
        <w:rPr>
          <w:rFonts w:ascii="Calibri" w:hAnsi="Calibri"/>
          <w:color w:val="000000" w:themeColor="text1"/>
          <w:sz w:val="24"/>
          <w:szCs w:val="24"/>
        </w:rPr>
        <w:t xml:space="preserve"> about how you </w:t>
      </w:r>
      <w:r w:rsidR="00BD26F8" w:rsidRPr="000A5ABA">
        <w:rPr>
          <w:rFonts w:ascii="Calibri" w:hAnsi="Calibri"/>
          <w:color w:val="000000" w:themeColor="text1"/>
          <w:sz w:val="24"/>
          <w:szCs w:val="24"/>
        </w:rPr>
        <w:t xml:space="preserve">need to </w:t>
      </w:r>
      <w:r w:rsidR="00FE58B0" w:rsidRPr="000A5ABA">
        <w:rPr>
          <w:rFonts w:ascii="Calibri" w:hAnsi="Calibri"/>
          <w:color w:val="000000" w:themeColor="text1"/>
          <w:sz w:val="24"/>
          <w:szCs w:val="24"/>
        </w:rPr>
        <w:t xml:space="preserve">change the rubric </w:t>
      </w:r>
      <w:r w:rsidR="00BD26F8" w:rsidRPr="000A5ABA">
        <w:rPr>
          <w:rFonts w:ascii="Calibri" w:hAnsi="Calibri"/>
          <w:color w:val="000000" w:themeColor="text1"/>
          <w:sz w:val="24"/>
          <w:szCs w:val="24"/>
        </w:rPr>
        <w:t>to full</w:t>
      </w:r>
      <w:r w:rsidR="00016698" w:rsidRPr="000A5ABA">
        <w:rPr>
          <w:rFonts w:ascii="Calibri" w:hAnsi="Calibri"/>
          <w:color w:val="000000" w:themeColor="text1"/>
          <w:sz w:val="24"/>
          <w:szCs w:val="24"/>
        </w:rPr>
        <w:t>y</w:t>
      </w:r>
      <w:r w:rsidR="00BD26F8" w:rsidRPr="000A5ABA">
        <w:rPr>
          <w:rFonts w:ascii="Calibri" w:hAnsi="Calibri"/>
          <w:color w:val="000000" w:themeColor="text1"/>
          <w:sz w:val="24"/>
          <w:szCs w:val="24"/>
        </w:rPr>
        <w:t xml:space="preserve"> fit </w:t>
      </w:r>
      <w:r w:rsidR="00FE58B0" w:rsidRPr="000A5ABA">
        <w:rPr>
          <w:rFonts w:ascii="Calibri" w:hAnsi="Calibri"/>
          <w:color w:val="000000" w:themeColor="text1"/>
          <w:sz w:val="24"/>
          <w:szCs w:val="24"/>
        </w:rPr>
        <w:t>your ass</w:t>
      </w:r>
      <w:r w:rsidR="00BD26F8" w:rsidRPr="000A5ABA">
        <w:rPr>
          <w:rFonts w:ascii="Calibri" w:hAnsi="Calibri"/>
          <w:color w:val="000000" w:themeColor="text1"/>
          <w:sz w:val="24"/>
          <w:szCs w:val="24"/>
        </w:rPr>
        <w:t>essment</w:t>
      </w:r>
      <w:r w:rsidR="00FE58B0" w:rsidRPr="000A5ABA">
        <w:rPr>
          <w:rFonts w:ascii="Calibri" w:hAnsi="Calibri"/>
          <w:color w:val="000000" w:themeColor="text1"/>
          <w:sz w:val="24"/>
          <w:szCs w:val="24"/>
        </w:rPr>
        <w:t>, and (2) of course, put the source in your bibliography.</w:t>
      </w:r>
    </w:p>
    <w:p w14:paraId="4AA23340" w14:textId="77777777" w:rsidR="00FE58B0" w:rsidRPr="000A5ABA" w:rsidRDefault="00FE58B0" w:rsidP="00745AED">
      <w:pPr>
        <w:rPr>
          <w:rFonts w:ascii="Calibri" w:hAnsi="Calibri"/>
          <w:color w:val="000000" w:themeColor="text1"/>
          <w:sz w:val="24"/>
          <w:szCs w:val="24"/>
        </w:rPr>
      </w:pPr>
    </w:p>
    <w:p w14:paraId="4B950BDF"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When you are actually teaching, it helps a lot to have models of the ass</w:t>
      </w:r>
      <w:r w:rsidR="00BD26F8" w:rsidRPr="000A5ABA">
        <w:rPr>
          <w:rFonts w:ascii="Calibri" w:hAnsi="Calibri"/>
          <w:color w:val="000000" w:themeColor="text1"/>
          <w:sz w:val="24"/>
          <w:szCs w:val="24"/>
        </w:rPr>
        <w:t>ess</w:t>
      </w:r>
      <w:r w:rsidRPr="000A5ABA">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2FF539E3" w14:textId="77777777" w:rsidR="00FE58B0" w:rsidRPr="000A5ABA" w:rsidRDefault="00FE58B0" w:rsidP="00745AED">
      <w:pPr>
        <w:rPr>
          <w:rFonts w:ascii="Calibri" w:hAnsi="Calibri"/>
          <w:color w:val="000000" w:themeColor="text1"/>
          <w:sz w:val="24"/>
          <w:szCs w:val="24"/>
        </w:rPr>
      </w:pPr>
    </w:p>
    <w:p w14:paraId="6DBA8511"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 xml:space="preserve">Modified Plans and Assessments for </w:t>
      </w:r>
      <w:r w:rsidR="0043094B" w:rsidRPr="000A5ABA">
        <w:rPr>
          <w:rFonts w:ascii="Calibri" w:hAnsi="Calibri"/>
          <w:i/>
          <w:color w:val="000000" w:themeColor="text1"/>
          <w:sz w:val="24"/>
          <w:szCs w:val="24"/>
          <w:u w:val="single"/>
        </w:rPr>
        <w:t>Your</w:t>
      </w:r>
      <w:r w:rsidRPr="000A5ABA">
        <w:rPr>
          <w:rFonts w:ascii="Calibri" w:hAnsi="Calibri"/>
          <w:i/>
          <w:color w:val="000000" w:themeColor="text1"/>
          <w:sz w:val="24"/>
          <w:szCs w:val="24"/>
          <w:u w:val="single"/>
        </w:rPr>
        <w:t xml:space="preserve"> Student</w:t>
      </w:r>
      <w:r w:rsidR="0043094B" w:rsidRPr="000A5ABA">
        <w:rPr>
          <w:rFonts w:ascii="Calibri" w:hAnsi="Calibri"/>
          <w:i/>
          <w:color w:val="000000" w:themeColor="text1"/>
          <w:sz w:val="24"/>
          <w:szCs w:val="24"/>
          <w:u w:val="single"/>
        </w:rPr>
        <w:t xml:space="preserve"> with Special Needs</w:t>
      </w:r>
      <w:r w:rsidR="00076F16" w:rsidRPr="000A5ABA">
        <w:rPr>
          <w:rFonts w:ascii="Calibri" w:hAnsi="Calibri"/>
          <w:i/>
          <w:color w:val="000000" w:themeColor="text1"/>
          <w:sz w:val="24"/>
          <w:szCs w:val="24"/>
          <w:u w:val="single"/>
        </w:rPr>
        <w:t xml:space="preserve"> and for Your Ot</w:t>
      </w:r>
      <w:r w:rsidR="00CD3D52" w:rsidRPr="000A5ABA">
        <w:rPr>
          <w:rFonts w:ascii="Calibri" w:hAnsi="Calibri"/>
          <w:i/>
          <w:color w:val="000000" w:themeColor="text1"/>
          <w:sz w:val="24"/>
          <w:szCs w:val="24"/>
          <w:u w:val="single"/>
        </w:rPr>
        <w:t xml:space="preserve">her Two Types of </w:t>
      </w:r>
      <w:r w:rsidR="00076F16" w:rsidRPr="000A5ABA">
        <w:rPr>
          <w:rFonts w:ascii="Calibri" w:hAnsi="Calibri"/>
          <w:i/>
          <w:color w:val="000000" w:themeColor="text1"/>
          <w:sz w:val="24"/>
          <w:szCs w:val="24"/>
          <w:u w:val="single"/>
        </w:rPr>
        <w:t>Students</w:t>
      </w:r>
      <w:r w:rsidR="00CD3D52" w:rsidRPr="000A5ABA">
        <w:rPr>
          <w:rFonts w:ascii="Calibri" w:hAnsi="Calibri"/>
          <w:i/>
          <w:color w:val="000000" w:themeColor="text1"/>
          <w:sz w:val="24"/>
          <w:szCs w:val="24"/>
          <w:u w:val="single"/>
        </w:rPr>
        <w:t xml:space="preserve"> Needing Differentiation</w:t>
      </w:r>
    </w:p>
    <w:p w14:paraId="278FC195" w14:textId="77777777" w:rsidR="00FE58B0" w:rsidRPr="000A5ABA" w:rsidRDefault="00FE58B0" w:rsidP="00745AED">
      <w:pPr>
        <w:jc w:val="center"/>
        <w:rPr>
          <w:rFonts w:ascii="Calibri" w:hAnsi="Calibri"/>
          <w:i/>
          <w:color w:val="000000" w:themeColor="text1"/>
          <w:sz w:val="24"/>
          <w:szCs w:val="24"/>
          <w:u w:val="single"/>
        </w:rPr>
      </w:pPr>
    </w:p>
    <w:p w14:paraId="510233E4" w14:textId="77777777" w:rsidR="00FE58B0" w:rsidRPr="000A5ABA" w:rsidRDefault="008F43ED" w:rsidP="00745AED">
      <w:pPr>
        <w:rPr>
          <w:rFonts w:ascii="Calibri" w:hAnsi="Calibri"/>
          <w:color w:val="000000" w:themeColor="text1"/>
          <w:sz w:val="24"/>
          <w:szCs w:val="24"/>
        </w:rPr>
      </w:pPr>
      <w:r w:rsidRPr="000A5ABA">
        <w:rPr>
          <w:rFonts w:ascii="Calibri" w:hAnsi="Calibri"/>
          <w:color w:val="000000" w:themeColor="text1"/>
          <w:sz w:val="24"/>
          <w:szCs w:val="24"/>
        </w:rPr>
        <w:t>For the</w:t>
      </w:r>
      <w:r w:rsidR="00FE58B0" w:rsidRPr="000A5ABA">
        <w:rPr>
          <w:rFonts w:ascii="Calibri" w:hAnsi="Calibri"/>
          <w:color w:val="000000" w:themeColor="text1"/>
          <w:sz w:val="24"/>
          <w:szCs w:val="24"/>
        </w:rPr>
        <w:t xml:space="preserve"> student </w:t>
      </w:r>
      <w:r w:rsidRPr="000A5ABA">
        <w:rPr>
          <w:rFonts w:ascii="Calibri" w:hAnsi="Calibri"/>
          <w:color w:val="000000" w:themeColor="text1"/>
          <w:sz w:val="24"/>
          <w:szCs w:val="24"/>
        </w:rPr>
        <w:t xml:space="preserve">with special needs </w:t>
      </w:r>
      <w:r w:rsidR="00FE58B0" w:rsidRPr="000A5ABA">
        <w:rPr>
          <w:rFonts w:ascii="Calibri" w:hAnsi="Calibri"/>
          <w:color w:val="000000" w:themeColor="text1"/>
          <w:sz w:val="24"/>
          <w:szCs w:val="24"/>
        </w:rPr>
        <w:t>you have drawn,</w:t>
      </w:r>
      <w:r w:rsidR="00076F16" w:rsidRPr="000A5ABA">
        <w:rPr>
          <w:rFonts w:ascii="Calibri" w:hAnsi="Calibri"/>
          <w:color w:val="000000" w:themeColor="text1"/>
          <w:sz w:val="24"/>
          <w:szCs w:val="24"/>
        </w:rPr>
        <w:t xml:space="preserve"> </w:t>
      </w:r>
      <w:r w:rsidR="00076F16" w:rsidRPr="000A5ABA">
        <w:rPr>
          <w:rFonts w:ascii="Calibri" w:hAnsi="Calibri"/>
          <w:b/>
          <w:i/>
          <w:color w:val="000000" w:themeColor="text1"/>
          <w:sz w:val="24"/>
          <w:szCs w:val="24"/>
        </w:rPr>
        <w:t>and</w:t>
      </w:r>
      <w:r w:rsidR="00076F16" w:rsidRPr="000A5ABA">
        <w:rPr>
          <w:rFonts w:ascii="Calibri" w:hAnsi="Calibri"/>
          <w:color w:val="000000" w:themeColor="text1"/>
          <w:sz w:val="24"/>
          <w:szCs w:val="24"/>
        </w:rPr>
        <w:t xml:space="preserve"> fo</w:t>
      </w:r>
      <w:r w:rsidRPr="000A5ABA">
        <w:rPr>
          <w:rFonts w:ascii="Calibri" w:hAnsi="Calibri"/>
          <w:color w:val="000000" w:themeColor="text1"/>
          <w:sz w:val="24"/>
          <w:szCs w:val="24"/>
        </w:rPr>
        <w:t xml:space="preserve">r the other two types of </w:t>
      </w:r>
      <w:r w:rsidR="00DA4693" w:rsidRPr="000A5ABA">
        <w:rPr>
          <w:rFonts w:ascii="Calibri" w:hAnsi="Calibri"/>
          <w:color w:val="000000" w:themeColor="text1"/>
          <w:sz w:val="24"/>
          <w:szCs w:val="24"/>
        </w:rPr>
        <w:t>students</w:t>
      </w:r>
      <w:r w:rsidRPr="000A5ABA">
        <w:rPr>
          <w:rFonts w:ascii="Calibri" w:hAnsi="Calibri"/>
          <w:color w:val="000000" w:themeColor="text1"/>
          <w:sz w:val="24"/>
          <w:szCs w:val="24"/>
        </w:rPr>
        <w:t xml:space="preserve"> needing differentiation</w:t>
      </w:r>
      <w:r w:rsidR="00DA4693" w:rsidRPr="000A5ABA">
        <w:rPr>
          <w:rFonts w:ascii="Calibri" w:hAnsi="Calibri"/>
          <w:color w:val="000000" w:themeColor="text1"/>
          <w:sz w:val="24"/>
          <w:szCs w:val="24"/>
        </w:rPr>
        <w:t xml:space="preserve"> you selected for</w:t>
      </w:r>
      <w:r w:rsidR="00076F16" w:rsidRPr="000A5ABA">
        <w:rPr>
          <w:rFonts w:ascii="Calibri" w:hAnsi="Calibri"/>
          <w:color w:val="000000" w:themeColor="text1"/>
          <w:sz w:val="24"/>
          <w:szCs w:val="24"/>
        </w:rPr>
        <w:t xml:space="preserve"> Installment 2,</w:t>
      </w:r>
      <w:r w:rsidR="00FE58B0" w:rsidRPr="000A5ABA">
        <w:rPr>
          <w:rFonts w:ascii="Calibri" w:hAnsi="Calibri"/>
          <w:color w:val="000000" w:themeColor="text1"/>
          <w:sz w:val="24"/>
          <w:szCs w:val="24"/>
        </w:rPr>
        <w:t xml:space="preserve"> </w:t>
      </w:r>
      <w:r w:rsidR="00A52888" w:rsidRPr="000A5ABA">
        <w:rPr>
          <w:rFonts w:ascii="Calibri" w:hAnsi="Calibri"/>
          <w:color w:val="000000" w:themeColor="text1"/>
          <w:sz w:val="24"/>
          <w:szCs w:val="24"/>
        </w:rPr>
        <w:t xml:space="preserve">you </w:t>
      </w:r>
      <w:r w:rsidR="00A52888" w:rsidRPr="000A5ABA">
        <w:rPr>
          <w:rFonts w:ascii="Calibri" w:hAnsi="Calibri"/>
          <w:b/>
          <w:color w:val="000000" w:themeColor="text1"/>
          <w:sz w:val="24"/>
          <w:szCs w:val="24"/>
          <w:u w:val="single"/>
        </w:rPr>
        <w:t>must</w:t>
      </w:r>
      <w:r w:rsidR="00A52888" w:rsidRPr="000A5ABA">
        <w:rPr>
          <w:rFonts w:ascii="Calibri" w:hAnsi="Calibri"/>
          <w:b/>
          <w:color w:val="000000" w:themeColor="text1"/>
          <w:sz w:val="24"/>
          <w:szCs w:val="24"/>
        </w:rPr>
        <w:t xml:space="preserve"> modify your handouts</w:t>
      </w:r>
      <w:r w:rsidR="00A52888" w:rsidRPr="000A5ABA">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0A5ABA">
        <w:rPr>
          <w:rFonts w:ascii="Calibri" w:hAnsi="Calibri"/>
          <w:b/>
          <w:i/>
          <w:color w:val="000000" w:themeColor="text1"/>
          <w:sz w:val="24"/>
          <w:szCs w:val="24"/>
        </w:rPr>
        <w:t>only</w:t>
      </w:r>
      <w:r w:rsidR="00A52888" w:rsidRPr="000A5ABA">
        <w:rPr>
          <w:rFonts w:ascii="Calibri" w:hAnsi="Calibri"/>
          <w:color w:val="000000" w:themeColor="text1"/>
          <w:sz w:val="24"/>
          <w:szCs w:val="24"/>
        </w:rPr>
        <w:t xml:space="preserve"> on your</w:t>
      </w:r>
      <w:r w:rsidR="00C825E7" w:rsidRPr="000A5ABA">
        <w:rPr>
          <w:rFonts w:ascii="Calibri" w:hAnsi="Calibri"/>
          <w:color w:val="000000" w:themeColor="text1"/>
          <w:sz w:val="24"/>
          <w:szCs w:val="24"/>
        </w:rPr>
        <w:t xml:space="preserve"> (a) project</w:t>
      </w:r>
      <w:r w:rsidR="00A52888" w:rsidRPr="000A5ABA">
        <w:rPr>
          <w:rFonts w:ascii="Calibri" w:hAnsi="Calibri"/>
          <w:color w:val="000000" w:themeColor="text1"/>
          <w:sz w:val="24"/>
          <w:szCs w:val="24"/>
        </w:rPr>
        <w:t xml:space="preserve"> handouts</w:t>
      </w:r>
      <w:r w:rsidR="00C825E7" w:rsidRPr="000A5ABA">
        <w:rPr>
          <w:rFonts w:ascii="Calibri" w:hAnsi="Calibri"/>
          <w:color w:val="000000" w:themeColor="text1"/>
          <w:sz w:val="24"/>
          <w:szCs w:val="24"/>
        </w:rPr>
        <w:t>, (b) checklists,</w:t>
      </w:r>
      <w:r w:rsidR="00A52888" w:rsidRPr="000A5ABA">
        <w:rPr>
          <w:rFonts w:ascii="Calibri" w:hAnsi="Calibri"/>
          <w:color w:val="000000" w:themeColor="text1"/>
          <w:sz w:val="24"/>
          <w:szCs w:val="24"/>
        </w:rPr>
        <w:t xml:space="preserve"> and</w:t>
      </w:r>
      <w:r w:rsidR="00C825E7" w:rsidRPr="000A5ABA">
        <w:rPr>
          <w:rFonts w:ascii="Calibri" w:hAnsi="Calibri"/>
          <w:color w:val="000000" w:themeColor="text1"/>
          <w:sz w:val="24"/>
          <w:szCs w:val="24"/>
        </w:rPr>
        <w:t xml:space="preserve"> (c) </w:t>
      </w:r>
      <w:r w:rsidR="00A52888" w:rsidRPr="000A5ABA">
        <w:rPr>
          <w:rFonts w:ascii="Calibri" w:hAnsi="Calibri"/>
          <w:color w:val="000000" w:themeColor="text1"/>
          <w:sz w:val="24"/>
          <w:szCs w:val="24"/>
        </w:rPr>
        <w:t xml:space="preserve">rubrics for the </w:t>
      </w:r>
      <w:r w:rsidR="00A52888" w:rsidRPr="000A5ABA">
        <w:rPr>
          <w:rFonts w:ascii="Calibri" w:hAnsi="Calibri"/>
          <w:b/>
          <w:color w:val="000000" w:themeColor="text1"/>
          <w:sz w:val="24"/>
          <w:szCs w:val="24"/>
        </w:rPr>
        <w:t>unit</w:t>
      </w:r>
      <w:r w:rsidR="00A23225" w:rsidRPr="000A5ABA">
        <w:rPr>
          <w:rFonts w:ascii="Calibri" w:hAnsi="Calibri"/>
          <w:b/>
          <w:color w:val="000000" w:themeColor="text1"/>
          <w:sz w:val="24"/>
          <w:szCs w:val="24"/>
        </w:rPr>
        <w:t>(s)</w:t>
      </w:r>
      <w:r w:rsidR="00A52888" w:rsidRPr="000A5ABA">
        <w:rPr>
          <w:rFonts w:ascii="Calibri" w:hAnsi="Calibri"/>
          <w:color w:val="000000" w:themeColor="text1"/>
          <w:sz w:val="24"/>
          <w:szCs w:val="24"/>
        </w:rPr>
        <w:t xml:space="preserve"> </w:t>
      </w:r>
      <w:r w:rsidR="00A52888" w:rsidRPr="000A5ABA">
        <w:rPr>
          <w:rFonts w:ascii="Calibri" w:hAnsi="Calibri"/>
          <w:b/>
          <w:color w:val="000000" w:themeColor="text1"/>
          <w:sz w:val="24"/>
          <w:szCs w:val="24"/>
        </w:rPr>
        <w:t xml:space="preserve">which you will develop </w:t>
      </w:r>
      <w:r w:rsidR="00A52888" w:rsidRPr="000A5ABA">
        <w:rPr>
          <w:rFonts w:ascii="Calibri" w:hAnsi="Calibri"/>
          <w:b/>
          <w:color w:val="000000" w:themeColor="text1"/>
          <w:sz w:val="24"/>
          <w:szCs w:val="24"/>
          <w:u w:val="single"/>
        </w:rPr>
        <w:t>in detail</w:t>
      </w:r>
      <w:r w:rsidR="00A52888" w:rsidRPr="000A5ABA">
        <w:rPr>
          <w:rFonts w:ascii="Calibri" w:hAnsi="Calibri"/>
          <w:color w:val="000000" w:themeColor="text1"/>
          <w:sz w:val="24"/>
          <w:szCs w:val="24"/>
        </w:rPr>
        <w:t xml:space="preserve"> </w:t>
      </w:r>
      <w:r w:rsidR="00744F99" w:rsidRPr="000A5ABA">
        <w:rPr>
          <w:rFonts w:ascii="Calibri" w:hAnsi="Calibri"/>
          <w:color w:val="000000" w:themeColor="text1"/>
          <w:sz w:val="24"/>
          <w:szCs w:val="24"/>
        </w:rPr>
        <w:t xml:space="preserve">(the work of </w:t>
      </w:r>
      <w:r w:rsidR="00A52888" w:rsidRPr="000A5ABA">
        <w:rPr>
          <w:rFonts w:ascii="Calibri" w:hAnsi="Calibri"/>
          <w:color w:val="000000" w:themeColor="text1"/>
          <w:sz w:val="24"/>
          <w:szCs w:val="24"/>
        </w:rPr>
        <w:t>Installment 4</w:t>
      </w:r>
      <w:r w:rsidR="00744F99" w:rsidRPr="000A5ABA">
        <w:rPr>
          <w:rFonts w:ascii="Calibri" w:hAnsi="Calibri"/>
          <w:color w:val="000000" w:themeColor="text1"/>
          <w:sz w:val="24"/>
          <w:szCs w:val="24"/>
        </w:rPr>
        <w:t>)</w:t>
      </w:r>
      <w:r w:rsidR="00A52888"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So, on </w:t>
      </w:r>
      <w:r w:rsidR="00744F99" w:rsidRPr="000A5ABA">
        <w:rPr>
          <w:rFonts w:ascii="Calibri" w:hAnsi="Calibri"/>
          <w:i/>
          <w:color w:val="000000" w:themeColor="text1"/>
          <w:sz w:val="24"/>
          <w:szCs w:val="24"/>
        </w:rPr>
        <w:t xml:space="preserve">only </w:t>
      </w:r>
      <w:r w:rsidR="00744F99" w:rsidRPr="000A5ABA">
        <w:rPr>
          <w:rFonts w:ascii="Calibri" w:hAnsi="Calibri"/>
          <w:color w:val="000000" w:themeColor="text1"/>
          <w:sz w:val="24"/>
          <w:szCs w:val="24"/>
        </w:rPr>
        <w:t xml:space="preserve">the handouts related to your </w:t>
      </w:r>
      <w:r w:rsidR="00744F99" w:rsidRPr="000A5ABA">
        <w:rPr>
          <w:rFonts w:ascii="Calibri" w:hAnsi="Calibri"/>
          <w:i/>
          <w:color w:val="000000" w:themeColor="text1"/>
          <w:sz w:val="24"/>
          <w:szCs w:val="24"/>
        </w:rPr>
        <w:t xml:space="preserve">detailed </w:t>
      </w:r>
      <w:r w:rsidR="00744F99" w:rsidRPr="000A5ABA">
        <w:rPr>
          <w:rFonts w:ascii="Calibri" w:hAnsi="Calibri"/>
          <w:color w:val="000000" w:themeColor="text1"/>
          <w:sz w:val="24"/>
          <w:szCs w:val="24"/>
        </w:rPr>
        <w:t xml:space="preserve">unit, </w:t>
      </w:r>
      <w:r w:rsidR="00FE58B0" w:rsidRPr="000A5ABA">
        <w:rPr>
          <w:rFonts w:ascii="Calibri" w:hAnsi="Calibri"/>
          <w:color w:val="000000" w:themeColor="text1"/>
          <w:sz w:val="24"/>
          <w:szCs w:val="24"/>
        </w:rPr>
        <w:t>make notes about accommodations</w:t>
      </w:r>
      <w:r w:rsidR="00076F16" w:rsidRPr="000A5ABA">
        <w:rPr>
          <w:rFonts w:ascii="Calibri" w:hAnsi="Calibri"/>
          <w:color w:val="000000" w:themeColor="text1"/>
          <w:sz w:val="24"/>
          <w:szCs w:val="24"/>
        </w:rPr>
        <w:t xml:space="preserve"> and modifications</w:t>
      </w:r>
      <w:r w:rsidR="00FE58B0" w:rsidRPr="000A5ABA">
        <w:rPr>
          <w:rFonts w:ascii="Calibri" w:hAnsi="Calibri"/>
          <w:color w:val="000000" w:themeColor="text1"/>
          <w:sz w:val="24"/>
          <w:szCs w:val="24"/>
        </w:rPr>
        <w:t>, or create adapted assi</w:t>
      </w:r>
      <w:r w:rsidR="00076F16" w:rsidRPr="000A5ABA">
        <w:rPr>
          <w:rFonts w:ascii="Calibri" w:hAnsi="Calibri"/>
          <w:color w:val="000000" w:themeColor="text1"/>
          <w:sz w:val="24"/>
          <w:szCs w:val="24"/>
        </w:rPr>
        <w:t>gnments and assessments for these</w:t>
      </w:r>
      <w:r w:rsidR="00FE58B0" w:rsidRPr="000A5ABA">
        <w:rPr>
          <w:rFonts w:ascii="Calibri" w:hAnsi="Calibri"/>
          <w:color w:val="000000" w:themeColor="text1"/>
          <w:sz w:val="24"/>
          <w:szCs w:val="24"/>
        </w:rPr>
        <w:t xml:space="preserve"> student</w:t>
      </w:r>
      <w:r w:rsidR="00076F16" w:rsidRPr="000A5ABA">
        <w:rPr>
          <w:rFonts w:ascii="Calibri" w:hAnsi="Calibri"/>
          <w:color w:val="000000" w:themeColor="text1"/>
          <w:sz w:val="24"/>
          <w:szCs w:val="24"/>
        </w:rPr>
        <w:t>s</w:t>
      </w:r>
      <w:r w:rsidR="00FE58B0"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Each of these handouts should have notes or modifications for </w:t>
      </w:r>
      <w:r w:rsidR="00DA4693" w:rsidRPr="000A5ABA">
        <w:rPr>
          <w:rFonts w:ascii="Calibri" w:hAnsi="Calibri"/>
          <w:b/>
          <w:color w:val="000000" w:themeColor="text1"/>
          <w:sz w:val="24"/>
          <w:szCs w:val="24"/>
        </w:rPr>
        <w:t xml:space="preserve">all </w:t>
      </w:r>
      <w:r w:rsidR="00DA4693" w:rsidRPr="000A5ABA">
        <w:rPr>
          <w:rFonts w:ascii="Calibri" w:hAnsi="Calibri"/>
          <w:b/>
          <w:color w:val="000000" w:themeColor="text1"/>
          <w:sz w:val="24"/>
          <w:szCs w:val="24"/>
          <w:u w:val="single"/>
        </w:rPr>
        <w:t>three</w:t>
      </w:r>
      <w:r w:rsidR="00DA4693" w:rsidRPr="000A5ABA">
        <w:rPr>
          <w:rFonts w:ascii="Calibri" w:hAnsi="Calibri"/>
          <w:b/>
          <w:color w:val="000000" w:themeColor="text1"/>
          <w:sz w:val="24"/>
          <w:szCs w:val="24"/>
        </w:rPr>
        <w:t xml:space="preserve"> students</w:t>
      </w:r>
      <w:r w:rsidR="00DA4693" w:rsidRPr="000A5ABA">
        <w:rPr>
          <w:rFonts w:ascii="Calibri" w:hAnsi="Calibri"/>
          <w:color w:val="000000" w:themeColor="text1"/>
          <w:sz w:val="24"/>
          <w:szCs w:val="24"/>
        </w:rPr>
        <w:t xml:space="preserve"> or student types.</w:t>
      </w:r>
    </w:p>
    <w:p w14:paraId="5C8D8599" w14:textId="77777777" w:rsidR="00DA4693" w:rsidRPr="000A5ABA" w:rsidRDefault="00DA4693" w:rsidP="00745AED">
      <w:pPr>
        <w:rPr>
          <w:rFonts w:ascii="Calibri" w:hAnsi="Calibri"/>
          <w:color w:val="000000" w:themeColor="text1"/>
          <w:sz w:val="24"/>
          <w:szCs w:val="24"/>
        </w:rPr>
      </w:pPr>
    </w:p>
    <w:p w14:paraId="3C4B1B45" w14:textId="77777777" w:rsidR="005E3510" w:rsidRPr="000A5ABA" w:rsidRDefault="005E3510" w:rsidP="005E3510">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Course Evaluation Plan</w:t>
      </w:r>
    </w:p>
    <w:p w14:paraId="2861F3FE" w14:textId="77777777" w:rsidR="005E3510" w:rsidRPr="000A5ABA" w:rsidRDefault="005E3510" w:rsidP="005E3510">
      <w:pPr>
        <w:jc w:val="center"/>
        <w:rPr>
          <w:rFonts w:ascii="Calibri" w:hAnsi="Calibri"/>
          <w:i/>
          <w:color w:val="000000" w:themeColor="text1"/>
          <w:sz w:val="24"/>
          <w:szCs w:val="24"/>
          <w:u w:val="single"/>
        </w:rPr>
      </w:pPr>
    </w:p>
    <w:p w14:paraId="50DA2D84" w14:textId="77777777" w:rsidR="005E3510" w:rsidRPr="000A5ABA" w:rsidRDefault="005E3510" w:rsidP="005E3510">
      <w:pPr>
        <w:rPr>
          <w:rFonts w:ascii="Calibri" w:hAnsi="Calibri"/>
          <w:color w:val="000000" w:themeColor="text1"/>
          <w:sz w:val="24"/>
          <w:szCs w:val="24"/>
        </w:rPr>
      </w:pPr>
      <w:r w:rsidRPr="000A5ABA">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5D10FD6A" w14:textId="77777777" w:rsidR="005E3510" w:rsidRPr="000A5ABA"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6FD6AAE4" w14:textId="77777777" w:rsidR="005E3510" w:rsidRPr="000A5ABA"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1966CF70" w14:textId="77777777" w:rsidR="005E3510" w:rsidRPr="00BE05B5"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lastRenderedPageBreak/>
        <w:t xml:space="preserve">This overall course grading system doesn’t have to be elaborate, though it can be, if that gives you more clarity about grading. A simple recap of assessments and point values (see David’s example on </w:t>
      </w:r>
      <w:r w:rsidRPr="000A5ABA">
        <w:rPr>
          <w:rFonts w:ascii="Calibri" w:hAnsi="Calibri"/>
          <w:color w:val="000000" w:themeColor="text1"/>
          <w:sz w:val="24"/>
          <w:szCs w:val="24"/>
          <w:highlight w:val="yellow"/>
        </w:rPr>
        <w:t xml:space="preserve">page </w:t>
      </w:r>
      <w:r w:rsidR="008D2965" w:rsidRPr="000A5ABA">
        <w:rPr>
          <w:rFonts w:ascii="Calibri" w:hAnsi="Calibri"/>
          <w:color w:val="000000" w:themeColor="text1"/>
          <w:sz w:val="24"/>
          <w:szCs w:val="24"/>
          <w:highlight w:val="yellow"/>
        </w:rPr>
        <w:t>11</w:t>
      </w:r>
      <w:r w:rsidRPr="000A5ABA">
        <w:rPr>
          <w:rFonts w:ascii="Calibri" w:hAnsi="Calibri"/>
          <w:color w:val="000000" w:themeColor="text1"/>
          <w:sz w:val="24"/>
          <w:szCs w:val="24"/>
        </w:rPr>
        <w:t xml:space="preserve">) </w:t>
      </w:r>
      <w:r w:rsidRPr="00BE05B5">
        <w:rPr>
          <w:rFonts w:ascii="Calibri" w:hAnsi="Calibri"/>
          <w:color w:val="000000" w:themeColor="text1"/>
          <w:sz w:val="24"/>
          <w:szCs w:val="24"/>
        </w:rPr>
        <w:t xml:space="preserve">would suffice.    </w:t>
      </w:r>
    </w:p>
    <w:p w14:paraId="1830B0AA" w14:textId="77777777" w:rsidR="005E3510" w:rsidRPr="00BE05B5" w:rsidRDefault="005E3510" w:rsidP="005E3510">
      <w:pPr>
        <w:overflowPunct/>
        <w:autoSpaceDE/>
        <w:autoSpaceDN/>
        <w:adjustRightInd/>
        <w:textAlignment w:val="auto"/>
        <w:rPr>
          <w:rFonts w:asciiTheme="minorHAnsi" w:hAnsiTheme="minorHAnsi"/>
          <w:color w:val="000000" w:themeColor="text1"/>
        </w:rPr>
      </w:pPr>
    </w:p>
    <w:p w14:paraId="1EF62D58" w14:textId="77777777" w:rsidR="00D117CE" w:rsidRPr="00BE05B5" w:rsidRDefault="00B05E07"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 xml:space="preserve">Data Analysis Plan </w:t>
      </w:r>
      <w:r w:rsidR="003F1BFC" w:rsidRPr="00BE05B5">
        <w:rPr>
          <w:rFonts w:ascii="Calibri" w:hAnsi="Calibri"/>
          <w:i/>
          <w:color w:val="000000" w:themeColor="text1"/>
          <w:sz w:val="24"/>
          <w:szCs w:val="24"/>
          <w:u w:val="single"/>
        </w:rPr>
        <w:t>– Focal</w:t>
      </w:r>
      <w:r w:rsidR="00D117CE" w:rsidRPr="00BE05B5">
        <w:rPr>
          <w:rFonts w:ascii="Calibri" w:hAnsi="Calibri"/>
          <w:i/>
          <w:color w:val="000000" w:themeColor="text1"/>
          <w:sz w:val="24"/>
          <w:szCs w:val="24"/>
          <w:u w:val="single"/>
        </w:rPr>
        <w:t xml:space="preserve"> Unit</w:t>
      </w:r>
    </w:p>
    <w:p w14:paraId="65365CA9" w14:textId="77777777" w:rsidR="00B05E07" w:rsidRPr="00BE05B5" w:rsidRDefault="00F275A2" w:rsidP="00FE41AB">
      <w:pPr>
        <w:rPr>
          <w:rFonts w:ascii="Calibri" w:hAnsi="Calibri"/>
          <w:color w:val="000000" w:themeColor="text1"/>
          <w:sz w:val="24"/>
          <w:szCs w:val="24"/>
        </w:rPr>
      </w:pPr>
      <w:r w:rsidRPr="00BE05B5">
        <w:rPr>
          <w:rFonts w:ascii="Calibri" w:hAnsi="Calibri"/>
          <w:color w:val="000000" w:themeColor="text1"/>
          <w:sz w:val="24"/>
          <w:szCs w:val="24"/>
        </w:rPr>
        <w:t>While it is important that you continually collect and analyze student data from a variety of sources and over the duration of your</w:t>
      </w:r>
      <w:r w:rsidR="00FE41AB" w:rsidRPr="00BE05B5">
        <w:rPr>
          <w:rFonts w:ascii="Calibri" w:hAnsi="Calibri"/>
          <w:color w:val="000000" w:themeColor="text1"/>
          <w:sz w:val="24"/>
          <w:szCs w:val="24"/>
        </w:rPr>
        <w:t xml:space="preserve"> course</w:t>
      </w:r>
      <w:r w:rsidRPr="00BE05B5">
        <w:rPr>
          <w:rFonts w:ascii="Calibri" w:hAnsi="Calibri"/>
          <w:color w:val="000000" w:themeColor="text1"/>
          <w:sz w:val="24"/>
          <w:szCs w:val="24"/>
        </w:rPr>
        <w:t xml:space="preserve">, in this installment </w:t>
      </w:r>
      <w:r w:rsidR="0046743C" w:rsidRPr="00BE05B5">
        <w:rPr>
          <w:rFonts w:ascii="Calibri" w:hAnsi="Calibri"/>
          <w:color w:val="000000" w:themeColor="text1"/>
          <w:sz w:val="24"/>
          <w:szCs w:val="24"/>
        </w:rPr>
        <w:t xml:space="preserve">you will demonstrate a beginning understanding of these teaching principles as they apply to your </w:t>
      </w:r>
      <w:r w:rsidR="00FE41AB" w:rsidRPr="00BE05B5">
        <w:rPr>
          <w:rFonts w:ascii="Calibri" w:hAnsi="Calibri"/>
          <w:b/>
          <w:color w:val="000000" w:themeColor="text1"/>
          <w:sz w:val="24"/>
          <w:szCs w:val="24"/>
        </w:rPr>
        <w:t xml:space="preserve">focal unit.  </w:t>
      </w:r>
      <w:r w:rsidR="00FE41AB" w:rsidRPr="00BE05B5">
        <w:rPr>
          <w:rFonts w:ascii="Calibri" w:hAnsi="Calibri"/>
          <w:color w:val="000000" w:themeColor="text1"/>
          <w:sz w:val="24"/>
          <w:szCs w:val="24"/>
        </w:rPr>
        <w:t>Seeing as</w:t>
      </w:r>
      <w:r w:rsidR="00166884" w:rsidRPr="00BE05B5">
        <w:rPr>
          <w:rFonts w:ascii="Calibri" w:hAnsi="Calibri"/>
          <w:color w:val="000000" w:themeColor="text1"/>
          <w:sz w:val="24"/>
          <w:szCs w:val="24"/>
        </w:rPr>
        <w:t xml:space="preserve"> you will soon tackle these details in full (I#4)</w:t>
      </w:r>
      <w:r w:rsidR="00FE41AB" w:rsidRPr="00BE05B5">
        <w:rPr>
          <w:rFonts w:ascii="Calibri" w:hAnsi="Calibri"/>
          <w:color w:val="000000" w:themeColor="text1"/>
          <w:sz w:val="24"/>
          <w:szCs w:val="24"/>
        </w:rPr>
        <w:t xml:space="preserve">, </w:t>
      </w:r>
      <w:r w:rsidR="00FE41AB" w:rsidRPr="00BE05B5">
        <w:rPr>
          <w:rFonts w:ascii="Calibri" w:hAnsi="Calibri"/>
          <w:i/>
          <w:color w:val="000000" w:themeColor="text1"/>
          <w:sz w:val="24"/>
          <w:szCs w:val="24"/>
        </w:rPr>
        <w:t xml:space="preserve">here </w:t>
      </w:r>
      <w:r w:rsidR="00FE41AB" w:rsidRPr="00BE05B5">
        <w:rPr>
          <w:rFonts w:ascii="Calibri" w:hAnsi="Calibri"/>
          <w:color w:val="000000" w:themeColor="text1"/>
          <w:sz w:val="24"/>
          <w:szCs w:val="24"/>
        </w:rPr>
        <w:t xml:space="preserve">we would like you to </w:t>
      </w:r>
      <w:r w:rsidR="002367AA" w:rsidRPr="00BE05B5">
        <w:rPr>
          <w:rFonts w:ascii="Calibri" w:hAnsi="Calibri"/>
          <w:color w:val="000000" w:themeColor="text1"/>
          <w:sz w:val="24"/>
          <w:szCs w:val="24"/>
        </w:rPr>
        <w:t xml:space="preserve">create and identify </w:t>
      </w:r>
      <w:r w:rsidR="002367AA" w:rsidRPr="00BE05B5">
        <w:rPr>
          <w:rFonts w:ascii="Calibri" w:hAnsi="Calibri"/>
          <w:b/>
          <w:color w:val="000000" w:themeColor="text1"/>
          <w:sz w:val="24"/>
          <w:szCs w:val="24"/>
        </w:rPr>
        <w:t>one formative, one benchma</w:t>
      </w:r>
      <w:r w:rsidR="00166884" w:rsidRPr="00BE05B5">
        <w:rPr>
          <w:rFonts w:ascii="Calibri" w:hAnsi="Calibri"/>
          <w:b/>
          <w:color w:val="000000" w:themeColor="text1"/>
          <w:sz w:val="24"/>
          <w:szCs w:val="24"/>
        </w:rPr>
        <w:t xml:space="preserve">rk and one summative assessment </w:t>
      </w:r>
      <w:r w:rsidR="00166884" w:rsidRPr="00BE05B5">
        <w:rPr>
          <w:rFonts w:ascii="Calibri" w:hAnsi="Calibri"/>
          <w:color w:val="000000" w:themeColor="text1"/>
          <w:sz w:val="24"/>
          <w:szCs w:val="24"/>
        </w:rPr>
        <w:t xml:space="preserve">that you plan to use in your focal unit.  </w:t>
      </w:r>
      <w:r w:rsidR="004E030A" w:rsidRPr="00BE05B5">
        <w:rPr>
          <w:rFonts w:ascii="Calibri" w:hAnsi="Calibri"/>
          <w:color w:val="000000" w:themeColor="text1"/>
          <w:sz w:val="24"/>
          <w:szCs w:val="24"/>
        </w:rPr>
        <w:t xml:space="preserve">For </w:t>
      </w:r>
      <w:r w:rsidR="004E030A" w:rsidRPr="00BE05B5">
        <w:rPr>
          <w:rFonts w:ascii="Calibri" w:hAnsi="Calibri"/>
          <w:i/>
          <w:color w:val="000000" w:themeColor="text1"/>
          <w:sz w:val="24"/>
          <w:szCs w:val="24"/>
        </w:rPr>
        <w:t xml:space="preserve">each </w:t>
      </w:r>
      <w:r w:rsidR="004E030A" w:rsidRPr="00BE05B5">
        <w:rPr>
          <w:rFonts w:ascii="Calibri" w:hAnsi="Calibri"/>
          <w:color w:val="000000" w:themeColor="text1"/>
          <w:sz w:val="24"/>
          <w:szCs w:val="24"/>
        </w:rPr>
        <w:t>of these three assessments you should:</w:t>
      </w:r>
    </w:p>
    <w:p w14:paraId="718DBB79" w14:textId="77777777" w:rsidR="00166884" w:rsidRPr="00BE05B5" w:rsidRDefault="00166884"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brief </w:t>
      </w:r>
      <w:r w:rsidRPr="00BE05B5">
        <w:rPr>
          <w:rFonts w:ascii="Calibri" w:hAnsi="Calibri"/>
          <w:b/>
          <w:color w:val="000000" w:themeColor="text1"/>
          <w:sz w:val="24"/>
          <w:szCs w:val="24"/>
        </w:rPr>
        <w:t>3-5 sentence descriptor</w:t>
      </w:r>
      <w:r w:rsidRPr="00BE05B5">
        <w:rPr>
          <w:rFonts w:ascii="Calibri" w:hAnsi="Calibri"/>
          <w:color w:val="000000" w:themeColor="text1"/>
          <w:sz w:val="24"/>
          <w:szCs w:val="24"/>
        </w:rPr>
        <w:t xml:space="preserve"> of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assessment and the skills and/or course goals that are being assessed</w:t>
      </w:r>
    </w:p>
    <w:p w14:paraId="655E095D" w14:textId="77777777" w:rsidR="007E0675" w:rsidRPr="00BE05B5" w:rsidRDefault="007E0675"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short paragraph for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 xml:space="preserve">assessment in which you </w:t>
      </w:r>
      <w:r w:rsidRPr="00BE05B5">
        <w:rPr>
          <w:rFonts w:ascii="Calibri" w:hAnsi="Calibri"/>
          <w:b/>
          <w:color w:val="000000" w:themeColor="text1"/>
          <w:sz w:val="24"/>
          <w:szCs w:val="24"/>
        </w:rPr>
        <w:t xml:space="preserve">pair the assessment </w:t>
      </w:r>
      <w:r w:rsidRPr="00BE05B5">
        <w:rPr>
          <w:rFonts w:ascii="Calibri" w:hAnsi="Calibri"/>
          <w:color w:val="000000" w:themeColor="text1"/>
          <w:sz w:val="24"/>
          <w:szCs w:val="24"/>
        </w:rPr>
        <w:t xml:space="preserve">with a </w:t>
      </w:r>
      <w:r w:rsidRPr="00BE05B5">
        <w:rPr>
          <w:rFonts w:ascii="Calibri" w:hAnsi="Calibri"/>
          <w:b/>
          <w:color w:val="000000" w:themeColor="text1"/>
          <w:sz w:val="24"/>
          <w:szCs w:val="24"/>
        </w:rPr>
        <w:t xml:space="preserve">specific form of data analysis </w:t>
      </w:r>
      <w:r w:rsidRPr="00BE05B5">
        <w:rPr>
          <w:rFonts w:ascii="Calibri" w:hAnsi="Calibri"/>
          <w:color w:val="000000" w:themeColor="text1"/>
          <w:sz w:val="24"/>
          <w:szCs w:val="24"/>
        </w:rPr>
        <w:t>(consider both quantitative and qualitative methodologies)</w:t>
      </w:r>
    </w:p>
    <w:p w14:paraId="639A3117" w14:textId="77777777" w:rsidR="007E0675" w:rsidRPr="00BE05B5" w:rsidRDefault="007E0675"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For each, w</w:t>
      </w:r>
      <w:r w:rsidRPr="00BE05B5">
        <w:rPr>
          <w:rFonts w:asciiTheme="minorHAnsi" w:hAnsiTheme="minorHAnsi"/>
          <w:color w:val="000000" w:themeColor="text1"/>
          <w:sz w:val="24"/>
          <w:szCs w:val="24"/>
        </w:rPr>
        <w:t xml:space="preserve">rite a short paragraph describing how what you learn from this analysis will be </w:t>
      </w:r>
      <w:r w:rsidRPr="00BE05B5">
        <w:rPr>
          <w:rFonts w:asciiTheme="minorHAnsi" w:hAnsiTheme="minorHAnsi"/>
          <w:b/>
          <w:color w:val="000000" w:themeColor="text1"/>
          <w:sz w:val="24"/>
          <w:szCs w:val="24"/>
        </w:rPr>
        <w:t>useful in guiding future instructional decisions</w:t>
      </w:r>
      <w:r w:rsidRPr="00BE05B5">
        <w:rPr>
          <w:rFonts w:asciiTheme="minorHAnsi" w:hAnsiTheme="minorHAnsi"/>
          <w:color w:val="000000" w:themeColor="text1"/>
          <w:sz w:val="24"/>
          <w:szCs w:val="24"/>
        </w:rPr>
        <w:t xml:space="preserve"> (sometimes within the same unit; sometimes as it relates to future units and/or repeated course goals).     </w:t>
      </w:r>
    </w:p>
    <w:p w14:paraId="2D5A264F" w14:textId="77777777" w:rsidR="00B05E07" w:rsidRDefault="00B05E07" w:rsidP="00745AED">
      <w:pPr>
        <w:jc w:val="center"/>
        <w:rPr>
          <w:rFonts w:ascii="Calibri" w:hAnsi="Calibri"/>
          <w:i/>
          <w:color w:val="000000"/>
          <w:sz w:val="24"/>
          <w:szCs w:val="24"/>
          <w:u w:val="single"/>
        </w:rPr>
      </w:pPr>
    </w:p>
    <w:p w14:paraId="767C6E33"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1E9CA200" w14:textId="77777777" w:rsidR="00FE58B0" w:rsidRPr="00A92685" w:rsidRDefault="00FE58B0" w:rsidP="00745AED">
      <w:pPr>
        <w:jc w:val="center"/>
        <w:rPr>
          <w:rFonts w:ascii="Calibri" w:hAnsi="Calibri"/>
          <w:i/>
          <w:color w:val="000000"/>
          <w:sz w:val="24"/>
          <w:szCs w:val="24"/>
          <w:u w:val="single"/>
        </w:rPr>
      </w:pPr>
    </w:p>
    <w:p w14:paraId="79FF9D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5E393817" w14:textId="77777777" w:rsidR="003B52A5" w:rsidRDefault="003B52A5">
      <w:pPr>
        <w:overflowPunct/>
        <w:autoSpaceDE/>
        <w:autoSpaceDN/>
        <w:adjustRightInd/>
        <w:textAlignment w:val="auto"/>
        <w:rPr>
          <w:rFonts w:ascii="Calibri" w:hAnsi="Calibri"/>
          <w:color w:val="000000"/>
          <w:sz w:val="24"/>
          <w:szCs w:val="24"/>
        </w:rPr>
      </w:pPr>
    </w:p>
    <w:p w14:paraId="5429BD12"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604738E6" w14:textId="77777777" w:rsidR="00FE58B0" w:rsidRPr="00A92685" w:rsidRDefault="00FE58B0" w:rsidP="00745AED">
      <w:pPr>
        <w:jc w:val="center"/>
        <w:rPr>
          <w:rFonts w:ascii="Calibri" w:hAnsi="Calibri"/>
          <w:b/>
          <w:i/>
          <w:color w:val="000000"/>
          <w:sz w:val="24"/>
          <w:szCs w:val="24"/>
          <w:u w:val="single"/>
        </w:rPr>
      </w:pPr>
    </w:p>
    <w:p w14:paraId="275EB5D5"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777283E4" w14:textId="77777777" w:rsidR="00FE58B0" w:rsidRPr="00A92685" w:rsidRDefault="00FE58B0" w:rsidP="00745AED">
      <w:pPr>
        <w:rPr>
          <w:rFonts w:ascii="Calibri" w:hAnsi="Calibri"/>
          <w:color w:val="000000"/>
          <w:sz w:val="24"/>
          <w:szCs w:val="24"/>
        </w:rPr>
      </w:pPr>
    </w:p>
    <w:p w14:paraId="7F3AC805" w14:textId="77777777" w:rsidR="00AB35A6" w:rsidRPr="00A92685" w:rsidRDefault="00AB35A6"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D18744F"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7E32C45A"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7CA39FBC"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2C33F6FE" w14:textId="77777777" w:rsidR="00FE58B0" w:rsidRPr="000A5ABA"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60974650" w14:textId="77777777" w:rsidR="007C6072" w:rsidRDefault="007C6072">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6715550" w14:textId="77777777" w:rsidR="0068638C" w:rsidRPr="00B270ED"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B270ED">
        <w:rPr>
          <w:rFonts w:ascii="Calibri" w:hAnsi="Calibri"/>
          <w:b/>
          <w:i/>
          <w:color w:val="943634" w:themeColor="accent2" w:themeShade="BF"/>
          <w:sz w:val="24"/>
          <w:szCs w:val="24"/>
        </w:rPr>
        <w:lastRenderedPageBreak/>
        <w:t>CULPA</w:t>
      </w:r>
      <w:r w:rsidRPr="00B270ED">
        <w:rPr>
          <w:rFonts w:ascii="Calibri" w:hAnsi="Calibri"/>
          <w:b/>
          <w:color w:val="943634" w:themeColor="accent2" w:themeShade="BF"/>
          <w:sz w:val="24"/>
          <w:szCs w:val="24"/>
        </w:rPr>
        <w:t xml:space="preserve"> Installment #4 – Checklist</w:t>
      </w:r>
    </w:p>
    <w:p w14:paraId="64E2A744" w14:textId="77777777" w:rsidR="00B270ED" w:rsidRDefault="00B270ED" w:rsidP="00B270ED">
      <w:pPr>
        <w:rPr>
          <w:rFonts w:ascii="Calibri" w:hAnsi="Calibri"/>
          <w:b/>
          <w:color w:val="000000"/>
          <w:sz w:val="24"/>
          <w:szCs w:val="24"/>
        </w:rPr>
      </w:pPr>
    </w:p>
    <w:p w14:paraId="6637C74C" w14:textId="77777777" w:rsidR="00B270ED" w:rsidRPr="009E3167" w:rsidRDefault="00B270ED" w:rsidP="00B270ED">
      <w:pPr>
        <w:jc w:val="center"/>
        <w:rPr>
          <w:rFonts w:ascii="Calibri" w:hAnsi="Calibri"/>
          <w:color w:val="943634" w:themeColor="accent2" w:themeShade="BF"/>
          <w:sz w:val="24"/>
          <w:szCs w:val="24"/>
        </w:rPr>
      </w:pPr>
      <w:r w:rsidRPr="009E3167">
        <w:rPr>
          <w:rFonts w:ascii="Calibri" w:hAnsi="Calibri"/>
          <w:b/>
          <w:color w:val="943634" w:themeColor="accent2" w:themeShade="BF"/>
          <w:sz w:val="24"/>
          <w:szCs w:val="24"/>
        </w:rPr>
        <w:t>Installment #4: Your Focus Unit</w:t>
      </w:r>
    </w:p>
    <w:p w14:paraId="04E5A886" w14:textId="77777777" w:rsidR="00B270ED" w:rsidRPr="00C132DB" w:rsidRDefault="00B270ED" w:rsidP="00B270ED">
      <w:pPr>
        <w:rPr>
          <w:rFonts w:ascii="Calibri" w:hAnsi="Calibri"/>
          <w:b/>
          <w:color w:val="000000" w:themeColor="text1"/>
          <w:sz w:val="24"/>
          <w:szCs w:val="24"/>
        </w:rPr>
      </w:pPr>
    </w:p>
    <w:p w14:paraId="797EBE18" w14:textId="77777777" w:rsidR="00B270ED" w:rsidRPr="00C132DB" w:rsidRDefault="00B270ED" w:rsidP="00B270ED">
      <w:pPr>
        <w:rPr>
          <w:rFonts w:ascii="Calibri" w:hAnsi="Calibri"/>
          <w:color w:val="000000" w:themeColor="text1"/>
          <w:sz w:val="24"/>
          <w:szCs w:val="24"/>
        </w:rPr>
      </w:pPr>
      <w:r w:rsidRPr="00C132DB">
        <w:rPr>
          <w:rFonts w:ascii="Calibri" w:hAnsi="Calibri"/>
          <w:color w:val="000000" w:themeColor="text1"/>
          <w:sz w:val="24"/>
          <w:szCs w:val="24"/>
        </w:rPr>
        <w:t xml:space="preserve">For Installment # 4, you will create your </w:t>
      </w:r>
      <w:r w:rsidRPr="00C132DB">
        <w:rPr>
          <w:rFonts w:ascii="Calibri" w:hAnsi="Calibri"/>
          <w:b/>
          <w:color w:val="000000" w:themeColor="text1"/>
          <w:sz w:val="24"/>
          <w:szCs w:val="24"/>
          <w:u w:val="single"/>
        </w:rPr>
        <w:t>detailed</w:t>
      </w:r>
      <w:r w:rsidRPr="00C132DB">
        <w:rPr>
          <w:rFonts w:ascii="Calibri" w:hAnsi="Calibri"/>
          <w:color w:val="000000" w:themeColor="text1"/>
          <w:sz w:val="24"/>
          <w:szCs w:val="24"/>
        </w:rPr>
        <w:t xml:space="preserve"> six-week unit, including a complete daily list of what you will do in class, as well as all the materials you need to teach the unit. These daily activities should be thoroughly detailed to the point where a substitute teacher with a degree in, say, psychology could teach the entire unit successfully.</w:t>
      </w:r>
    </w:p>
    <w:p w14:paraId="0E4F9F60" w14:textId="77777777" w:rsidR="00B270ED" w:rsidRPr="00C132DB" w:rsidRDefault="00B270ED" w:rsidP="00B270ED">
      <w:pPr>
        <w:rPr>
          <w:rFonts w:ascii="Calibri" w:hAnsi="Calibri"/>
          <w:color w:val="000000" w:themeColor="text1"/>
          <w:sz w:val="24"/>
          <w:szCs w:val="24"/>
        </w:rPr>
      </w:pPr>
    </w:p>
    <w:p w14:paraId="1FA1D4B5" w14:textId="351D460A" w:rsidR="00B270ED" w:rsidRPr="00C132DB" w:rsidRDefault="00B270ED" w:rsidP="00B270ED">
      <w:pPr>
        <w:rPr>
          <w:rFonts w:ascii="Calibri" w:hAnsi="Calibri"/>
          <w:b/>
          <w:color w:val="000000" w:themeColor="text1"/>
          <w:sz w:val="24"/>
          <w:szCs w:val="24"/>
          <w:u w:val="single"/>
        </w:rPr>
      </w:pPr>
      <w:r w:rsidRPr="00C132DB">
        <w:rPr>
          <w:rFonts w:ascii="Calibri" w:hAnsi="Calibri"/>
          <w:b/>
          <w:color w:val="000000" w:themeColor="text1"/>
          <w:sz w:val="24"/>
          <w:szCs w:val="24"/>
          <w:highlight w:val="yellow"/>
          <w:u w:val="single"/>
        </w:rPr>
        <w:t xml:space="preserve">DUE: </w:t>
      </w:r>
      <w:r w:rsidR="003B7828">
        <w:rPr>
          <w:rFonts w:ascii="Calibri" w:hAnsi="Calibri"/>
          <w:b/>
          <w:color w:val="000000" w:themeColor="text1"/>
          <w:sz w:val="24"/>
          <w:szCs w:val="24"/>
          <w:highlight w:val="yellow"/>
          <w:u w:val="single"/>
        </w:rPr>
        <w:t>October 30/31</w:t>
      </w:r>
      <w:r w:rsidRPr="00C132DB">
        <w:rPr>
          <w:rFonts w:ascii="Calibri" w:hAnsi="Calibri"/>
          <w:b/>
          <w:color w:val="000000" w:themeColor="text1"/>
          <w:sz w:val="24"/>
          <w:szCs w:val="24"/>
          <w:highlight w:val="yellow"/>
          <w:u w:val="single"/>
        </w:rPr>
        <w:t xml:space="preserve"> – Calendar</w:t>
      </w:r>
    </w:p>
    <w:p w14:paraId="1E69EB63" w14:textId="77777777" w:rsidR="00B270ED" w:rsidRPr="00BE05B5" w:rsidRDefault="00B270ED" w:rsidP="00B270ED">
      <w:pPr>
        <w:rPr>
          <w:rFonts w:ascii="Calibri" w:hAnsi="Calibri"/>
          <w:b/>
          <w:color w:val="000000" w:themeColor="text1"/>
          <w:sz w:val="24"/>
          <w:szCs w:val="24"/>
          <w:u w:val="single"/>
        </w:rPr>
      </w:pPr>
    </w:p>
    <w:p w14:paraId="60780151" w14:textId="2011A801" w:rsidR="00B270ED" w:rsidRPr="00C132DB" w:rsidRDefault="00B270ED" w:rsidP="00B270ED">
      <w:pPr>
        <w:pStyle w:val="CommentText"/>
        <w:rPr>
          <w:rFonts w:ascii="Calibri" w:hAnsi="Calibri"/>
          <w:color w:val="000000" w:themeColor="text1"/>
          <w:sz w:val="24"/>
          <w:szCs w:val="24"/>
        </w:rPr>
      </w:pPr>
      <w:r w:rsidRPr="00BE05B5">
        <w:rPr>
          <w:rFonts w:ascii="Calibri" w:hAnsi="Calibri"/>
          <w:color w:val="000000" w:themeColor="text1"/>
          <w:sz w:val="24"/>
          <w:szCs w:val="24"/>
        </w:rPr>
        <w:t>_____Calendar. Use a grid format to overview the major features o</w:t>
      </w:r>
      <w:r w:rsidRPr="001B34F3">
        <w:rPr>
          <w:rFonts w:ascii="Calibri" w:hAnsi="Calibri"/>
          <w:color w:val="000000" w:themeColor="text1"/>
          <w:sz w:val="24"/>
          <w:szCs w:val="24"/>
        </w:rPr>
        <w:t xml:space="preserve">f each day.  </w:t>
      </w:r>
      <w:r w:rsidRPr="001B34F3">
        <w:rPr>
          <w:rFonts w:asciiTheme="minorHAnsi" w:hAnsiTheme="minorHAnsi" w:cstheme="minorHAnsi"/>
          <w:color w:val="000000" w:themeColor="text1"/>
          <w:sz w:val="24"/>
          <w:szCs w:val="24"/>
        </w:rPr>
        <w:t>First, copy the color-coded goals associated with this unit to the top of your calendar</w:t>
      </w:r>
      <w:r w:rsidRPr="001B34F3">
        <w:rPr>
          <w:rFonts w:ascii="Calibri" w:hAnsi="Calibri"/>
          <w:color w:val="000000" w:themeColor="text1"/>
          <w:sz w:val="24"/>
          <w:szCs w:val="24"/>
        </w:rPr>
        <w:t>;</w:t>
      </w:r>
      <w:r w:rsidR="00DE4262" w:rsidRPr="001B34F3">
        <w:rPr>
          <w:rFonts w:ascii="Calibri" w:hAnsi="Calibri"/>
          <w:color w:val="000000" w:themeColor="text1"/>
          <w:sz w:val="24"/>
          <w:szCs w:val="24"/>
        </w:rPr>
        <w:t xml:space="preserve"> </w:t>
      </w:r>
      <w:r w:rsidR="00DE4262" w:rsidRPr="001B34F3">
        <w:rPr>
          <w:rFonts w:asciiTheme="minorHAnsi" w:hAnsiTheme="minorHAnsi" w:cstheme="minorHAnsi"/>
          <w:color w:val="000000" w:themeColor="text1"/>
          <w:sz w:val="24"/>
          <w:szCs w:val="24"/>
        </w:rPr>
        <w:t xml:space="preserve">use these same colors to help you see when and where you are actually teaching them within your unit.  Also </w:t>
      </w:r>
      <w:r w:rsidRPr="001B34F3">
        <w:rPr>
          <w:rFonts w:ascii="Calibri" w:hAnsi="Calibri"/>
          <w:color w:val="000000" w:themeColor="text1"/>
          <w:sz w:val="24"/>
          <w:szCs w:val="24"/>
        </w:rPr>
        <w:t xml:space="preserve">consider how aesthetics and formatting can help </w:t>
      </w:r>
      <w:r w:rsidRPr="001B34F3">
        <w:rPr>
          <w:rFonts w:ascii="Calibri" w:hAnsi="Calibri"/>
          <w:i/>
          <w:color w:val="000000" w:themeColor="text1"/>
          <w:sz w:val="24"/>
          <w:szCs w:val="24"/>
        </w:rPr>
        <w:t>you</w:t>
      </w:r>
      <w:r w:rsidRPr="001B34F3">
        <w:rPr>
          <w:rFonts w:ascii="Calibri" w:hAnsi="Calibri"/>
          <w:color w:val="000000" w:themeColor="text1"/>
          <w:sz w:val="24"/>
          <w:szCs w:val="24"/>
        </w:rPr>
        <w:t xml:space="preserve"> plan and</w:t>
      </w:r>
      <w:r w:rsidRPr="001B34F3">
        <w:rPr>
          <w:rFonts w:ascii="Calibri" w:hAnsi="Calibri"/>
          <w:i/>
          <w:color w:val="000000" w:themeColor="text1"/>
          <w:sz w:val="24"/>
          <w:szCs w:val="24"/>
        </w:rPr>
        <w:t xml:space="preserve"> students</w:t>
      </w:r>
      <w:r w:rsidRPr="001B34F3">
        <w:rPr>
          <w:rFonts w:ascii="Calibri" w:hAnsi="Calibri"/>
          <w:b/>
          <w:i/>
          <w:color w:val="000000" w:themeColor="text1"/>
          <w:sz w:val="24"/>
          <w:szCs w:val="24"/>
        </w:rPr>
        <w:t xml:space="preserve"> </w:t>
      </w:r>
      <w:r w:rsidRPr="001B34F3">
        <w:rPr>
          <w:rFonts w:ascii="Calibri" w:hAnsi="Calibri"/>
          <w:color w:val="000000" w:themeColor="text1"/>
          <w:sz w:val="24"/>
          <w:szCs w:val="24"/>
        </w:rPr>
        <w:t>meet unit goals, manage ti</w:t>
      </w:r>
      <w:r w:rsidRPr="00BE05B5">
        <w:rPr>
          <w:rFonts w:ascii="Calibri" w:hAnsi="Calibri"/>
          <w:color w:val="000000" w:themeColor="text1"/>
          <w:sz w:val="24"/>
          <w:szCs w:val="24"/>
        </w:rPr>
        <w:t xml:space="preserve">me, and anticipate major checkpoints and due dates.  For every day of the unit, record </w:t>
      </w:r>
      <w:r w:rsidRPr="00BE05B5">
        <w:rPr>
          <w:rFonts w:ascii="Calibri" w:hAnsi="Calibri"/>
          <w:b/>
          <w:color w:val="000000" w:themeColor="text1"/>
          <w:sz w:val="24"/>
          <w:szCs w:val="24"/>
        </w:rPr>
        <w:t>briefly</w:t>
      </w:r>
      <w:r w:rsidRPr="00BE05B5">
        <w:rPr>
          <w:rFonts w:ascii="Calibri" w:hAnsi="Calibri"/>
          <w:color w:val="000000" w:themeColor="text1"/>
          <w:sz w:val="24"/>
          <w:szCs w:val="24"/>
        </w:rPr>
        <w:t xml:space="preserve"> each of these which applies: (1) what students will read, (2) what steps of major projects will be completed</w:t>
      </w:r>
      <w:r w:rsidRPr="00C132DB">
        <w:rPr>
          <w:rFonts w:ascii="Calibri" w:hAnsi="Calibri"/>
          <w:color w:val="000000" w:themeColor="text1"/>
          <w:sz w:val="24"/>
          <w:szCs w:val="24"/>
        </w:rPr>
        <w:t xml:space="preserve">, (3) what main activity you will do in class, and (4) homework assigned or due.  </w:t>
      </w:r>
    </w:p>
    <w:p w14:paraId="76D75DC9" w14:textId="77777777" w:rsidR="00B270ED" w:rsidRDefault="00B270ED" w:rsidP="00B270ED">
      <w:pPr>
        <w:rPr>
          <w:rFonts w:ascii="Calibri" w:hAnsi="Calibri"/>
          <w:color w:val="000000"/>
          <w:sz w:val="24"/>
          <w:szCs w:val="24"/>
        </w:rPr>
      </w:pPr>
    </w:p>
    <w:p w14:paraId="3F35CE4C" w14:textId="722F3ABB" w:rsidR="00B270ED" w:rsidRDefault="00B270ED" w:rsidP="00B270ED">
      <w:pPr>
        <w:rPr>
          <w:rFonts w:ascii="Calibri" w:hAnsi="Calibri"/>
          <w:b/>
          <w:color w:val="000000"/>
          <w:sz w:val="24"/>
          <w:szCs w:val="24"/>
          <w:u w:val="single"/>
        </w:rPr>
      </w:pPr>
      <w:r w:rsidRPr="00496CA4">
        <w:rPr>
          <w:rFonts w:ascii="Calibri" w:hAnsi="Calibri"/>
          <w:b/>
          <w:color w:val="000000"/>
          <w:sz w:val="24"/>
          <w:szCs w:val="24"/>
          <w:highlight w:val="yellow"/>
          <w:u w:val="single"/>
        </w:rPr>
        <w:t>DUE: November 1</w:t>
      </w:r>
      <w:r w:rsidR="003B7828">
        <w:rPr>
          <w:rFonts w:ascii="Calibri" w:hAnsi="Calibri"/>
          <w:b/>
          <w:color w:val="000000"/>
          <w:sz w:val="24"/>
          <w:szCs w:val="24"/>
          <w:highlight w:val="yellow"/>
          <w:u w:val="single"/>
        </w:rPr>
        <w:t>4</w:t>
      </w:r>
      <w:r w:rsidRPr="00496CA4">
        <w:rPr>
          <w:rFonts w:ascii="Calibri" w:hAnsi="Calibri"/>
          <w:b/>
          <w:color w:val="000000"/>
          <w:sz w:val="24"/>
          <w:szCs w:val="24"/>
          <w:highlight w:val="yellow"/>
          <w:u w:val="single"/>
        </w:rPr>
        <w:t>/1</w:t>
      </w:r>
      <w:r w:rsidR="003B7828">
        <w:rPr>
          <w:rFonts w:ascii="Calibri" w:hAnsi="Calibri"/>
          <w:b/>
          <w:color w:val="000000"/>
          <w:sz w:val="24"/>
          <w:szCs w:val="24"/>
          <w:highlight w:val="yellow"/>
          <w:u w:val="single"/>
        </w:rPr>
        <w:t>5</w:t>
      </w:r>
      <w:r w:rsidRPr="00496CA4">
        <w:rPr>
          <w:rFonts w:ascii="Calibri" w:hAnsi="Calibri"/>
          <w:b/>
          <w:color w:val="000000"/>
          <w:sz w:val="24"/>
          <w:szCs w:val="24"/>
          <w:highlight w:val="yellow"/>
          <w:u w:val="single"/>
        </w:rPr>
        <w:t xml:space="preserve"> – Updated Calendar and…</w:t>
      </w:r>
      <w:r w:rsidRPr="00470313">
        <w:rPr>
          <w:rFonts w:ascii="Calibri" w:hAnsi="Calibri"/>
          <w:b/>
          <w:color w:val="000000"/>
          <w:sz w:val="24"/>
          <w:szCs w:val="24"/>
          <w:u w:val="single"/>
        </w:rPr>
        <w:t xml:space="preserve"> </w:t>
      </w:r>
    </w:p>
    <w:p w14:paraId="0E381134" w14:textId="77777777" w:rsidR="00B270ED" w:rsidRPr="00470313" w:rsidRDefault="00B270ED" w:rsidP="00B270ED">
      <w:pPr>
        <w:rPr>
          <w:rFonts w:ascii="Calibri" w:hAnsi="Calibri"/>
          <w:b/>
          <w:color w:val="000000"/>
          <w:sz w:val="24"/>
          <w:szCs w:val="24"/>
          <w:u w:val="single"/>
        </w:rPr>
      </w:pPr>
    </w:p>
    <w:p w14:paraId="17F8B855" w14:textId="77777777" w:rsidR="00B270ED" w:rsidRDefault="00B270ED" w:rsidP="00B270ED">
      <w:pPr>
        <w:rPr>
          <w:rFonts w:ascii="Calibri" w:hAnsi="Calibri"/>
          <w:sz w:val="24"/>
          <w:szCs w:val="24"/>
        </w:rPr>
      </w:pPr>
      <w:r w:rsidRPr="00A92685">
        <w:rPr>
          <w:rFonts w:ascii="Calibri" w:hAnsi="Calibri"/>
          <w:color w:val="000000"/>
          <w:sz w:val="24"/>
          <w:szCs w:val="24"/>
        </w:rPr>
        <w:t xml:space="preserve">_____ Brief title for each </w:t>
      </w:r>
      <w:r>
        <w:rPr>
          <w:rFonts w:ascii="Calibri" w:hAnsi="Calibri"/>
          <w:sz w:val="24"/>
          <w:szCs w:val="24"/>
        </w:rPr>
        <w:t>day’s lesson</w:t>
      </w:r>
    </w:p>
    <w:p w14:paraId="3BC45073" w14:textId="77777777" w:rsidR="00B270ED" w:rsidRDefault="00B270ED" w:rsidP="00B270ED">
      <w:pPr>
        <w:rPr>
          <w:rFonts w:ascii="Calibri" w:hAnsi="Calibri"/>
          <w:sz w:val="24"/>
          <w:szCs w:val="24"/>
        </w:rPr>
      </w:pPr>
    </w:p>
    <w:p w14:paraId="754F0EC3" w14:textId="77777777" w:rsidR="00B270ED" w:rsidRDefault="00B270ED" w:rsidP="00B270ED">
      <w:pPr>
        <w:rPr>
          <w:rFonts w:ascii="Calibri" w:hAnsi="Calibri"/>
          <w:color w:val="000000"/>
          <w:sz w:val="24"/>
          <w:szCs w:val="24"/>
        </w:rPr>
      </w:pPr>
      <w:r>
        <w:rPr>
          <w:rFonts w:ascii="Calibri" w:hAnsi="Calibri"/>
          <w:sz w:val="24"/>
          <w:szCs w:val="24"/>
        </w:rPr>
        <w:t>_____T</w:t>
      </w:r>
      <w:r w:rsidRPr="007D01C9">
        <w:rPr>
          <w:rFonts w:ascii="Calibri" w:hAnsi="Calibri"/>
          <w:sz w:val="24"/>
          <w:szCs w:val="24"/>
        </w:rPr>
        <w:t xml:space="preserve">he one to three learning objectives </w:t>
      </w:r>
      <w:r w:rsidRPr="00A92685">
        <w:rPr>
          <w:rFonts w:ascii="Calibri" w:hAnsi="Calibri"/>
          <w:color w:val="000000"/>
          <w:sz w:val="24"/>
          <w:szCs w:val="24"/>
        </w:rPr>
        <w:t>for the day.</w:t>
      </w:r>
      <w:r>
        <w:rPr>
          <w:rFonts w:ascii="Calibri" w:hAnsi="Calibri"/>
          <w:color w:val="000000"/>
          <w:sz w:val="24"/>
          <w:szCs w:val="24"/>
        </w:rPr>
        <w:t xml:space="preserve"> Objectives focus on student</w:t>
      </w:r>
      <w:r w:rsidRPr="006B74B8">
        <w:rPr>
          <w:rFonts w:ascii="Calibri" w:hAnsi="Calibri"/>
          <w:i/>
          <w:color w:val="000000"/>
          <w:sz w:val="24"/>
          <w:szCs w:val="24"/>
        </w:rPr>
        <w:t xml:space="preserve"> </w:t>
      </w:r>
      <w:r w:rsidRPr="00764581">
        <w:rPr>
          <w:rFonts w:ascii="Calibri" w:hAnsi="Calibri"/>
          <w:b/>
          <w:i/>
          <w:color w:val="000000"/>
          <w:sz w:val="24"/>
          <w:szCs w:val="24"/>
        </w:rPr>
        <w:t>learning</w:t>
      </w:r>
      <w:r>
        <w:rPr>
          <w:rFonts w:ascii="Calibri" w:hAnsi="Calibri"/>
          <w:color w:val="000000"/>
          <w:sz w:val="24"/>
          <w:szCs w:val="24"/>
        </w:rPr>
        <w:t xml:space="preserve">, </w:t>
      </w:r>
      <w:r w:rsidRPr="00764581">
        <w:rPr>
          <w:rFonts w:ascii="Calibri" w:hAnsi="Calibri"/>
          <w:color w:val="000000"/>
          <w:sz w:val="24"/>
          <w:szCs w:val="24"/>
          <w:u w:val="single"/>
        </w:rPr>
        <w:t>not</w:t>
      </w:r>
      <w:r>
        <w:rPr>
          <w:rFonts w:ascii="Calibri" w:hAnsi="Calibri"/>
          <w:color w:val="000000"/>
          <w:sz w:val="24"/>
          <w:szCs w:val="24"/>
        </w:rPr>
        <w:t xml:space="preserve"> on activity, so name what students will </w:t>
      </w:r>
      <w:r w:rsidRPr="006B74B8">
        <w:rPr>
          <w:rFonts w:ascii="Calibri" w:hAnsi="Calibri"/>
          <w:i/>
          <w:color w:val="000000"/>
          <w:sz w:val="24"/>
          <w:szCs w:val="24"/>
        </w:rPr>
        <w:t>know or be able to do</w:t>
      </w:r>
      <w:r>
        <w:rPr>
          <w:rFonts w:ascii="Calibri" w:hAnsi="Calibri"/>
          <w:color w:val="000000"/>
          <w:sz w:val="24"/>
          <w:szCs w:val="24"/>
        </w:rPr>
        <w:t xml:space="preserve"> at the end of class and ensure that it is taught in your lesson; do not simply name what you or they will </w:t>
      </w:r>
      <w:r w:rsidRPr="00764581">
        <w:rPr>
          <w:rFonts w:ascii="Calibri" w:hAnsi="Calibri"/>
          <w:i/>
          <w:color w:val="000000"/>
          <w:sz w:val="24"/>
          <w:szCs w:val="24"/>
        </w:rPr>
        <w:t>do</w:t>
      </w:r>
      <w:r>
        <w:rPr>
          <w:rFonts w:ascii="Calibri" w:hAnsi="Calibri"/>
          <w:color w:val="000000"/>
          <w:sz w:val="24"/>
          <w:szCs w:val="24"/>
        </w:rPr>
        <w:t xml:space="preserve"> during class.</w:t>
      </w:r>
    </w:p>
    <w:p w14:paraId="74F63783" w14:textId="77777777" w:rsidR="00B270ED" w:rsidRDefault="00B270ED" w:rsidP="00B270ED">
      <w:pPr>
        <w:rPr>
          <w:rFonts w:ascii="Calibri" w:hAnsi="Calibri"/>
          <w:color w:val="000000"/>
          <w:sz w:val="24"/>
          <w:szCs w:val="24"/>
        </w:rPr>
      </w:pPr>
    </w:p>
    <w:p w14:paraId="24BC935A" w14:textId="77777777" w:rsidR="00B270ED" w:rsidRPr="00A84E83" w:rsidRDefault="00B270ED" w:rsidP="00B270ED">
      <w:pPr>
        <w:rPr>
          <w:rFonts w:ascii="Calibri" w:hAnsi="Calibri"/>
          <w:sz w:val="24"/>
          <w:szCs w:val="24"/>
        </w:rPr>
      </w:pPr>
      <w:r>
        <w:rPr>
          <w:rFonts w:ascii="Calibri" w:hAnsi="Calibri"/>
          <w:color w:val="000000"/>
          <w:sz w:val="24"/>
          <w:szCs w:val="24"/>
        </w:rPr>
        <w:t xml:space="preserve">_____Scaffolding comment.  </w:t>
      </w:r>
      <w:r w:rsidRPr="0022324D">
        <w:rPr>
          <w:rFonts w:ascii="Calibri" w:hAnsi="Calibri"/>
          <w:sz w:val="24"/>
          <w:szCs w:val="24"/>
        </w:rPr>
        <w:t>How does today’s plan build on yesterday’s (or other recent) plans to help students make connections and deepen learning?</w:t>
      </w:r>
    </w:p>
    <w:p w14:paraId="716DB9C9" w14:textId="77777777" w:rsidR="00B270ED" w:rsidRPr="00A92685" w:rsidRDefault="00B270ED" w:rsidP="00B270ED">
      <w:pPr>
        <w:rPr>
          <w:rFonts w:ascii="Calibri" w:hAnsi="Calibri"/>
          <w:color w:val="000000"/>
          <w:sz w:val="24"/>
          <w:szCs w:val="24"/>
        </w:rPr>
      </w:pPr>
    </w:p>
    <w:p w14:paraId="197D48E9" w14:textId="77777777" w:rsidR="00B270ED" w:rsidRPr="007D01C9" w:rsidRDefault="00B270ED" w:rsidP="00B270ED">
      <w:pPr>
        <w:rPr>
          <w:rFonts w:ascii="Calibri" w:hAnsi="Calibri"/>
          <w:sz w:val="24"/>
          <w:szCs w:val="24"/>
        </w:rPr>
      </w:pPr>
      <w:r w:rsidRPr="00A92685">
        <w:rPr>
          <w:rFonts w:ascii="Calibri" w:hAnsi="Calibri"/>
          <w:color w:val="000000"/>
          <w:sz w:val="24"/>
          <w:szCs w:val="24"/>
        </w:rPr>
        <w:t xml:space="preserve">_____ Daily list of procedures, including such things as class </w:t>
      </w:r>
      <w:r w:rsidRPr="007D01C9">
        <w:rPr>
          <w:rFonts w:ascii="Calibri" w:hAnsi="Calibri"/>
          <w:sz w:val="24"/>
          <w:szCs w:val="24"/>
        </w:rPr>
        <w:t xml:space="preserve">openers or journal prompts, specific approaches to discussion or to small group work, </w:t>
      </w:r>
      <w:r w:rsidRPr="00645319">
        <w:rPr>
          <w:rFonts w:ascii="Calibri" w:hAnsi="Calibri"/>
          <w:sz w:val="24"/>
          <w:szCs w:val="24"/>
          <w:u w:val="single"/>
        </w:rPr>
        <w:t>pointed and open-ended questions</w:t>
      </w:r>
      <w:r>
        <w:rPr>
          <w:rFonts w:ascii="Calibri" w:hAnsi="Calibri"/>
          <w:sz w:val="24"/>
          <w:szCs w:val="24"/>
        </w:rPr>
        <w:t xml:space="preserve"> relevant to the day’s reading, </w:t>
      </w:r>
      <w:r w:rsidRPr="007D01C9">
        <w:rPr>
          <w:rFonts w:ascii="Calibri" w:hAnsi="Calibri"/>
          <w:sz w:val="24"/>
          <w:szCs w:val="24"/>
        </w:rPr>
        <w:t>and steps in activities.  Note how long each step will take.</w:t>
      </w:r>
    </w:p>
    <w:p w14:paraId="7662D3E7" w14:textId="77777777" w:rsidR="00B270ED" w:rsidRPr="007D01C9" w:rsidRDefault="00B270ED" w:rsidP="00B270ED">
      <w:pPr>
        <w:rPr>
          <w:rFonts w:ascii="Calibri" w:hAnsi="Calibri"/>
          <w:sz w:val="24"/>
          <w:szCs w:val="24"/>
        </w:rPr>
      </w:pPr>
    </w:p>
    <w:p w14:paraId="48684D23" w14:textId="77777777" w:rsidR="00B270ED" w:rsidRDefault="00B270ED" w:rsidP="00B270ED">
      <w:pPr>
        <w:rPr>
          <w:rFonts w:ascii="Calibri" w:hAnsi="Calibri"/>
          <w:sz w:val="24"/>
          <w:szCs w:val="24"/>
        </w:rPr>
      </w:pPr>
      <w:r w:rsidRPr="007D01C9">
        <w:rPr>
          <w:rFonts w:ascii="Calibri" w:hAnsi="Calibri"/>
          <w:sz w:val="24"/>
          <w:szCs w:val="24"/>
        </w:rPr>
        <w:t xml:space="preserve">_____ </w:t>
      </w:r>
      <w:r>
        <w:rPr>
          <w:rFonts w:ascii="Calibri" w:hAnsi="Calibri"/>
          <w:sz w:val="24"/>
          <w:szCs w:val="24"/>
        </w:rPr>
        <w:t xml:space="preserve"> Daily list of a</w:t>
      </w:r>
      <w:r w:rsidRPr="007D01C9">
        <w:rPr>
          <w:rFonts w:ascii="Calibri" w:hAnsi="Calibri"/>
          <w:sz w:val="24"/>
          <w:szCs w:val="24"/>
        </w:rPr>
        <w:t>ssessments</w:t>
      </w:r>
      <w:r>
        <w:rPr>
          <w:rFonts w:ascii="Calibri" w:hAnsi="Calibri"/>
          <w:sz w:val="24"/>
          <w:szCs w:val="24"/>
        </w:rPr>
        <w:t xml:space="preserve"> (formative and/or summative) with short comments </w:t>
      </w:r>
      <w:r w:rsidRPr="007D01C9">
        <w:rPr>
          <w:rFonts w:ascii="Calibri" w:hAnsi="Calibri"/>
          <w:sz w:val="24"/>
          <w:szCs w:val="24"/>
        </w:rPr>
        <w:t xml:space="preserve">on how assessments reveal </w:t>
      </w:r>
      <w:r>
        <w:rPr>
          <w:rFonts w:ascii="Calibri" w:hAnsi="Calibri"/>
          <w:sz w:val="24"/>
          <w:szCs w:val="24"/>
        </w:rPr>
        <w:t xml:space="preserve">the </w:t>
      </w:r>
      <w:r w:rsidRPr="007D01C9">
        <w:rPr>
          <w:rFonts w:ascii="Calibri" w:hAnsi="Calibri"/>
          <w:sz w:val="24"/>
          <w:szCs w:val="24"/>
        </w:rPr>
        <w:t xml:space="preserve">level of </w:t>
      </w:r>
      <w:r>
        <w:rPr>
          <w:rFonts w:ascii="Calibri" w:hAnsi="Calibri"/>
          <w:sz w:val="24"/>
          <w:szCs w:val="24"/>
        </w:rPr>
        <w:t xml:space="preserve">daily </w:t>
      </w:r>
      <w:r w:rsidRPr="007D01C9">
        <w:rPr>
          <w:rFonts w:ascii="Calibri" w:hAnsi="Calibri"/>
          <w:sz w:val="24"/>
          <w:szCs w:val="24"/>
        </w:rPr>
        <w:t>student learning.</w:t>
      </w:r>
      <w:r>
        <w:rPr>
          <w:rFonts w:ascii="Calibri" w:hAnsi="Calibri"/>
          <w:sz w:val="24"/>
          <w:szCs w:val="24"/>
        </w:rPr>
        <w:t xml:space="preserve"> </w:t>
      </w:r>
    </w:p>
    <w:p w14:paraId="64641A3E" w14:textId="77777777" w:rsidR="00B270ED" w:rsidRDefault="00B270ED" w:rsidP="00B270ED">
      <w:pPr>
        <w:rPr>
          <w:rFonts w:ascii="Calibri" w:hAnsi="Calibri"/>
          <w:sz w:val="24"/>
          <w:szCs w:val="24"/>
        </w:rPr>
      </w:pPr>
    </w:p>
    <w:p w14:paraId="6F4FB741"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Additional, purposeful activity, in case you have unexpected time at the end of class.</w:t>
      </w:r>
    </w:p>
    <w:p w14:paraId="603626AE" w14:textId="77777777" w:rsidR="00B270ED" w:rsidRPr="00A92685" w:rsidRDefault="00B270ED" w:rsidP="00B270ED">
      <w:pPr>
        <w:rPr>
          <w:rFonts w:ascii="Calibri" w:hAnsi="Calibri"/>
          <w:color w:val="000000"/>
          <w:sz w:val="24"/>
          <w:szCs w:val="24"/>
        </w:rPr>
      </w:pPr>
    </w:p>
    <w:p w14:paraId="1876DAF9"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 xml:space="preserve">_____ All </w:t>
      </w:r>
      <w:r w:rsidRPr="00C424A4">
        <w:rPr>
          <w:rFonts w:ascii="Calibri" w:hAnsi="Calibri"/>
          <w:color w:val="000000" w:themeColor="text1"/>
          <w:sz w:val="24"/>
          <w:szCs w:val="24"/>
        </w:rPr>
        <w:t>handouts and presentation materials. Include updated I#3 handouts for this unit (unit handout, project handouts, checklists, rubrics).   Include photocopies of readings (when easily accessible) as well as in-class activities, peer response worksheets, literature circle role sheets, presentation slides with information or directions, and so on. Plan hard copy or electronic presentations of material.</w:t>
      </w:r>
    </w:p>
    <w:p w14:paraId="22BB3C4E"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lastRenderedPageBreak/>
        <w:t>_____ All rubrics for summative assessments.</w:t>
      </w:r>
    </w:p>
    <w:p w14:paraId="04053882" w14:textId="77777777" w:rsidR="00B270ED" w:rsidRDefault="00B270ED" w:rsidP="00B270ED">
      <w:pPr>
        <w:rPr>
          <w:rFonts w:ascii="Calibri" w:hAnsi="Calibri"/>
          <w:color w:val="000000"/>
          <w:sz w:val="24"/>
          <w:szCs w:val="24"/>
        </w:rPr>
      </w:pPr>
    </w:p>
    <w:p w14:paraId="5755813B"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_____ Al</w:t>
      </w:r>
      <w:r>
        <w:rPr>
          <w:rFonts w:ascii="Calibri" w:hAnsi="Calibri"/>
          <w:color w:val="000000"/>
          <w:sz w:val="24"/>
          <w:szCs w:val="24"/>
        </w:rPr>
        <w:t xml:space="preserve">l </w:t>
      </w:r>
      <w:r w:rsidRPr="00C424A4">
        <w:rPr>
          <w:rFonts w:ascii="Calibri" w:hAnsi="Calibri"/>
          <w:color w:val="000000" w:themeColor="text1"/>
          <w:sz w:val="24"/>
          <w:szCs w:val="24"/>
        </w:rPr>
        <w:t>quizzes (if you have quizzes) and the accompany basic rubrics you will use to assess them.</w:t>
      </w:r>
    </w:p>
    <w:p w14:paraId="064BA282" w14:textId="77777777" w:rsidR="00B270ED" w:rsidRPr="00C424A4" w:rsidRDefault="00B270ED" w:rsidP="00B270ED">
      <w:pPr>
        <w:rPr>
          <w:rFonts w:ascii="Calibri" w:hAnsi="Calibri"/>
          <w:color w:val="000000" w:themeColor="text1"/>
          <w:sz w:val="24"/>
          <w:szCs w:val="24"/>
        </w:rPr>
      </w:pPr>
    </w:p>
    <w:p w14:paraId="1EA60230"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 xml:space="preserve">_____ Chart with comments on (1) academic language, (2) theory/research grounding, and (3) differentiation.  </w:t>
      </w:r>
      <w:r w:rsidRPr="00C424A4">
        <w:rPr>
          <w:rFonts w:ascii="Calibri" w:hAnsi="Calibri"/>
          <w:b/>
          <w:color w:val="000000" w:themeColor="text1"/>
          <w:sz w:val="24"/>
          <w:szCs w:val="24"/>
        </w:rPr>
        <w:t>Five</w:t>
      </w:r>
      <w:r w:rsidRPr="00C424A4">
        <w:rPr>
          <w:rFonts w:ascii="Calibri" w:hAnsi="Calibri"/>
          <w:color w:val="000000" w:themeColor="text1"/>
          <w:sz w:val="24"/>
          <w:szCs w:val="24"/>
        </w:rPr>
        <w:t xml:space="preserve"> occasions of </w:t>
      </w:r>
      <w:r w:rsidRPr="00C424A4">
        <w:rPr>
          <w:rFonts w:ascii="Calibri" w:hAnsi="Calibri"/>
          <w:b/>
          <w:i/>
          <w:color w:val="000000" w:themeColor="text1"/>
          <w:sz w:val="24"/>
          <w:szCs w:val="24"/>
        </w:rPr>
        <w:t>each</w:t>
      </w:r>
      <w:r w:rsidRPr="00C424A4">
        <w:rPr>
          <w:rFonts w:ascii="Calibri" w:hAnsi="Calibri"/>
          <w:b/>
          <w:color w:val="000000" w:themeColor="text1"/>
          <w:sz w:val="24"/>
          <w:szCs w:val="24"/>
        </w:rPr>
        <w:t xml:space="preserve"> </w:t>
      </w:r>
      <w:r w:rsidRPr="00C424A4">
        <w:rPr>
          <w:rFonts w:ascii="Calibri" w:hAnsi="Calibri"/>
          <w:color w:val="000000" w:themeColor="text1"/>
          <w:sz w:val="24"/>
          <w:szCs w:val="24"/>
        </w:rPr>
        <w:t>of these should be found throughout your plans.</w:t>
      </w:r>
    </w:p>
    <w:p w14:paraId="61AE9E50" w14:textId="77777777" w:rsidR="00B270ED" w:rsidRDefault="00B270ED" w:rsidP="00B270ED">
      <w:pPr>
        <w:rPr>
          <w:rFonts w:ascii="Calibri" w:hAnsi="Calibri"/>
          <w:color w:val="000000"/>
          <w:sz w:val="24"/>
          <w:szCs w:val="24"/>
        </w:rPr>
      </w:pPr>
    </w:p>
    <w:p w14:paraId="02FC49B8"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Bibliography updated to this point.</w:t>
      </w:r>
    </w:p>
    <w:p w14:paraId="23A4C57A" w14:textId="77777777" w:rsidR="00B270ED" w:rsidRPr="00A92685" w:rsidRDefault="00B270ED" w:rsidP="00B270ED">
      <w:pPr>
        <w:rPr>
          <w:rFonts w:ascii="Calibri" w:hAnsi="Calibri"/>
          <w:color w:val="000000"/>
          <w:sz w:val="24"/>
          <w:szCs w:val="24"/>
        </w:rPr>
      </w:pPr>
    </w:p>
    <w:p w14:paraId="0338A48E"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CULPA partner’s comments.</w:t>
      </w:r>
    </w:p>
    <w:p w14:paraId="2F0D8DCA" w14:textId="77777777" w:rsidR="00B270ED" w:rsidRPr="00A92685" w:rsidRDefault="00B270ED" w:rsidP="00B270ED">
      <w:pPr>
        <w:rPr>
          <w:rFonts w:ascii="Calibri" w:hAnsi="Calibri"/>
          <w:color w:val="000000"/>
          <w:sz w:val="24"/>
          <w:szCs w:val="24"/>
        </w:rPr>
      </w:pPr>
    </w:p>
    <w:p w14:paraId="36054CB0" w14:textId="44929C30" w:rsidR="00B270ED" w:rsidRPr="009F32AB" w:rsidRDefault="00B270ED" w:rsidP="00B3623F">
      <w:pPr>
        <w:pStyle w:val="ListParagraph"/>
        <w:numPr>
          <w:ilvl w:val="0"/>
          <w:numId w:val="87"/>
        </w:numPr>
        <w:rPr>
          <w:rFonts w:ascii="Calibri" w:hAnsi="Calibri"/>
          <w:color w:val="000000"/>
          <w:sz w:val="24"/>
          <w:szCs w:val="24"/>
        </w:rPr>
      </w:pPr>
      <w:r w:rsidRPr="009F32AB">
        <w:rPr>
          <w:rFonts w:ascii="Calibri" w:hAnsi="Calibri"/>
          <w:b/>
          <w:i/>
          <w:color w:val="000000"/>
          <w:sz w:val="24"/>
          <w:szCs w:val="24"/>
        </w:rPr>
        <w:t>Note:</w:t>
      </w:r>
      <w:r w:rsidRPr="009F32AB">
        <w:rPr>
          <w:rFonts w:ascii="Calibri" w:hAnsi="Calibri"/>
          <w:color w:val="000000"/>
          <w:sz w:val="24"/>
          <w:szCs w:val="24"/>
        </w:rPr>
        <w:t xml:space="preserve"> This would be a good point at which to review the checklists for the writing and literature components which follow the CULPA </w:t>
      </w:r>
      <w:r w:rsidR="00D46A34">
        <w:rPr>
          <w:rFonts w:ascii="Calibri" w:hAnsi="Calibri"/>
          <w:color w:val="000000"/>
          <w:sz w:val="24"/>
          <w:szCs w:val="24"/>
        </w:rPr>
        <w:t xml:space="preserve">directions </w:t>
      </w:r>
      <w:r w:rsidRPr="009F32AB">
        <w:rPr>
          <w:rFonts w:ascii="Calibri" w:hAnsi="Calibri"/>
          <w:color w:val="000000"/>
          <w:sz w:val="24"/>
          <w:szCs w:val="24"/>
        </w:rPr>
        <w:t>(</w:t>
      </w:r>
      <w:r w:rsidRPr="009F32AB">
        <w:rPr>
          <w:rFonts w:ascii="Calibri" w:hAnsi="Calibri"/>
          <w:color w:val="000000"/>
          <w:sz w:val="24"/>
          <w:szCs w:val="24"/>
          <w:highlight w:val="yellow"/>
        </w:rPr>
        <w:t xml:space="preserve">see pgs. </w:t>
      </w:r>
      <w:r w:rsidR="00E66A68">
        <w:rPr>
          <w:rFonts w:ascii="Calibri" w:hAnsi="Calibri"/>
          <w:color w:val="000000"/>
          <w:sz w:val="24"/>
          <w:szCs w:val="24"/>
          <w:highlight w:val="yellow"/>
        </w:rPr>
        <w:t>99-101</w:t>
      </w:r>
      <w:r w:rsidR="00D46A34">
        <w:rPr>
          <w:rFonts w:ascii="Calibri" w:hAnsi="Calibri"/>
          <w:color w:val="000000"/>
          <w:sz w:val="24"/>
          <w:szCs w:val="24"/>
        </w:rPr>
        <w:t>)</w:t>
      </w:r>
    </w:p>
    <w:p w14:paraId="045BBF4D" w14:textId="77777777" w:rsidR="00B270ED" w:rsidRPr="00A92685" w:rsidRDefault="00B270ED" w:rsidP="00B270ED">
      <w:pPr>
        <w:rPr>
          <w:rFonts w:ascii="Calibri" w:hAnsi="Calibri"/>
          <w:color w:val="000000"/>
          <w:sz w:val="24"/>
          <w:szCs w:val="24"/>
        </w:rPr>
      </w:pPr>
    </w:p>
    <w:p w14:paraId="4EC6ABC3"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Checklist for Installment # 4.</w:t>
      </w:r>
    </w:p>
    <w:p w14:paraId="36B839EC" w14:textId="77777777" w:rsidR="00B270ED" w:rsidRDefault="00B270ED" w:rsidP="00B270ED">
      <w:pPr>
        <w:rPr>
          <w:rFonts w:ascii="Calibri" w:hAnsi="Calibri"/>
          <w:b/>
          <w:color w:val="000000"/>
          <w:sz w:val="24"/>
          <w:szCs w:val="24"/>
        </w:rPr>
      </w:pPr>
    </w:p>
    <w:p w14:paraId="5492E3A8" w14:textId="77777777" w:rsidR="00B270ED" w:rsidRPr="00A92685" w:rsidRDefault="00B270ED" w:rsidP="00B270ED">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2348477" w14:textId="77777777" w:rsidR="0068638C" w:rsidRDefault="0068638C" w:rsidP="00745AED">
      <w:pPr>
        <w:rPr>
          <w:rFonts w:ascii="Calibri" w:hAnsi="Calibri"/>
          <w:b/>
          <w:color w:val="000000"/>
          <w:sz w:val="24"/>
          <w:szCs w:val="24"/>
          <w:u w:val="single"/>
        </w:rPr>
      </w:pPr>
    </w:p>
    <w:p w14:paraId="53CA9A4D" w14:textId="77777777" w:rsidR="00B270ED" w:rsidRDefault="00B270ED">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E8E6A58" w14:textId="77777777" w:rsidR="0068638C" w:rsidRPr="0068638C"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68638C">
        <w:rPr>
          <w:rFonts w:ascii="Calibri" w:hAnsi="Calibri"/>
          <w:b/>
          <w:i/>
          <w:color w:val="943634" w:themeColor="accent2" w:themeShade="BF"/>
          <w:sz w:val="24"/>
          <w:szCs w:val="24"/>
        </w:rPr>
        <w:lastRenderedPageBreak/>
        <w:t>CULPA</w:t>
      </w:r>
      <w:r w:rsidRPr="0068638C">
        <w:rPr>
          <w:rFonts w:ascii="Calibri" w:hAnsi="Calibri"/>
          <w:b/>
          <w:color w:val="943634" w:themeColor="accent2" w:themeShade="BF"/>
          <w:sz w:val="24"/>
          <w:szCs w:val="24"/>
        </w:rPr>
        <w:t xml:space="preserve"> Installment #4 – Expanded Narrative Instructions</w:t>
      </w:r>
    </w:p>
    <w:p w14:paraId="58927ACC" w14:textId="77777777" w:rsidR="0068638C" w:rsidRDefault="0068638C" w:rsidP="00745AED">
      <w:pPr>
        <w:rPr>
          <w:rFonts w:ascii="Calibri" w:hAnsi="Calibri"/>
          <w:b/>
          <w:color w:val="000000"/>
          <w:sz w:val="24"/>
          <w:szCs w:val="24"/>
          <w:u w:val="single"/>
        </w:rPr>
      </w:pPr>
    </w:p>
    <w:p w14:paraId="067DD33B" w14:textId="77777777" w:rsidR="00FE58B0" w:rsidRPr="009E3167" w:rsidRDefault="00FE58B0" w:rsidP="0068638C">
      <w:pPr>
        <w:jc w:val="center"/>
        <w:rPr>
          <w:rFonts w:ascii="Calibri" w:hAnsi="Calibri"/>
          <w:b/>
          <w:color w:val="943634" w:themeColor="accent2" w:themeShade="BF"/>
          <w:sz w:val="24"/>
          <w:szCs w:val="24"/>
        </w:rPr>
      </w:pPr>
      <w:r w:rsidRPr="009E3167">
        <w:rPr>
          <w:rFonts w:ascii="Calibri" w:hAnsi="Calibri"/>
          <w:b/>
          <w:color w:val="943634" w:themeColor="accent2" w:themeShade="BF"/>
          <w:sz w:val="24"/>
          <w:szCs w:val="24"/>
        </w:rPr>
        <w:t xml:space="preserve">Installment </w:t>
      </w:r>
      <w:r w:rsidR="00D9469C" w:rsidRPr="009E3167">
        <w:rPr>
          <w:rFonts w:ascii="Calibri" w:hAnsi="Calibri"/>
          <w:b/>
          <w:color w:val="943634" w:themeColor="accent2" w:themeShade="BF"/>
          <w:sz w:val="24"/>
          <w:szCs w:val="24"/>
        </w:rPr>
        <w:t>#</w:t>
      </w:r>
      <w:r w:rsidRPr="009E3167">
        <w:rPr>
          <w:rFonts w:ascii="Calibri" w:hAnsi="Calibri"/>
          <w:b/>
          <w:color w:val="943634" w:themeColor="accent2" w:themeShade="BF"/>
          <w:sz w:val="24"/>
          <w:szCs w:val="24"/>
        </w:rPr>
        <w:t>4</w:t>
      </w:r>
      <w:r w:rsidR="00E56970" w:rsidRPr="009E3167">
        <w:rPr>
          <w:rFonts w:ascii="Calibri" w:hAnsi="Calibri"/>
          <w:b/>
          <w:color w:val="943634" w:themeColor="accent2" w:themeShade="BF"/>
          <w:sz w:val="24"/>
          <w:szCs w:val="24"/>
        </w:rPr>
        <w:t>:  Your Focus Unit</w:t>
      </w:r>
    </w:p>
    <w:p w14:paraId="241D4039" w14:textId="77777777" w:rsidR="00FE58B0" w:rsidRPr="00A92685" w:rsidRDefault="00FE58B0" w:rsidP="00745AED">
      <w:pPr>
        <w:rPr>
          <w:rFonts w:ascii="Calibri" w:hAnsi="Calibri"/>
          <w:b/>
          <w:color w:val="000000"/>
          <w:sz w:val="24"/>
          <w:szCs w:val="24"/>
          <w:u w:val="single"/>
        </w:rPr>
      </w:pPr>
    </w:p>
    <w:p w14:paraId="1135909E" w14:textId="77777777" w:rsidR="00FE58B0" w:rsidRPr="00A92685" w:rsidRDefault="00FE58B0" w:rsidP="00745AED">
      <w:pPr>
        <w:rPr>
          <w:rFonts w:ascii="Calibri" w:hAnsi="Calibri"/>
          <w:b/>
          <w:i/>
          <w:color w:val="000000"/>
          <w:sz w:val="24"/>
          <w:szCs w:val="24"/>
        </w:rPr>
      </w:pPr>
      <w:r w:rsidRPr="00A92685">
        <w:rPr>
          <w:rFonts w:ascii="Calibri" w:hAnsi="Calibri"/>
          <w:color w:val="000000"/>
          <w:sz w:val="24"/>
          <w:szCs w:val="24"/>
        </w:rPr>
        <w:t xml:space="preserve">Installment 4 moves down yet another level of specificity: now, you will plan your </w:t>
      </w:r>
      <w:r w:rsidRPr="0036629F">
        <w:rPr>
          <w:rFonts w:ascii="Calibri" w:hAnsi="Calibri"/>
          <w:b/>
          <w:color w:val="000000"/>
          <w:sz w:val="24"/>
          <w:szCs w:val="24"/>
        </w:rPr>
        <w:t>focus unit</w:t>
      </w:r>
      <w:r w:rsidRPr="00A92685">
        <w:rPr>
          <w:rFonts w:ascii="Calibri" w:hAnsi="Calibri"/>
          <w:color w:val="000000"/>
          <w:sz w:val="24"/>
          <w:szCs w:val="24"/>
        </w:rPr>
        <w:t xml:space="preserve"> in </w:t>
      </w:r>
      <w:r w:rsidRPr="0036629F">
        <w:rPr>
          <w:rFonts w:ascii="Calibri" w:hAnsi="Calibri"/>
          <w:i/>
          <w:color w:val="000000"/>
          <w:sz w:val="24"/>
          <w:szCs w:val="24"/>
        </w:rPr>
        <w:t xml:space="preserve">great </w:t>
      </w:r>
      <w:r w:rsidRPr="00A92685">
        <w:rPr>
          <w:rFonts w:ascii="Calibri" w:hAnsi="Calibri"/>
          <w:color w:val="000000"/>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4EF9C2EE" w14:textId="77777777" w:rsidR="00FE58B0" w:rsidRPr="00A92685" w:rsidRDefault="00FE58B0" w:rsidP="00745AED">
      <w:pPr>
        <w:rPr>
          <w:rFonts w:ascii="Calibri" w:hAnsi="Calibri"/>
          <w:color w:val="000000"/>
          <w:sz w:val="24"/>
          <w:szCs w:val="24"/>
        </w:rPr>
      </w:pPr>
    </w:p>
    <w:p w14:paraId="5EB813E1" w14:textId="2B8D1AB1" w:rsidR="000D4CE4" w:rsidRPr="000D4CE4" w:rsidRDefault="000D4CE4" w:rsidP="000D4CE4">
      <w:pPr>
        <w:rPr>
          <w:rFonts w:ascii="Calibri" w:hAnsi="Calibri"/>
          <w:b/>
          <w:color w:val="000000"/>
          <w:sz w:val="24"/>
          <w:szCs w:val="24"/>
        </w:rPr>
      </w:pPr>
      <w:r w:rsidRPr="002332A9">
        <w:rPr>
          <w:rFonts w:ascii="Calibri" w:hAnsi="Calibri"/>
          <w:b/>
          <w:color w:val="000000"/>
          <w:sz w:val="24"/>
          <w:szCs w:val="24"/>
          <w:highlight w:val="cyan"/>
        </w:rPr>
        <w:t xml:space="preserve">PART I: Calendar </w:t>
      </w:r>
      <w:r w:rsidRPr="00443159">
        <w:rPr>
          <w:rFonts w:ascii="Calibri" w:hAnsi="Calibri"/>
          <w:b/>
          <w:color w:val="000000"/>
          <w:sz w:val="24"/>
          <w:szCs w:val="24"/>
          <w:highlight w:val="yellow"/>
        </w:rPr>
        <w:t>(Due Week 9</w:t>
      </w:r>
      <w:r w:rsidR="001A3063">
        <w:rPr>
          <w:rFonts w:ascii="Calibri" w:hAnsi="Calibri"/>
          <w:b/>
          <w:color w:val="000000"/>
          <w:sz w:val="24"/>
          <w:szCs w:val="24"/>
          <w:highlight w:val="yellow"/>
        </w:rPr>
        <w:t xml:space="preserve"> – October </w:t>
      </w:r>
      <w:r w:rsidR="00BE4332">
        <w:rPr>
          <w:rFonts w:ascii="Calibri" w:hAnsi="Calibri"/>
          <w:b/>
          <w:color w:val="000000"/>
          <w:sz w:val="24"/>
          <w:szCs w:val="24"/>
          <w:highlight w:val="yellow"/>
        </w:rPr>
        <w:t>30/31</w:t>
      </w:r>
      <w:r w:rsidRPr="00443159">
        <w:rPr>
          <w:rFonts w:ascii="Calibri" w:hAnsi="Calibri"/>
          <w:b/>
          <w:color w:val="000000"/>
          <w:sz w:val="24"/>
          <w:szCs w:val="24"/>
          <w:highlight w:val="yellow"/>
        </w:rPr>
        <w:t>)</w:t>
      </w:r>
    </w:p>
    <w:p w14:paraId="56DF7C66" w14:textId="77777777" w:rsidR="00FE58B0" w:rsidRPr="00A92685" w:rsidRDefault="00FE58B0" w:rsidP="00B678C4">
      <w:pPr>
        <w:jc w:val="center"/>
        <w:rPr>
          <w:rFonts w:ascii="Calibri" w:hAnsi="Calibri"/>
          <w:i/>
          <w:color w:val="000000"/>
          <w:sz w:val="24"/>
          <w:szCs w:val="24"/>
          <w:u w:val="single"/>
        </w:rPr>
      </w:pPr>
      <w:r w:rsidRPr="00A92685">
        <w:rPr>
          <w:rFonts w:ascii="Calibri" w:hAnsi="Calibri"/>
          <w:i/>
          <w:color w:val="000000"/>
          <w:sz w:val="24"/>
          <w:szCs w:val="24"/>
          <w:u w:val="single"/>
        </w:rPr>
        <w:t>Sequencing Lessons</w:t>
      </w:r>
      <w:r w:rsidR="003E3AA6">
        <w:rPr>
          <w:rFonts w:ascii="Calibri" w:hAnsi="Calibri"/>
          <w:i/>
          <w:color w:val="000000"/>
          <w:sz w:val="24"/>
          <w:szCs w:val="24"/>
          <w:u w:val="single"/>
        </w:rPr>
        <w:t xml:space="preserve">: </w:t>
      </w:r>
      <w:r w:rsidR="003E3AA6" w:rsidRPr="00045F55">
        <w:rPr>
          <w:rFonts w:ascii="Calibri" w:hAnsi="Calibri"/>
          <w:b/>
          <w:i/>
          <w:color w:val="000000"/>
          <w:sz w:val="24"/>
          <w:szCs w:val="24"/>
          <w:u w:val="single"/>
        </w:rPr>
        <w:t>Calendar</w:t>
      </w:r>
    </w:p>
    <w:p w14:paraId="56B430D7" w14:textId="77777777" w:rsidR="00FE58B0" w:rsidRPr="00A92685" w:rsidRDefault="00FE58B0" w:rsidP="00B678C4">
      <w:pPr>
        <w:jc w:val="center"/>
        <w:rPr>
          <w:rFonts w:ascii="Calibri" w:hAnsi="Calibri"/>
          <w:i/>
          <w:color w:val="000000"/>
          <w:sz w:val="24"/>
          <w:szCs w:val="24"/>
          <w:u w:val="single"/>
        </w:rPr>
      </w:pPr>
    </w:p>
    <w:p w14:paraId="59C29580" w14:textId="77777777" w:rsidR="00FE58B0" w:rsidRPr="00A92685" w:rsidRDefault="00FE58B0" w:rsidP="00B678C4">
      <w:pPr>
        <w:rPr>
          <w:rFonts w:ascii="Calibri" w:hAnsi="Calibri"/>
          <w:color w:val="000000"/>
          <w:sz w:val="24"/>
          <w:szCs w:val="24"/>
        </w:rPr>
      </w:pPr>
      <w:r w:rsidRPr="00A92685">
        <w:rPr>
          <w:rFonts w:ascii="Calibri" w:hAnsi="Calibri"/>
          <w:color w:val="000000"/>
          <w:sz w:val="24"/>
          <w:szCs w:val="24"/>
        </w:rPr>
        <w:t>Within the unit, as within the course, you must consider sequencing and scaffolding.  Use the principle of gradual release</w:t>
      </w:r>
      <w:r w:rsidR="00E94C71">
        <w:rPr>
          <w:rFonts w:ascii="Calibri" w:hAnsi="Calibri"/>
          <w:color w:val="000000"/>
          <w:sz w:val="24"/>
          <w:szCs w:val="24"/>
        </w:rPr>
        <w:t xml:space="preserve"> of responsibility</w:t>
      </w:r>
      <w:r w:rsidRPr="00A92685">
        <w:rPr>
          <w:rFonts w:ascii="Calibri" w:hAnsi="Calibri"/>
          <w:color w:val="000000"/>
          <w:sz w:val="24"/>
          <w:szCs w:val="24"/>
        </w:rPr>
        <w:t>: you instruct students in a skill or concept; you give students a very well</w:t>
      </w:r>
      <w:r w:rsidR="004922D9">
        <w:rPr>
          <w:rFonts w:ascii="Calibri" w:hAnsi="Calibri"/>
          <w:color w:val="000000"/>
          <w:sz w:val="24"/>
          <w:szCs w:val="24"/>
        </w:rPr>
        <w:t>-</w:t>
      </w:r>
      <w:r w:rsidRPr="00A92685">
        <w:rPr>
          <w:rFonts w:ascii="Calibri" w:hAnsi="Calibri"/>
          <w:color w:val="000000"/>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18EE30D6" w14:textId="77777777" w:rsidR="00FE58B0" w:rsidRPr="00A92685" w:rsidRDefault="00FE58B0" w:rsidP="00B678C4">
      <w:pPr>
        <w:rPr>
          <w:rFonts w:ascii="Calibri" w:hAnsi="Calibri"/>
          <w:color w:val="000000"/>
          <w:sz w:val="24"/>
          <w:szCs w:val="24"/>
        </w:rPr>
      </w:pPr>
    </w:p>
    <w:p w14:paraId="04D43359" w14:textId="77777777" w:rsidR="00FE58B0" w:rsidRPr="00C132DB" w:rsidRDefault="00FE58B0" w:rsidP="00B678C4">
      <w:pPr>
        <w:rPr>
          <w:rFonts w:ascii="Calibri" w:hAnsi="Calibri"/>
          <w:color w:val="000000" w:themeColor="text1"/>
          <w:sz w:val="24"/>
          <w:szCs w:val="24"/>
        </w:rPr>
      </w:pPr>
      <w:r w:rsidRPr="00A92685">
        <w:rPr>
          <w:rFonts w:ascii="Calibri" w:hAnsi="Calibri"/>
          <w:color w:val="000000"/>
          <w:sz w:val="24"/>
          <w:szCs w:val="24"/>
        </w:rPr>
        <w:t xml:space="preserve">Consider timing: first, think about how long it will take for you to teach, for students to practice, for everyone to read, and so on.  Second, think yet again </w:t>
      </w:r>
      <w:r w:rsidRPr="00C132DB">
        <w:rPr>
          <w:rFonts w:ascii="Calibri" w:hAnsi="Calibri"/>
          <w:color w:val="000000" w:themeColor="text1"/>
          <w:sz w:val="24"/>
          <w:szCs w:val="24"/>
        </w:rPr>
        <w:t xml:space="preserve">about what </w:t>
      </w:r>
      <w:r w:rsidR="0036629F" w:rsidRPr="00C132DB">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C132DB">
        <w:rPr>
          <w:rFonts w:ascii="Calibri" w:hAnsi="Calibri"/>
          <w:color w:val="000000" w:themeColor="text1"/>
          <w:sz w:val="24"/>
          <w:szCs w:val="24"/>
        </w:rPr>
        <w:t xml:space="preserve">  </w:t>
      </w:r>
    </w:p>
    <w:p w14:paraId="5BC29A3F" w14:textId="77777777" w:rsidR="003E3AA6" w:rsidRPr="00C132DB" w:rsidRDefault="003E3AA6" w:rsidP="00B678C4">
      <w:pPr>
        <w:rPr>
          <w:rFonts w:ascii="Calibri" w:hAnsi="Calibri"/>
          <w:color w:val="000000" w:themeColor="text1"/>
          <w:sz w:val="24"/>
          <w:szCs w:val="24"/>
        </w:rPr>
      </w:pPr>
    </w:p>
    <w:p w14:paraId="53A45693" w14:textId="77777777" w:rsidR="00BD7ADC" w:rsidRPr="00BE05B5" w:rsidRDefault="003E3AA6" w:rsidP="0068638C">
      <w:pPr>
        <w:pStyle w:val="CommentText"/>
        <w:rPr>
          <w:rFonts w:ascii="Calibri" w:hAnsi="Calibri"/>
          <w:color w:val="000000" w:themeColor="text1"/>
          <w:sz w:val="24"/>
          <w:szCs w:val="24"/>
        </w:rPr>
      </w:pPr>
      <w:r w:rsidRPr="00C132DB">
        <w:rPr>
          <w:rFonts w:ascii="Calibri" w:hAnsi="Calibri"/>
          <w:color w:val="000000" w:themeColor="text1"/>
          <w:sz w:val="24"/>
          <w:szCs w:val="24"/>
        </w:rPr>
        <w:t xml:space="preserve">In order to see at a glance how sequencing and scaffolding will work, create a </w:t>
      </w:r>
      <w:r w:rsidRPr="00C132DB">
        <w:rPr>
          <w:rFonts w:ascii="Calibri" w:hAnsi="Calibri"/>
          <w:b/>
          <w:color w:val="000000" w:themeColor="text1"/>
          <w:sz w:val="24"/>
          <w:szCs w:val="24"/>
        </w:rPr>
        <w:t>calendar</w:t>
      </w:r>
      <w:r w:rsidRPr="00C132DB">
        <w:rPr>
          <w:rFonts w:ascii="Calibri" w:hAnsi="Calibri"/>
          <w:color w:val="000000" w:themeColor="text1"/>
          <w:sz w:val="24"/>
          <w:szCs w:val="24"/>
        </w:rPr>
        <w:t xml:space="preserve"> with very brief notations of (1) what students will </w:t>
      </w:r>
      <w:r w:rsidRPr="00C132DB">
        <w:rPr>
          <w:rFonts w:ascii="Calibri" w:hAnsi="Calibri"/>
          <w:i/>
          <w:color w:val="000000" w:themeColor="text1"/>
          <w:sz w:val="24"/>
          <w:szCs w:val="24"/>
        </w:rPr>
        <w:t>read</w:t>
      </w:r>
      <w:r w:rsidRPr="00C132DB">
        <w:rPr>
          <w:rFonts w:ascii="Calibri" w:hAnsi="Calibri"/>
          <w:color w:val="000000" w:themeColor="text1"/>
          <w:sz w:val="24"/>
          <w:szCs w:val="24"/>
        </w:rPr>
        <w:t xml:space="preserve">, (2) what </w:t>
      </w:r>
      <w:r w:rsidRPr="00C132DB">
        <w:rPr>
          <w:rFonts w:ascii="Calibri" w:hAnsi="Calibri"/>
          <w:i/>
          <w:color w:val="000000" w:themeColor="text1"/>
          <w:sz w:val="24"/>
          <w:szCs w:val="24"/>
        </w:rPr>
        <w:t>steps</w:t>
      </w:r>
      <w:r w:rsidRPr="00C132DB">
        <w:rPr>
          <w:rFonts w:ascii="Calibri" w:hAnsi="Calibri"/>
          <w:color w:val="000000" w:themeColor="text1"/>
          <w:sz w:val="24"/>
          <w:szCs w:val="24"/>
        </w:rPr>
        <w:t xml:space="preserve"> of major </w:t>
      </w:r>
      <w:r w:rsidR="0036629F" w:rsidRPr="00C132DB">
        <w:rPr>
          <w:rFonts w:ascii="Calibri" w:hAnsi="Calibri"/>
          <w:color w:val="000000" w:themeColor="text1"/>
          <w:sz w:val="24"/>
          <w:szCs w:val="24"/>
        </w:rPr>
        <w:t xml:space="preserve">assessments </w:t>
      </w:r>
      <w:r w:rsidRPr="00C132DB">
        <w:rPr>
          <w:rFonts w:ascii="Calibri" w:hAnsi="Calibri"/>
          <w:color w:val="000000" w:themeColor="text1"/>
          <w:sz w:val="24"/>
          <w:szCs w:val="24"/>
        </w:rPr>
        <w:t xml:space="preserve">will be completed, (3) what main </w:t>
      </w:r>
      <w:r w:rsidRPr="00C132DB">
        <w:rPr>
          <w:rFonts w:ascii="Calibri" w:hAnsi="Calibri"/>
          <w:i/>
          <w:color w:val="000000" w:themeColor="text1"/>
          <w:sz w:val="24"/>
          <w:szCs w:val="24"/>
        </w:rPr>
        <w:t>activity</w:t>
      </w:r>
      <w:r w:rsidRPr="00C132DB">
        <w:rPr>
          <w:rFonts w:ascii="Calibri" w:hAnsi="Calibri"/>
          <w:color w:val="000000" w:themeColor="text1"/>
          <w:sz w:val="24"/>
          <w:szCs w:val="24"/>
        </w:rPr>
        <w:t xml:space="preserve"> you will do in class, and (4) what </w:t>
      </w:r>
      <w:r w:rsidRPr="00C132DB">
        <w:rPr>
          <w:rFonts w:ascii="Calibri" w:hAnsi="Calibri"/>
          <w:i/>
          <w:color w:val="000000" w:themeColor="text1"/>
          <w:sz w:val="24"/>
          <w:szCs w:val="24"/>
        </w:rPr>
        <w:t>homework</w:t>
      </w:r>
      <w:r w:rsidRPr="00C132DB">
        <w:rPr>
          <w:rFonts w:ascii="Calibri" w:hAnsi="Calibri"/>
          <w:color w:val="000000" w:themeColor="text1"/>
          <w:sz w:val="24"/>
          <w:szCs w:val="24"/>
        </w:rPr>
        <w:t xml:space="preserve"> students will have.  You will likely not have all four of these for each day; just consider each one as a possibility</w:t>
      </w:r>
      <w:r w:rsidRPr="00C132DB">
        <w:rPr>
          <w:rFonts w:asciiTheme="minorHAnsi" w:hAnsiTheme="minorHAnsi"/>
          <w:color w:val="000000" w:themeColor="text1"/>
          <w:sz w:val="24"/>
          <w:szCs w:val="24"/>
        </w:rPr>
        <w:t xml:space="preserve">.  </w:t>
      </w:r>
      <w:r w:rsidR="00443159" w:rsidRPr="00C132DB">
        <w:rPr>
          <w:rFonts w:asciiTheme="minorHAnsi" w:hAnsiTheme="minorHAnsi"/>
          <w:color w:val="000000" w:themeColor="text1"/>
          <w:sz w:val="24"/>
          <w:szCs w:val="24"/>
        </w:rPr>
        <w:t>Create a calendar grid overviewing</w:t>
      </w:r>
      <w:r w:rsidR="0068638C">
        <w:rPr>
          <w:rFonts w:asciiTheme="minorHAnsi" w:hAnsiTheme="minorHAnsi"/>
          <w:color w:val="000000" w:themeColor="text1"/>
          <w:sz w:val="24"/>
          <w:szCs w:val="24"/>
        </w:rPr>
        <w:t xml:space="preserve"> the major </w:t>
      </w:r>
      <w:r w:rsidR="0068638C" w:rsidRPr="00BE05B5">
        <w:rPr>
          <w:rFonts w:asciiTheme="minorHAnsi" w:hAnsiTheme="minorHAnsi"/>
          <w:color w:val="000000" w:themeColor="text1"/>
          <w:sz w:val="24"/>
          <w:szCs w:val="24"/>
        </w:rPr>
        <w:t>features of each day</w:t>
      </w:r>
      <w:r w:rsidR="0068638C" w:rsidRPr="00BE05B5">
        <w:rPr>
          <w:rFonts w:asciiTheme="minorHAnsi" w:hAnsiTheme="minorHAnsi" w:cstheme="minorHAnsi"/>
          <w:color w:val="000000" w:themeColor="text1"/>
          <w:sz w:val="24"/>
          <w:szCs w:val="24"/>
        </w:rPr>
        <w:t xml:space="preserve">.  First, copy the color-coded goals associated with this unit to the top of your calendar; as you consider items 1-4 above in daily planning, use these same colors to help you see when and where you are actually teaching them within your unit.  Consider how this color-coding and other aesthetic touches might </w:t>
      </w:r>
      <w:r w:rsidR="00443159" w:rsidRPr="00BE05B5">
        <w:rPr>
          <w:rFonts w:asciiTheme="minorHAnsi" w:hAnsiTheme="minorHAnsi"/>
          <w:b/>
          <w:color w:val="000000" w:themeColor="text1"/>
          <w:sz w:val="24"/>
          <w:szCs w:val="24"/>
        </w:rPr>
        <w:t>be helpful to both you</w:t>
      </w:r>
      <w:r w:rsidR="00443159" w:rsidRPr="00BE05B5">
        <w:rPr>
          <w:rFonts w:asciiTheme="minorHAnsi" w:hAnsiTheme="minorHAnsi"/>
          <w:color w:val="000000" w:themeColor="text1"/>
          <w:sz w:val="24"/>
          <w:szCs w:val="24"/>
        </w:rPr>
        <w:t xml:space="preserve"> (as you create your day-to-day plans)</w:t>
      </w:r>
      <w:r w:rsidR="00443159" w:rsidRPr="00BE05B5">
        <w:rPr>
          <w:rFonts w:asciiTheme="minorHAnsi" w:hAnsiTheme="minorHAnsi"/>
          <w:i/>
          <w:color w:val="000000" w:themeColor="text1"/>
          <w:sz w:val="24"/>
          <w:szCs w:val="24"/>
        </w:rPr>
        <w:t xml:space="preserve"> </w:t>
      </w:r>
      <w:r w:rsidR="00443159" w:rsidRPr="00BE05B5">
        <w:rPr>
          <w:rFonts w:asciiTheme="minorHAnsi" w:hAnsiTheme="minorHAnsi"/>
          <w:b/>
          <w:i/>
          <w:color w:val="000000" w:themeColor="text1"/>
          <w:sz w:val="24"/>
          <w:szCs w:val="24"/>
        </w:rPr>
        <w:t>and</w:t>
      </w:r>
      <w:r w:rsidR="00443159" w:rsidRPr="00BE05B5">
        <w:rPr>
          <w:rFonts w:asciiTheme="minorHAnsi" w:hAnsiTheme="minorHAnsi"/>
          <w:b/>
          <w:color w:val="000000" w:themeColor="text1"/>
          <w:sz w:val="24"/>
          <w:szCs w:val="24"/>
        </w:rPr>
        <w:t xml:space="preserve"> students</w:t>
      </w:r>
      <w:r w:rsidR="00443159" w:rsidRPr="00BE05B5">
        <w:rPr>
          <w:rFonts w:asciiTheme="minorHAnsi" w:hAnsiTheme="minorHAnsi"/>
          <w:color w:val="000000" w:themeColor="text1"/>
          <w:sz w:val="24"/>
          <w:szCs w:val="24"/>
        </w:rPr>
        <w:t xml:space="preserve"> (</w:t>
      </w:r>
      <w:r w:rsidR="0068638C" w:rsidRPr="00BE05B5">
        <w:rPr>
          <w:rFonts w:asciiTheme="minorHAnsi" w:hAnsiTheme="minorHAnsi"/>
          <w:color w:val="000000" w:themeColor="text1"/>
          <w:sz w:val="24"/>
          <w:szCs w:val="24"/>
        </w:rPr>
        <w:t xml:space="preserve">meet unit goals, </w:t>
      </w:r>
      <w:r w:rsidR="00443159" w:rsidRPr="00BE05B5">
        <w:rPr>
          <w:rFonts w:asciiTheme="minorHAnsi" w:hAnsiTheme="minorHAnsi"/>
          <w:color w:val="000000" w:themeColor="text1"/>
          <w:sz w:val="24"/>
          <w:szCs w:val="24"/>
        </w:rPr>
        <w:t xml:space="preserve">manage time and anticipate major check-points and due dates).  </w:t>
      </w:r>
      <w:r w:rsidR="00BD7ADC" w:rsidRPr="00BE05B5">
        <w:rPr>
          <w:rFonts w:ascii="Calibri" w:hAnsi="Calibri"/>
          <w:color w:val="000000" w:themeColor="text1"/>
          <w:sz w:val="24"/>
          <w:szCs w:val="24"/>
        </w:rPr>
        <w:t xml:space="preserve"> </w:t>
      </w:r>
    </w:p>
    <w:p w14:paraId="629A309F" w14:textId="77777777" w:rsidR="00440693" w:rsidRPr="00BE05B5" w:rsidRDefault="00440693" w:rsidP="00B678C4">
      <w:pPr>
        <w:rPr>
          <w:rFonts w:ascii="Calibri" w:hAnsi="Calibri"/>
          <w:color w:val="000000" w:themeColor="text1"/>
          <w:sz w:val="24"/>
          <w:szCs w:val="24"/>
        </w:rPr>
      </w:pPr>
    </w:p>
    <w:p w14:paraId="50484131" w14:textId="77777777" w:rsidR="00440693" w:rsidRPr="00A92685" w:rsidRDefault="000D4CE4" w:rsidP="00B678C4">
      <w:pPr>
        <w:rPr>
          <w:rFonts w:ascii="Calibri" w:hAnsi="Calibri"/>
          <w:color w:val="000000"/>
          <w:sz w:val="24"/>
          <w:szCs w:val="24"/>
        </w:rPr>
      </w:pPr>
      <w:r>
        <w:rPr>
          <w:rFonts w:ascii="Calibri" w:hAnsi="Calibri"/>
          <w:color w:val="000000"/>
          <w:sz w:val="24"/>
          <w:szCs w:val="24"/>
        </w:rPr>
        <w:t xml:space="preserve">You will submit this initial planning to your primary mentor for </w:t>
      </w:r>
      <w:r w:rsidR="0036629F">
        <w:rPr>
          <w:rFonts w:ascii="Calibri" w:hAnsi="Calibri"/>
          <w:color w:val="000000"/>
          <w:sz w:val="24"/>
          <w:szCs w:val="24"/>
        </w:rPr>
        <w:t xml:space="preserve">opening </w:t>
      </w:r>
      <w:r>
        <w:rPr>
          <w:rFonts w:ascii="Calibri" w:hAnsi="Calibri"/>
          <w:color w:val="000000"/>
          <w:sz w:val="24"/>
          <w:szCs w:val="24"/>
        </w:rPr>
        <w:t xml:space="preserve">feedback after which you should </w:t>
      </w:r>
      <w:r w:rsidR="00440693">
        <w:rPr>
          <w:rFonts w:ascii="Calibri" w:hAnsi="Calibri"/>
          <w:color w:val="000000"/>
          <w:sz w:val="24"/>
          <w:szCs w:val="24"/>
        </w:rPr>
        <w:t xml:space="preserve">move on to </w:t>
      </w:r>
      <w:r>
        <w:rPr>
          <w:rFonts w:ascii="Calibri" w:hAnsi="Calibri"/>
          <w:color w:val="000000"/>
          <w:sz w:val="24"/>
          <w:szCs w:val="24"/>
        </w:rPr>
        <w:t xml:space="preserve">Part II, </w:t>
      </w:r>
      <w:r w:rsidR="00440693">
        <w:rPr>
          <w:rFonts w:ascii="Calibri" w:hAnsi="Calibri"/>
          <w:color w:val="000000"/>
          <w:sz w:val="24"/>
          <w:szCs w:val="24"/>
        </w:rPr>
        <w:t xml:space="preserve">your full and detailed look at every day of the unit, </w:t>
      </w:r>
      <w:r>
        <w:rPr>
          <w:rFonts w:ascii="Calibri" w:hAnsi="Calibri"/>
          <w:color w:val="000000"/>
          <w:sz w:val="24"/>
          <w:szCs w:val="24"/>
        </w:rPr>
        <w:t>outlined below</w:t>
      </w:r>
      <w:r w:rsidR="00440693">
        <w:rPr>
          <w:rFonts w:ascii="Calibri" w:hAnsi="Calibri"/>
          <w:color w:val="000000"/>
          <w:sz w:val="24"/>
          <w:szCs w:val="24"/>
        </w:rPr>
        <w:t>.</w:t>
      </w:r>
    </w:p>
    <w:p w14:paraId="7EF9D12F" w14:textId="77777777" w:rsidR="00FE58B0" w:rsidRDefault="00FE58B0" w:rsidP="00745AED">
      <w:pPr>
        <w:rPr>
          <w:rFonts w:ascii="Calibri" w:hAnsi="Calibri"/>
          <w:color w:val="000000"/>
          <w:sz w:val="24"/>
          <w:szCs w:val="24"/>
        </w:rPr>
      </w:pPr>
    </w:p>
    <w:p w14:paraId="50DAF6DA" w14:textId="1A2BEAB3" w:rsidR="000D4CE4" w:rsidRPr="000D4CE4" w:rsidRDefault="000D4CE4" w:rsidP="00745AED">
      <w:pPr>
        <w:rPr>
          <w:rFonts w:ascii="Calibri" w:hAnsi="Calibri"/>
          <w:b/>
          <w:color w:val="000000"/>
          <w:sz w:val="24"/>
          <w:szCs w:val="24"/>
        </w:rPr>
      </w:pPr>
      <w:r w:rsidRPr="002332A9">
        <w:rPr>
          <w:rFonts w:ascii="Calibri" w:hAnsi="Calibri"/>
          <w:b/>
          <w:color w:val="000000"/>
          <w:sz w:val="24"/>
          <w:szCs w:val="24"/>
          <w:highlight w:val="cyan"/>
        </w:rPr>
        <w:t>PART II: Updated Calendar and…</w:t>
      </w:r>
      <w:r w:rsidRPr="000D4CE4">
        <w:rPr>
          <w:rFonts w:ascii="Calibri" w:hAnsi="Calibri"/>
          <w:b/>
          <w:color w:val="000000"/>
          <w:sz w:val="24"/>
          <w:szCs w:val="24"/>
        </w:rPr>
        <w:t xml:space="preserve"> </w:t>
      </w:r>
      <w:r w:rsidR="001A3063">
        <w:rPr>
          <w:rFonts w:ascii="Calibri" w:hAnsi="Calibri"/>
          <w:b/>
          <w:color w:val="000000"/>
          <w:sz w:val="24"/>
          <w:szCs w:val="24"/>
          <w:highlight w:val="yellow"/>
        </w:rPr>
        <w:t>(Due Week 11 – November 1</w:t>
      </w:r>
      <w:r w:rsidR="003F052F">
        <w:rPr>
          <w:rFonts w:ascii="Calibri" w:hAnsi="Calibri"/>
          <w:b/>
          <w:color w:val="000000"/>
          <w:sz w:val="24"/>
          <w:szCs w:val="24"/>
          <w:highlight w:val="yellow"/>
        </w:rPr>
        <w:t>3</w:t>
      </w:r>
      <w:r w:rsidR="001A3063">
        <w:rPr>
          <w:rFonts w:ascii="Calibri" w:hAnsi="Calibri"/>
          <w:b/>
          <w:color w:val="000000"/>
          <w:sz w:val="24"/>
          <w:szCs w:val="24"/>
          <w:highlight w:val="yellow"/>
        </w:rPr>
        <w:t>/1</w:t>
      </w:r>
      <w:r w:rsidR="003F052F">
        <w:rPr>
          <w:rFonts w:ascii="Calibri" w:hAnsi="Calibri"/>
          <w:b/>
          <w:color w:val="000000"/>
          <w:sz w:val="24"/>
          <w:szCs w:val="24"/>
          <w:highlight w:val="yellow"/>
        </w:rPr>
        <w:t>4</w:t>
      </w:r>
      <w:r w:rsidR="00443159" w:rsidRPr="00443159">
        <w:rPr>
          <w:rFonts w:ascii="Calibri" w:hAnsi="Calibri"/>
          <w:b/>
          <w:color w:val="000000"/>
          <w:sz w:val="24"/>
          <w:szCs w:val="24"/>
          <w:highlight w:val="yellow"/>
        </w:rPr>
        <w:t>)</w:t>
      </w:r>
    </w:p>
    <w:p w14:paraId="7B3CEFE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Title and Objectives</w:t>
      </w:r>
    </w:p>
    <w:p w14:paraId="6BCD0BB2" w14:textId="77777777" w:rsidR="00FE58B0" w:rsidRPr="00A92685" w:rsidRDefault="00FE58B0" w:rsidP="00745AED">
      <w:pPr>
        <w:jc w:val="center"/>
        <w:rPr>
          <w:rFonts w:ascii="Calibri" w:hAnsi="Calibri"/>
          <w:i/>
          <w:color w:val="000000"/>
          <w:sz w:val="24"/>
          <w:szCs w:val="24"/>
          <w:u w:val="single"/>
        </w:rPr>
      </w:pPr>
    </w:p>
    <w:p w14:paraId="3446994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Include a </w:t>
      </w:r>
      <w:r w:rsidRPr="0036629F">
        <w:rPr>
          <w:rFonts w:ascii="Calibri" w:hAnsi="Calibri"/>
          <w:b/>
          <w:color w:val="000000"/>
          <w:sz w:val="24"/>
          <w:szCs w:val="24"/>
        </w:rPr>
        <w:t xml:space="preserve">title </w:t>
      </w:r>
      <w:r w:rsidRPr="00A92685">
        <w:rPr>
          <w:rFonts w:ascii="Calibri" w:hAnsi="Calibri"/>
          <w:color w:val="000000"/>
          <w:sz w:val="24"/>
          <w:szCs w:val="24"/>
        </w:rPr>
        <w:t xml:space="preserve">for each lesson.  Also, include the one to three </w:t>
      </w:r>
      <w:r w:rsidRPr="0053587C">
        <w:rPr>
          <w:rFonts w:ascii="Calibri" w:hAnsi="Calibri"/>
          <w:sz w:val="24"/>
          <w:szCs w:val="24"/>
        </w:rPr>
        <w:t xml:space="preserve">key </w:t>
      </w:r>
      <w:r w:rsidR="00E94C71" w:rsidRPr="0036629F">
        <w:rPr>
          <w:rFonts w:ascii="Calibri" w:hAnsi="Calibri"/>
          <w:b/>
          <w:sz w:val="24"/>
          <w:szCs w:val="24"/>
        </w:rPr>
        <w:t xml:space="preserve">learning </w:t>
      </w:r>
      <w:r w:rsidRPr="0036629F">
        <w:rPr>
          <w:rFonts w:ascii="Calibri" w:hAnsi="Calibri"/>
          <w:b/>
          <w:sz w:val="24"/>
          <w:szCs w:val="24"/>
        </w:rPr>
        <w:t>objectives</w:t>
      </w:r>
      <w:r w:rsidRPr="0053587C">
        <w:rPr>
          <w:rFonts w:ascii="Calibri" w:hAnsi="Calibri"/>
          <w:sz w:val="24"/>
          <w:szCs w:val="24"/>
        </w:rPr>
        <w:t xml:space="preserve"> </w:t>
      </w:r>
      <w:r w:rsidRPr="00A92685">
        <w:rPr>
          <w:rFonts w:ascii="Calibri" w:hAnsi="Calibri"/>
          <w:color w:val="000000"/>
          <w:sz w:val="24"/>
          <w:szCs w:val="24"/>
        </w:rPr>
        <w:t>for the day.</w:t>
      </w:r>
    </w:p>
    <w:p w14:paraId="13735579" w14:textId="77777777" w:rsidR="00FE58B0" w:rsidRPr="00A92685" w:rsidRDefault="00FE58B0" w:rsidP="00745AED">
      <w:pPr>
        <w:rPr>
          <w:rFonts w:ascii="Calibri" w:hAnsi="Calibri"/>
          <w:color w:val="000000"/>
          <w:sz w:val="24"/>
          <w:szCs w:val="24"/>
        </w:rPr>
      </w:pPr>
    </w:p>
    <w:p w14:paraId="4AA2AF2A" w14:textId="77777777" w:rsidR="00FE58B0" w:rsidRPr="00A92685" w:rsidRDefault="00FE58B0" w:rsidP="00745AED">
      <w:pPr>
        <w:rPr>
          <w:rFonts w:ascii="Calibri" w:hAnsi="Calibri"/>
          <w:color w:val="000000"/>
          <w:sz w:val="24"/>
          <w:szCs w:val="24"/>
        </w:rPr>
      </w:pPr>
      <w:r w:rsidRPr="0022324D">
        <w:rPr>
          <w:rFonts w:ascii="Calibri" w:hAnsi="Calibri"/>
          <w:sz w:val="24"/>
          <w:szCs w:val="24"/>
        </w:rPr>
        <w:lastRenderedPageBreak/>
        <w:t xml:space="preserve">Remember, </w:t>
      </w:r>
      <w:r w:rsidR="00E94C71" w:rsidRPr="0022324D">
        <w:rPr>
          <w:rFonts w:ascii="Calibri" w:hAnsi="Calibri"/>
          <w:sz w:val="24"/>
          <w:szCs w:val="24"/>
        </w:rPr>
        <w:t>a learning</w:t>
      </w:r>
      <w:r w:rsidRPr="0022324D">
        <w:rPr>
          <w:rFonts w:ascii="Calibri" w:hAnsi="Calibri"/>
          <w:sz w:val="24"/>
          <w:szCs w:val="24"/>
        </w:rPr>
        <w:t xml:space="preserve"> objective is what students will know, understand, or be able to </w:t>
      </w:r>
      <w:r w:rsidR="00E94C71" w:rsidRPr="0022324D">
        <w:rPr>
          <w:rFonts w:ascii="Calibri" w:hAnsi="Calibri"/>
          <w:sz w:val="24"/>
          <w:szCs w:val="24"/>
        </w:rPr>
        <w:t>do at the end of the lesson.  A learning</w:t>
      </w:r>
      <w:r w:rsidRPr="0022324D">
        <w:rPr>
          <w:rFonts w:ascii="Calibri" w:hAnsi="Calibri"/>
          <w:sz w:val="24"/>
          <w:szCs w:val="24"/>
        </w:rPr>
        <w:t xml:space="preserve"> objective is something you can </w:t>
      </w:r>
      <w:r w:rsidRPr="00C13EB8">
        <w:rPr>
          <w:rFonts w:ascii="Calibri" w:hAnsi="Calibri"/>
          <w:i/>
          <w:sz w:val="24"/>
          <w:szCs w:val="24"/>
        </w:rPr>
        <w:t>assess</w:t>
      </w:r>
      <w:r w:rsidRPr="0022324D">
        <w:rPr>
          <w:rFonts w:ascii="Calibri" w:hAnsi="Calibri"/>
          <w:sz w:val="24"/>
          <w:szCs w:val="24"/>
        </w:rPr>
        <w:t>: you can definitely figure out if they got it</w:t>
      </w:r>
      <w:r w:rsidR="00E94C71" w:rsidRPr="0022324D">
        <w:rPr>
          <w:rFonts w:ascii="Calibri" w:hAnsi="Calibri"/>
          <w:sz w:val="24"/>
          <w:szCs w:val="24"/>
        </w:rPr>
        <w:t>.  A learning</w:t>
      </w:r>
      <w:r w:rsidR="00AB35A6" w:rsidRPr="0022324D">
        <w:rPr>
          <w:rFonts w:ascii="Calibri" w:hAnsi="Calibri"/>
          <w:sz w:val="24"/>
          <w:szCs w:val="24"/>
        </w:rPr>
        <w:t xml:space="preserve"> objective </w:t>
      </w:r>
      <w:r w:rsidR="00AB35A6" w:rsidRPr="00A92685">
        <w:rPr>
          <w:rFonts w:ascii="Calibri" w:hAnsi="Calibri"/>
          <w:color w:val="000000"/>
          <w:sz w:val="24"/>
          <w:szCs w:val="24"/>
        </w:rPr>
        <w:t xml:space="preserve">is </w:t>
      </w:r>
      <w:r w:rsidR="00F81A2C" w:rsidRPr="00F81A2C">
        <w:rPr>
          <w:rFonts w:ascii="Calibri" w:hAnsi="Calibri"/>
          <w:b/>
          <w:color w:val="000000"/>
          <w:sz w:val="24"/>
          <w:szCs w:val="24"/>
        </w:rPr>
        <w:t>NOT</w:t>
      </w:r>
      <w:r w:rsidR="00F81A2C">
        <w:rPr>
          <w:rFonts w:ascii="Calibri" w:hAnsi="Calibri"/>
          <w:color w:val="000000"/>
          <w:sz w:val="24"/>
          <w:szCs w:val="24"/>
        </w:rPr>
        <w:t xml:space="preserve"> what you or your students will </w:t>
      </w:r>
      <w:r w:rsidR="00F81A2C" w:rsidRPr="00F81A2C">
        <w:rPr>
          <w:rFonts w:ascii="Calibri" w:hAnsi="Calibri"/>
          <w:b/>
          <w:color w:val="000000"/>
          <w:sz w:val="24"/>
          <w:szCs w:val="24"/>
        </w:rPr>
        <w:t>DO</w:t>
      </w:r>
      <w:r w:rsidR="00F81A2C">
        <w:rPr>
          <w:rFonts w:ascii="Calibri" w:hAnsi="Calibri"/>
          <w:color w:val="000000"/>
          <w:sz w:val="24"/>
          <w:szCs w:val="24"/>
        </w:rPr>
        <w:t xml:space="preserve">.  Rather, learning objectives are focused on what students will </w:t>
      </w:r>
      <w:r w:rsidR="00F81A2C" w:rsidRPr="00F81A2C">
        <w:rPr>
          <w:rFonts w:ascii="Calibri" w:hAnsi="Calibri"/>
          <w:b/>
          <w:color w:val="000000"/>
          <w:sz w:val="24"/>
          <w:szCs w:val="24"/>
        </w:rPr>
        <w:t>LEARN</w:t>
      </w:r>
      <w:r w:rsidR="00F81A2C">
        <w:rPr>
          <w:rFonts w:ascii="Calibri" w:hAnsi="Calibri"/>
          <w:color w:val="000000"/>
          <w:sz w:val="24"/>
          <w:szCs w:val="24"/>
        </w:rPr>
        <w:t xml:space="preserve">.  </w:t>
      </w:r>
      <w:r w:rsidRPr="00A92685">
        <w:rPr>
          <w:rFonts w:ascii="Calibri" w:hAnsi="Calibri"/>
          <w:color w:val="000000"/>
          <w:sz w:val="24"/>
          <w:szCs w:val="24"/>
        </w:rPr>
        <w:t>So, NOT “Peer edit,” but RATHER, “Be able 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5E26BE8A"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0F689DA3" w14:textId="77777777" w:rsidR="00E455B2" w:rsidRDefault="00E455B2" w:rsidP="00914431">
      <w:pPr>
        <w:jc w:val="center"/>
        <w:rPr>
          <w:rFonts w:ascii="Calibri" w:hAnsi="Calibri"/>
          <w:i/>
          <w:sz w:val="24"/>
          <w:szCs w:val="24"/>
          <w:u w:val="single"/>
        </w:rPr>
      </w:pPr>
    </w:p>
    <w:p w14:paraId="3B74201A"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71004D86" w14:textId="77777777" w:rsidR="00914431" w:rsidRPr="0022324D" w:rsidRDefault="00914431" w:rsidP="00914431">
      <w:pPr>
        <w:jc w:val="center"/>
        <w:rPr>
          <w:rFonts w:ascii="Calibri" w:hAnsi="Calibri"/>
          <w:i/>
          <w:sz w:val="24"/>
          <w:szCs w:val="24"/>
          <w:u w:val="single"/>
        </w:rPr>
      </w:pPr>
    </w:p>
    <w:p w14:paraId="33AB03D8"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42BF3A2E" w14:textId="77777777" w:rsidR="00FE58B0" w:rsidRPr="00A92685" w:rsidRDefault="00FE58B0" w:rsidP="00745AED">
      <w:pPr>
        <w:rPr>
          <w:rFonts w:ascii="Calibri" w:hAnsi="Calibri"/>
          <w:color w:val="000000"/>
          <w:sz w:val="24"/>
          <w:szCs w:val="24"/>
        </w:rPr>
      </w:pPr>
    </w:p>
    <w:p w14:paraId="3D27BFD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8F77FBC" w14:textId="77777777" w:rsidR="00FE58B0" w:rsidRPr="00A92685" w:rsidRDefault="00FE58B0" w:rsidP="00745AED">
      <w:pPr>
        <w:jc w:val="center"/>
        <w:rPr>
          <w:rFonts w:ascii="Calibri" w:hAnsi="Calibri"/>
          <w:i/>
          <w:color w:val="000000"/>
          <w:sz w:val="24"/>
          <w:szCs w:val="24"/>
          <w:u w:val="single"/>
        </w:rPr>
      </w:pPr>
    </w:p>
    <w:p w14:paraId="09EC26F7" w14:textId="77777777" w:rsidR="00FE58B0" w:rsidRDefault="00FE58B0" w:rsidP="00745AED">
      <w:pPr>
        <w:rPr>
          <w:rFonts w:ascii="Calibri" w:hAnsi="Calibri"/>
          <w:color w:val="000000"/>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w:t>
      </w:r>
      <w:r w:rsidR="005F0B6E" w:rsidRPr="00C132DB">
        <w:rPr>
          <w:rFonts w:ascii="Calibri" w:hAnsi="Calibri"/>
          <w:color w:val="000000" w:themeColor="text1"/>
          <w:sz w:val="24"/>
          <w:szCs w:val="24"/>
        </w:rPr>
        <w:t xml:space="preserve">discussion arises organically; in a real world it’s supported by </w:t>
      </w:r>
      <w:r w:rsidR="00F75F63" w:rsidRPr="00C132DB">
        <w:rPr>
          <w:rFonts w:ascii="Calibri" w:hAnsi="Calibri"/>
          <w:color w:val="000000" w:themeColor="text1"/>
          <w:sz w:val="24"/>
          <w:szCs w:val="24"/>
        </w:rPr>
        <w:t xml:space="preserve">relevant pointed </w:t>
      </w:r>
      <w:r w:rsidR="005F0B6E" w:rsidRPr="00C132DB">
        <w:rPr>
          <w:rFonts w:ascii="Calibri" w:hAnsi="Calibri"/>
          <w:color w:val="000000" w:themeColor="text1"/>
          <w:sz w:val="24"/>
          <w:szCs w:val="24"/>
        </w:rPr>
        <w:t xml:space="preserve">and open-ended questions), </w:t>
      </w:r>
      <w:r w:rsidRPr="00C132DB">
        <w:rPr>
          <w:rFonts w:ascii="Calibri" w:hAnsi="Calibri"/>
          <w:color w:val="000000" w:themeColor="text1"/>
          <w:sz w:val="24"/>
          <w:szCs w:val="24"/>
        </w:rPr>
        <w:t xml:space="preserve">maybe include transitions, and definitely include </w:t>
      </w:r>
      <w:r w:rsidR="005F0B6E" w:rsidRPr="00C132DB">
        <w:rPr>
          <w:rFonts w:ascii="Calibri" w:hAnsi="Calibri"/>
          <w:color w:val="000000" w:themeColor="text1"/>
          <w:sz w:val="24"/>
          <w:szCs w:val="24"/>
        </w:rPr>
        <w:t xml:space="preserve">a thoughtful </w:t>
      </w:r>
      <w:r w:rsidRPr="00C132DB">
        <w:rPr>
          <w:rFonts w:ascii="Calibri" w:hAnsi="Calibri"/>
          <w:color w:val="000000" w:themeColor="text1"/>
          <w:sz w:val="24"/>
          <w:szCs w:val="24"/>
        </w:rPr>
        <w:t xml:space="preserve">ending.  How will you end class?  How will </w:t>
      </w:r>
      <w:r w:rsidR="005F0B6E" w:rsidRPr="00C132DB">
        <w:rPr>
          <w:rFonts w:ascii="Calibri" w:hAnsi="Calibri"/>
          <w:color w:val="000000" w:themeColor="text1"/>
          <w:sz w:val="24"/>
          <w:szCs w:val="24"/>
        </w:rPr>
        <w:t xml:space="preserve">you help them synthesize the day’s learning and </w:t>
      </w:r>
      <w:r w:rsidRPr="00C132DB">
        <w:rPr>
          <w:rFonts w:ascii="Calibri" w:hAnsi="Calibri"/>
          <w:color w:val="000000" w:themeColor="text1"/>
          <w:sz w:val="24"/>
          <w:szCs w:val="24"/>
        </w:rPr>
        <w:t>set students up for subsequent classes</w:t>
      </w:r>
      <w:r w:rsidR="00E455B2" w:rsidRPr="00C132DB">
        <w:rPr>
          <w:rFonts w:ascii="Calibri" w:hAnsi="Calibri"/>
          <w:color w:val="000000" w:themeColor="text1"/>
          <w:sz w:val="24"/>
          <w:szCs w:val="24"/>
        </w:rPr>
        <w:t xml:space="preserve"> (successful “bookends” and scaffolding)</w:t>
      </w:r>
      <w:r w:rsidRPr="00C132DB">
        <w:rPr>
          <w:rFonts w:ascii="Calibri" w:hAnsi="Calibri"/>
          <w:color w:val="000000" w:themeColor="text1"/>
          <w:sz w:val="24"/>
          <w:szCs w:val="24"/>
        </w:rPr>
        <w:t>?  What is the homework for next time?</w:t>
      </w:r>
      <w:r w:rsidR="009859F0" w:rsidRPr="00C132DB">
        <w:rPr>
          <w:rFonts w:ascii="Calibri" w:hAnsi="Calibri"/>
          <w:color w:val="000000" w:themeColor="text1"/>
          <w:sz w:val="24"/>
          <w:szCs w:val="24"/>
        </w:rPr>
        <w:t xml:space="preserve">  </w:t>
      </w:r>
      <w:r w:rsidR="009859F0">
        <w:rPr>
          <w:rFonts w:ascii="Calibri" w:hAnsi="Calibri"/>
          <w:color w:val="000000"/>
          <w:sz w:val="24"/>
          <w:szCs w:val="24"/>
        </w:rPr>
        <w:t>As you make each of these choices, ask yourself if each one furthers your day’s learning objective(s).</w:t>
      </w:r>
    </w:p>
    <w:p w14:paraId="439F9923" w14:textId="77777777" w:rsidR="00914431" w:rsidRDefault="00914431" w:rsidP="00745AED">
      <w:pPr>
        <w:rPr>
          <w:rFonts w:ascii="Calibri" w:hAnsi="Calibri"/>
          <w:color w:val="000000"/>
          <w:sz w:val="24"/>
          <w:szCs w:val="24"/>
        </w:rPr>
      </w:pPr>
    </w:p>
    <w:p w14:paraId="5CC2B186" w14:textId="77777777" w:rsidR="00914431" w:rsidRPr="00C132DB" w:rsidRDefault="00914431" w:rsidP="00745AED">
      <w:pPr>
        <w:rPr>
          <w:rFonts w:ascii="Calibri" w:hAnsi="Calibri"/>
          <w:color w:val="000000" w:themeColor="text1"/>
          <w:sz w:val="24"/>
          <w:szCs w:val="24"/>
        </w:rPr>
      </w:pPr>
      <w:r w:rsidRPr="0022324D">
        <w:rPr>
          <w:rFonts w:ascii="Calibri" w:hAnsi="Calibri"/>
          <w:sz w:val="24"/>
          <w:szCs w:val="24"/>
        </w:rPr>
        <w:t xml:space="preserve">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w:t>
      </w:r>
      <w:r w:rsidRPr="00C132DB">
        <w:rPr>
          <w:rFonts w:ascii="Calibri" w:hAnsi="Calibri"/>
          <w:color w:val="000000" w:themeColor="text1"/>
          <w:sz w:val="24"/>
          <w:szCs w:val="24"/>
        </w:rPr>
        <w:t>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C132DB">
        <w:rPr>
          <w:rFonts w:ascii="Calibri" w:hAnsi="Calibri"/>
          <w:color w:val="000000" w:themeColor="text1"/>
          <w:sz w:val="24"/>
          <w:szCs w:val="24"/>
        </w:rPr>
        <w:t xml:space="preserve">  You may include this section as part of your procedures list, or as a separate assessment section.</w:t>
      </w:r>
    </w:p>
    <w:p w14:paraId="34214B68" w14:textId="77777777" w:rsidR="00FE58B0" w:rsidRPr="00C132DB" w:rsidRDefault="00FE58B0" w:rsidP="00745AED">
      <w:pPr>
        <w:rPr>
          <w:rFonts w:ascii="Calibri" w:hAnsi="Calibri"/>
          <w:color w:val="000000" w:themeColor="text1"/>
          <w:sz w:val="24"/>
          <w:szCs w:val="24"/>
        </w:rPr>
      </w:pPr>
    </w:p>
    <w:p w14:paraId="7C569391" w14:textId="77777777" w:rsidR="00FE58B0" w:rsidRPr="00C132DB" w:rsidRDefault="00F75F63" w:rsidP="00745AED">
      <w:pPr>
        <w:rPr>
          <w:rFonts w:ascii="Calibri" w:hAnsi="Calibri"/>
          <w:color w:val="000000" w:themeColor="text1"/>
          <w:sz w:val="24"/>
          <w:szCs w:val="24"/>
        </w:rPr>
      </w:pPr>
      <w:r w:rsidRPr="00C132DB">
        <w:rPr>
          <w:rFonts w:ascii="Calibri" w:hAnsi="Calibri"/>
          <w:color w:val="000000" w:themeColor="text1"/>
          <w:sz w:val="24"/>
          <w:szCs w:val="24"/>
        </w:rPr>
        <w:t>I</w:t>
      </w:r>
      <w:r w:rsidR="00FE58B0" w:rsidRPr="00C132DB">
        <w:rPr>
          <w:rFonts w:ascii="Calibri" w:hAnsi="Calibri"/>
          <w:color w:val="000000" w:themeColor="text1"/>
          <w:sz w:val="24"/>
          <w:szCs w:val="24"/>
        </w:rPr>
        <w:t xml:space="preserve">f you are doing discussion, you need to detail the discussion </w:t>
      </w:r>
      <w:r w:rsidR="00FE58B0" w:rsidRPr="00C132DB">
        <w:rPr>
          <w:rFonts w:ascii="Calibri" w:hAnsi="Calibri"/>
          <w:i/>
          <w:color w:val="000000" w:themeColor="text1"/>
          <w:sz w:val="24"/>
          <w:szCs w:val="24"/>
        </w:rPr>
        <w:t>activity</w:t>
      </w:r>
      <w:r w:rsidR="00FE58B0" w:rsidRPr="00C132DB">
        <w:rPr>
          <w:rFonts w:ascii="Calibri" w:hAnsi="Calibri"/>
          <w:color w:val="000000" w:themeColor="text1"/>
          <w:sz w:val="24"/>
          <w:szCs w:val="24"/>
        </w:rPr>
        <w:t xml:space="preserve">.  On the rare occasions when you have a completely teacher-led discussion, include the </w:t>
      </w:r>
      <w:r w:rsidR="00E455B2" w:rsidRPr="00C132DB">
        <w:rPr>
          <w:rFonts w:ascii="Calibri" w:hAnsi="Calibri"/>
          <w:color w:val="000000" w:themeColor="text1"/>
          <w:sz w:val="24"/>
          <w:szCs w:val="24"/>
        </w:rPr>
        <w:t xml:space="preserve">specific </w:t>
      </w:r>
      <w:r w:rsidR="00FE58B0" w:rsidRPr="00C132DB">
        <w:rPr>
          <w:rFonts w:ascii="Calibri" w:hAnsi="Calibri"/>
          <w:color w:val="000000" w:themeColor="text1"/>
          <w:sz w:val="24"/>
          <w:szCs w:val="24"/>
        </w:rPr>
        <w:t xml:space="preserve">questions </w:t>
      </w:r>
      <w:r w:rsidR="00E455B2" w:rsidRPr="00C132DB">
        <w:rPr>
          <w:rFonts w:ascii="Calibri" w:hAnsi="Calibri"/>
          <w:color w:val="000000" w:themeColor="text1"/>
          <w:sz w:val="24"/>
          <w:szCs w:val="24"/>
        </w:rPr>
        <w:t xml:space="preserve">related to that day’s chapter/reading/text that </w:t>
      </w:r>
      <w:r w:rsidR="00FE58B0" w:rsidRPr="00C132DB">
        <w:rPr>
          <w:rFonts w:ascii="Calibri" w:hAnsi="Calibri"/>
          <w:color w:val="000000" w:themeColor="text1"/>
          <w:sz w:val="24"/>
          <w:szCs w:val="24"/>
        </w:rPr>
        <w:t>you will ask.  For most discussions, put in the steps of the discussion activity.</w:t>
      </w:r>
      <w:r w:rsidR="005A0B52" w:rsidRPr="00C132DB">
        <w:rPr>
          <w:rFonts w:ascii="Calibri" w:hAnsi="Calibri"/>
          <w:color w:val="000000" w:themeColor="text1"/>
          <w:sz w:val="24"/>
          <w:szCs w:val="24"/>
        </w:rPr>
        <w:t xml:space="preserve">  In any case, record several </w:t>
      </w:r>
      <w:r w:rsidR="005A0B52" w:rsidRPr="00C132DB">
        <w:rPr>
          <w:rFonts w:ascii="Calibri" w:hAnsi="Calibri"/>
          <w:b/>
          <w:color w:val="000000" w:themeColor="text1"/>
          <w:sz w:val="24"/>
          <w:szCs w:val="24"/>
        </w:rPr>
        <w:t>important textual references and questions</w:t>
      </w:r>
      <w:r w:rsidR="005A0B52" w:rsidRPr="00C132DB">
        <w:rPr>
          <w:rFonts w:ascii="Calibri" w:hAnsi="Calibri"/>
          <w:color w:val="000000" w:themeColor="text1"/>
          <w:sz w:val="24"/>
          <w:szCs w:val="24"/>
        </w:rPr>
        <w:t xml:space="preserve"> you hope the class will address, one way or another.</w:t>
      </w:r>
    </w:p>
    <w:p w14:paraId="20682A1F" w14:textId="77777777" w:rsidR="00FE58B0" w:rsidRPr="00C132DB" w:rsidRDefault="00FE58B0" w:rsidP="00745AED">
      <w:pPr>
        <w:rPr>
          <w:rFonts w:ascii="Calibri" w:hAnsi="Calibri"/>
          <w:color w:val="000000" w:themeColor="text1"/>
          <w:sz w:val="24"/>
          <w:szCs w:val="24"/>
        </w:rPr>
      </w:pPr>
    </w:p>
    <w:p w14:paraId="5724B842"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If you are using small groups, specify how you will assign students to groups, how you will help them move to new spaces, what roles students take, what steps they must accomplish, and </w:t>
      </w:r>
      <w:r w:rsidRPr="00C132DB">
        <w:rPr>
          <w:rFonts w:ascii="Calibri" w:hAnsi="Calibri"/>
          <w:color w:val="000000" w:themeColor="text1"/>
          <w:sz w:val="24"/>
          <w:szCs w:val="24"/>
        </w:rPr>
        <w:lastRenderedPageBreak/>
        <w:t>what outcome students must produce</w:t>
      </w:r>
      <w:r w:rsidR="00E455B2" w:rsidRPr="00C132DB">
        <w:rPr>
          <w:rFonts w:ascii="Calibri" w:hAnsi="Calibri"/>
          <w:color w:val="000000" w:themeColor="text1"/>
          <w:sz w:val="24"/>
          <w:szCs w:val="24"/>
        </w:rPr>
        <w:t xml:space="preserve"> (think English 396 work)</w:t>
      </w:r>
      <w:r w:rsidR="00F75F63" w:rsidRPr="00C132DB">
        <w:rPr>
          <w:rFonts w:ascii="Calibri" w:hAnsi="Calibri"/>
          <w:color w:val="000000" w:themeColor="text1"/>
          <w:sz w:val="24"/>
          <w:szCs w:val="24"/>
        </w:rPr>
        <w:t xml:space="preserve">; identifying this information in your plans helps you more easily share these expectations with your students.  </w:t>
      </w:r>
    </w:p>
    <w:p w14:paraId="36BDA361" w14:textId="77777777" w:rsidR="00151B0E" w:rsidRPr="00C132DB" w:rsidRDefault="00151B0E" w:rsidP="00745AED">
      <w:pPr>
        <w:rPr>
          <w:rFonts w:ascii="Calibri" w:hAnsi="Calibri"/>
          <w:color w:val="000000" w:themeColor="text1"/>
          <w:sz w:val="24"/>
          <w:szCs w:val="24"/>
        </w:rPr>
      </w:pPr>
    </w:p>
    <w:p w14:paraId="24318D31" w14:textId="77777777" w:rsidR="00151B0E" w:rsidRPr="00C132DB" w:rsidRDefault="00F1256C" w:rsidP="00745AED">
      <w:pPr>
        <w:rPr>
          <w:rFonts w:ascii="Calibri" w:hAnsi="Calibri"/>
          <w:color w:val="000000" w:themeColor="text1"/>
          <w:sz w:val="24"/>
          <w:szCs w:val="24"/>
        </w:rPr>
      </w:pPr>
      <w:r w:rsidRPr="00C132DB">
        <w:rPr>
          <w:rFonts w:ascii="Calibri" w:hAnsi="Calibri"/>
          <w:color w:val="000000" w:themeColor="text1"/>
          <w:sz w:val="24"/>
          <w:szCs w:val="24"/>
        </w:rPr>
        <w:t>Make</w:t>
      </w:r>
      <w:r w:rsidR="00151B0E" w:rsidRPr="00C132DB">
        <w:rPr>
          <w:rFonts w:ascii="Calibri" w:hAnsi="Calibri"/>
          <w:color w:val="000000" w:themeColor="text1"/>
          <w:sz w:val="24"/>
          <w:szCs w:val="24"/>
        </w:rPr>
        <w:t xml:space="preserve"> note</w:t>
      </w:r>
      <w:r w:rsidRPr="00C132DB">
        <w:rPr>
          <w:rFonts w:ascii="Calibri" w:hAnsi="Calibri"/>
          <w:color w:val="000000" w:themeColor="text1"/>
          <w:sz w:val="24"/>
          <w:szCs w:val="24"/>
        </w:rPr>
        <w:t>s about</w:t>
      </w:r>
      <w:r w:rsidR="00151B0E" w:rsidRPr="00C132DB">
        <w:rPr>
          <w:rFonts w:ascii="Calibri" w:hAnsi="Calibri"/>
          <w:color w:val="000000" w:themeColor="text1"/>
          <w:sz w:val="24"/>
          <w:szCs w:val="24"/>
        </w:rPr>
        <w:t xml:space="preserve"> how many minutes, approximately, each part of the lesson will ta</w:t>
      </w:r>
      <w:r w:rsidRPr="00C132DB">
        <w:rPr>
          <w:rFonts w:ascii="Calibri" w:hAnsi="Calibri"/>
          <w:color w:val="000000" w:themeColor="text1"/>
          <w:sz w:val="24"/>
          <w:szCs w:val="24"/>
        </w:rPr>
        <w:t>ke.</w:t>
      </w:r>
    </w:p>
    <w:p w14:paraId="1C02592F" w14:textId="77777777" w:rsidR="00FE58B0" w:rsidRPr="00C132DB" w:rsidRDefault="00FE58B0" w:rsidP="00745AED">
      <w:pPr>
        <w:rPr>
          <w:rFonts w:ascii="Calibri" w:hAnsi="Calibri"/>
          <w:color w:val="000000" w:themeColor="text1"/>
          <w:sz w:val="24"/>
          <w:szCs w:val="24"/>
        </w:rPr>
      </w:pPr>
    </w:p>
    <w:p w14:paraId="21242563"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In other words, imagine each class in </w:t>
      </w:r>
      <w:r w:rsidR="008C5C27" w:rsidRPr="00C132DB">
        <w:rPr>
          <w:rFonts w:ascii="Calibri" w:hAnsi="Calibri"/>
          <w:color w:val="000000" w:themeColor="text1"/>
          <w:sz w:val="24"/>
          <w:szCs w:val="24"/>
        </w:rPr>
        <w:t xml:space="preserve">great </w:t>
      </w:r>
      <w:r w:rsidRPr="00C132DB">
        <w:rPr>
          <w:rFonts w:ascii="Calibri" w:hAnsi="Calibri"/>
          <w:color w:val="000000" w:themeColor="text1"/>
          <w:sz w:val="24"/>
          <w:szCs w:val="24"/>
        </w:rPr>
        <w:t>detail, and write down each step</w:t>
      </w:r>
      <w:r w:rsidR="00F75F63" w:rsidRPr="00C132DB">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C132DB">
        <w:rPr>
          <w:rFonts w:ascii="Calibri" w:hAnsi="Calibri"/>
          <w:i/>
          <w:color w:val="000000" w:themeColor="text1"/>
          <w:sz w:val="24"/>
          <w:szCs w:val="24"/>
        </w:rPr>
        <w:t xml:space="preserve">purposeful </w:t>
      </w:r>
      <w:r w:rsidR="00F75F63" w:rsidRPr="00C132DB">
        <w:rPr>
          <w:rFonts w:ascii="Calibri" w:hAnsi="Calibri"/>
          <w:color w:val="000000" w:themeColor="text1"/>
          <w:sz w:val="24"/>
          <w:szCs w:val="24"/>
        </w:rPr>
        <w:t>activity that moves students toward these end goals and requirements</w:t>
      </w:r>
      <w:r w:rsidRPr="00C132DB">
        <w:rPr>
          <w:rFonts w:ascii="Calibri" w:hAnsi="Calibri"/>
          <w:color w:val="000000" w:themeColor="text1"/>
          <w:sz w:val="24"/>
          <w:szCs w:val="24"/>
        </w:rPr>
        <w:t>.</w:t>
      </w:r>
    </w:p>
    <w:p w14:paraId="02BAFB1E" w14:textId="77777777" w:rsidR="0012287F" w:rsidRPr="00C132DB" w:rsidRDefault="0012287F" w:rsidP="00A84E83">
      <w:pPr>
        <w:jc w:val="center"/>
        <w:rPr>
          <w:rFonts w:ascii="Calibri" w:hAnsi="Calibri"/>
          <w:i/>
          <w:color w:val="000000" w:themeColor="text1"/>
          <w:sz w:val="24"/>
          <w:szCs w:val="24"/>
          <w:u w:val="single"/>
        </w:rPr>
      </w:pPr>
    </w:p>
    <w:p w14:paraId="5A40718F"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Additional Activity</w:t>
      </w:r>
    </w:p>
    <w:p w14:paraId="7551559D" w14:textId="77777777" w:rsidR="00A84E83" w:rsidRPr="00C132DB" w:rsidRDefault="00A84E83" w:rsidP="00A84E83">
      <w:pPr>
        <w:jc w:val="center"/>
        <w:rPr>
          <w:rFonts w:ascii="Calibri" w:hAnsi="Calibri"/>
          <w:i/>
          <w:color w:val="000000" w:themeColor="text1"/>
          <w:sz w:val="16"/>
          <w:szCs w:val="16"/>
          <w:u w:val="single"/>
        </w:rPr>
      </w:pPr>
    </w:p>
    <w:p w14:paraId="4C4E50A2"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Plan an additional activity, in case you have unexpected time at the end.  This happens with surprising frequency to beginning teachers!  The best activities extend the </w:t>
      </w:r>
      <w:proofErr w:type="gramStart"/>
      <w:r w:rsidRPr="00C132DB">
        <w:rPr>
          <w:rFonts w:ascii="Calibri" w:hAnsi="Calibri"/>
          <w:color w:val="000000" w:themeColor="text1"/>
          <w:sz w:val="24"/>
          <w:szCs w:val="24"/>
        </w:rPr>
        <w:t>lesson, or</w:t>
      </w:r>
      <w:proofErr w:type="gramEnd"/>
      <w:r w:rsidRPr="00C132DB">
        <w:rPr>
          <w:rFonts w:ascii="Calibri" w:hAnsi="Calibri"/>
          <w:color w:val="000000" w:themeColor="text1"/>
          <w:sz w:val="24"/>
          <w:szCs w:val="24"/>
        </w:rPr>
        <w:t xml:space="preserve"> begin work that would naturally come next.</w:t>
      </w:r>
    </w:p>
    <w:p w14:paraId="73784691" w14:textId="77777777" w:rsidR="00B9372B" w:rsidRPr="00C132DB" w:rsidRDefault="00B9372B"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Assessment</w:t>
      </w:r>
      <w:r w:rsidR="001304A9" w:rsidRPr="00C132DB">
        <w:rPr>
          <w:rFonts w:ascii="Calibri" w:hAnsi="Calibri"/>
          <w:i/>
          <w:color w:val="000000" w:themeColor="text1"/>
          <w:sz w:val="24"/>
          <w:szCs w:val="24"/>
          <w:u w:val="single"/>
        </w:rPr>
        <w:t>s</w:t>
      </w:r>
    </w:p>
    <w:p w14:paraId="68382235" w14:textId="77777777" w:rsidR="00B9372B" w:rsidRPr="00C132DB" w:rsidRDefault="00B9372B" w:rsidP="00B9372B">
      <w:pPr>
        <w:rPr>
          <w:rFonts w:ascii="Calibri" w:hAnsi="Calibri"/>
          <w:color w:val="000000" w:themeColor="text1"/>
          <w:sz w:val="16"/>
          <w:szCs w:val="16"/>
          <w:u w:val="single"/>
        </w:rPr>
      </w:pPr>
    </w:p>
    <w:p w14:paraId="4C853D12" w14:textId="77777777" w:rsidR="00E41027"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L</w:t>
      </w:r>
      <w:r w:rsidR="00B9372B" w:rsidRPr="00C132DB">
        <w:rPr>
          <w:rFonts w:ascii="Calibri" w:hAnsi="Calibri"/>
          <w:color w:val="000000" w:themeColor="text1"/>
          <w:sz w:val="24"/>
          <w:szCs w:val="24"/>
        </w:rPr>
        <w:t>ist the formative and/or</w:t>
      </w:r>
      <w:r w:rsidRPr="00C132DB">
        <w:rPr>
          <w:rFonts w:ascii="Calibri" w:hAnsi="Calibri"/>
          <w:color w:val="000000" w:themeColor="text1"/>
          <w:sz w:val="24"/>
          <w:szCs w:val="24"/>
        </w:rPr>
        <w:t xml:space="preserve"> </w:t>
      </w:r>
      <w:r w:rsidR="00B9372B" w:rsidRPr="00C132DB">
        <w:rPr>
          <w:rFonts w:ascii="Calibri" w:hAnsi="Calibri"/>
          <w:color w:val="000000" w:themeColor="text1"/>
          <w:sz w:val="24"/>
          <w:szCs w:val="24"/>
        </w:rPr>
        <w:t xml:space="preserve">summative assessment(s) you are using each day; </w:t>
      </w:r>
      <w:r w:rsidRPr="00C132DB">
        <w:rPr>
          <w:rFonts w:ascii="Calibri" w:hAnsi="Calibri"/>
          <w:color w:val="000000" w:themeColor="text1"/>
          <w:sz w:val="24"/>
          <w:szCs w:val="24"/>
        </w:rPr>
        <w:t xml:space="preserve">for each include a brief (1-2 sentence) comment on how assessments reveal the level of daily student </w:t>
      </w:r>
      <w:r w:rsidRPr="00C132DB">
        <w:rPr>
          <w:rFonts w:ascii="Calibri" w:hAnsi="Calibri"/>
          <w:i/>
          <w:color w:val="000000" w:themeColor="text1"/>
          <w:sz w:val="24"/>
          <w:szCs w:val="24"/>
        </w:rPr>
        <w:t>learning</w:t>
      </w:r>
      <w:r w:rsidRPr="00C132DB">
        <w:rPr>
          <w:rFonts w:ascii="Calibri" w:hAnsi="Calibri"/>
          <w:color w:val="000000" w:themeColor="text1"/>
          <w:sz w:val="24"/>
          <w:szCs w:val="24"/>
        </w:rPr>
        <w:t>.</w:t>
      </w:r>
    </w:p>
    <w:p w14:paraId="2E84B202" w14:textId="77777777" w:rsidR="001304A9"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T</w:t>
      </w:r>
      <w:r w:rsidR="00B9372B" w:rsidRPr="00C132DB">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33ADC1BB" w14:textId="77777777" w:rsidR="001304A9" w:rsidRPr="00C132DB" w:rsidRDefault="001304A9" w:rsidP="00B9372B">
      <w:pPr>
        <w:rPr>
          <w:rFonts w:ascii="Calibri" w:hAnsi="Calibri"/>
          <w:color w:val="000000" w:themeColor="text1"/>
          <w:sz w:val="24"/>
          <w:szCs w:val="24"/>
        </w:rPr>
      </w:pPr>
    </w:p>
    <w:p w14:paraId="2BEDF5F5"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Handouts and Presentations</w:t>
      </w:r>
    </w:p>
    <w:p w14:paraId="6301755E" w14:textId="77777777" w:rsidR="00A84E83" w:rsidRPr="00C132DB" w:rsidRDefault="00A84E83" w:rsidP="00A84E83">
      <w:pPr>
        <w:jc w:val="center"/>
        <w:rPr>
          <w:rFonts w:ascii="Calibri" w:hAnsi="Calibri"/>
          <w:i/>
          <w:color w:val="000000" w:themeColor="text1"/>
          <w:sz w:val="16"/>
          <w:szCs w:val="16"/>
          <w:u w:val="single"/>
        </w:rPr>
      </w:pPr>
    </w:p>
    <w:p w14:paraId="4A008E49"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C132DB">
        <w:rPr>
          <w:rFonts w:ascii="Calibri" w:hAnsi="Calibri"/>
          <w:color w:val="000000" w:themeColor="text1"/>
          <w:sz w:val="24"/>
          <w:szCs w:val="24"/>
        </w:rPr>
        <w:t>presentation slides</w:t>
      </w:r>
      <w:r w:rsidRPr="00C132DB">
        <w:rPr>
          <w:rFonts w:ascii="Calibri" w:hAnsi="Calibri"/>
          <w:color w:val="000000" w:themeColor="text1"/>
          <w:sz w:val="24"/>
          <w:szCs w:val="24"/>
        </w:rPr>
        <w:t xml:space="preserve">; if you are giving definitions of literary elements, again, include the </w:t>
      </w:r>
      <w:r w:rsidR="00C54115" w:rsidRPr="00C132DB">
        <w:rPr>
          <w:rFonts w:ascii="Calibri" w:hAnsi="Calibri"/>
          <w:color w:val="000000" w:themeColor="text1"/>
          <w:sz w:val="24"/>
          <w:szCs w:val="24"/>
        </w:rPr>
        <w:t xml:space="preserve">presentation slides or other supporting materials.  </w:t>
      </w:r>
      <w:r w:rsidRPr="00C132DB">
        <w:rPr>
          <w:rFonts w:ascii="Calibri" w:hAnsi="Calibri"/>
          <w:color w:val="000000" w:themeColor="text1"/>
          <w:sz w:val="24"/>
          <w:szCs w:val="24"/>
        </w:rPr>
        <w:t>If you have readings which are not in a book, include the photocopies or electronic file</w:t>
      </w:r>
      <w:r w:rsidR="00C54115" w:rsidRPr="00C132DB">
        <w:rPr>
          <w:rFonts w:ascii="Calibri" w:hAnsi="Calibri"/>
          <w:color w:val="000000" w:themeColor="text1"/>
          <w:sz w:val="24"/>
          <w:szCs w:val="24"/>
        </w:rPr>
        <w:t>s (if they are easily accessible)</w:t>
      </w:r>
      <w:r w:rsidRPr="00C132DB">
        <w:rPr>
          <w:rFonts w:ascii="Calibri" w:hAnsi="Calibri"/>
          <w:color w:val="000000" w:themeColor="text1"/>
          <w:sz w:val="24"/>
          <w:szCs w:val="24"/>
        </w:rPr>
        <w:t xml:space="preserve">.  If you </w:t>
      </w:r>
      <w:r w:rsidR="003D5CD9" w:rsidRPr="00C132DB">
        <w:rPr>
          <w:rFonts w:ascii="Calibri" w:hAnsi="Calibri"/>
          <w:color w:val="000000" w:themeColor="text1"/>
          <w:sz w:val="24"/>
          <w:szCs w:val="24"/>
        </w:rPr>
        <w:t>are giving a quiz, include that</w:t>
      </w:r>
      <w:r w:rsidR="00E56970" w:rsidRPr="00C132DB">
        <w:rPr>
          <w:rFonts w:ascii="Calibri" w:hAnsi="Calibri"/>
          <w:color w:val="000000" w:themeColor="text1"/>
          <w:sz w:val="24"/>
          <w:szCs w:val="24"/>
        </w:rPr>
        <w:t xml:space="preserve">, and the rubric </w:t>
      </w:r>
      <w:r w:rsidR="000F372F" w:rsidRPr="00C132DB">
        <w:rPr>
          <w:rFonts w:ascii="Calibri" w:hAnsi="Calibri"/>
          <w:color w:val="000000" w:themeColor="text1"/>
          <w:sz w:val="24"/>
          <w:szCs w:val="24"/>
        </w:rPr>
        <w:t>(often quite basic</w:t>
      </w:r>
      <w:r w:rsidR="001460DA" w:rsidRPr="00C132DB">
        <w:rPr>
          <w:rFonts w:ascii="Calibri" w:hAnsi="Calibri"/>
          <w:color w:val="000000" w:themeColor="text1"/>
          <w:sz w:val="24"/>
          <w:szCs w:val="24"/>
        </w:rPr>
        <w:t xml:space="preserve"> and holistic</w:t>
      </w:r>
      <w:r w:rsidR="000F372F" w:rsidRPr="00C132DB">
        <w:rPr>
          <w:rFonts w:ascii="Calibri" w:hAnsi="Calibri"/>
          <w:color w:val="000000" w:themeColor="text1"/>
          <w:sz w:val="24"/>
          <w:szCs w:val="24"/>
        </w:rPr>
        <w:t xml:space="preserve">) that </w:t>
      </w:r>
      <w:r w:rsidR="00E56970" w:rsidRPr="00C132DB">
        <w:rPr>
          <w:rFonts w:ascii="Calibri" w:hAnsi="Calibri"/>
          <w:color w:val="000000" w:themeColor="text1"/>
          <w:sz w:val="24"/>
          <w:szCs w:val="24"/>
        </w:rPr>
        <w:t>you would use to assess it</w:t>
      </w:r>
      <w:r w:rsidR="003D5CD9" w:rsidRPr="00C132DB">
        <w:rPr>
          <w:rFonts w:ascii="Calibri" w:hAnsi="Calibri"/>
          <w:color w:val="000000" w:themeColor="text1"/>
          <w:sz w:val="24"/>
          <w:szCs w:val="24"/>
        </w:rPr>
        <w:t>.  Plan hard copy or electronic presentation</w:t>
      </w:r>
      <w:r w:rsidR="00C54115" w:rsidRPr="00C132DB">
        <w:rPr>
          <w:rFonts w:ascii="Calibri" w:hAnsi="Calibri"/>
          <w:color w:val="000000" w:themeColor="text1"/>
          <w:sz w:val="24"/>
          <w:szCs w:val="24"/>
        </w:rPr>
        <w:t>s</w:t>
      </w:r>
      <w:r w:rsidR="003D5CD9" w:rsidRPr="00C132DB">
        <w:rPr>
          <w:rFonts w:ascii="Calibri" w:hAnsi="Calibri"/>
          <w:color w:val="000000" w:themeColor="text1"/>
          <w:sz w:val="24"/>
          <w:szCs w:val="24"/>
        </w:rPr>
        <w:t xml:space="preserve"> of material.</w:t>
      </w:r>
    </w:p>
    <w:p w14:paraId="125F5905" w14:textId="77777777" w:rsidR="00440693" w:rsidRPr="00C132DB" w:rsidRDefault="00440693" w:rsidP="00A84E83">
      <w:pPr>
        <w:jc w:val="center"/>
        <w:rPr>
          <w:rFonts w:ascii="Calibri" w:hAnsi="Calibri"/>
          <w:i/>
          <w:color w:val="000000" w:themeColor="text1"/>
          <w:sz w:val="24"/>
          <w:szCs w:val="24"/>
          <w:u w:val="single"/>
        </w:rPr>
      </w:pPr>
    </w:p>
    <w:p w14:paraId="6EE6C7C4"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Rubrics</w:t>
      </w:r>
    </w:p>
    <w:p w14:paraId="268A97D3" w14:textId="77777777" w:rsidR="00A84E83" w:rsidRPr="00C132DB" w:rsidRDefault="00A84E83" w:rsidP="00A84E83">
      <w:pPr>
        <w:jc w:val="center"/>
        <w:rPr>
          <w:rFonts w:ascii="Calibri" w:hAnsi="Calibri"/>
          <w:i/>
          <w:color w:val="000000" w:themeColor="text1"/>
          <w:sz w:val="16"/>
          <w:szCs w:val="16"/>
          <w:u w:val="single"/>
        </w:rPr>
      </w:pPr>
    </w:p>
    <w:p w14:paraId="2DEF499A"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You have already designed a unit handout,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 xml:space="preserve">ment handouts for major projects, checklists, and rubrics; </w:t>
      </w:r>
      <w:r w:rsidR="00C54115" w:rsidRPr="00C132DB">
        <w:rPr>
          <w:rFonts w:ascii="Calibri" w:hAnsi="Calibri"/>
          <w:color w:val="000000" w:themeColor="text1"/>
          <w:sz w:val="24"/>
          <w:szCs w:val="24"/>
        </w:rPr>
        <w:t xml:space="preserve">please </w:t>
      </w:r>
      <w:r w:rsidRPr="00C132DB">
        <w:rPr>
          <w:rFonts w:ascii="Calibri" w:hAnsi="Calibri"/>
          <w:color w:val="000000" w:themeColor="text1"/>
          <w:sz w:val="24"/>
          <w:szCs w:val="24"/>
        </w:rPr>
        <w:t>include these with your daily plans for this unit</w:t>
      </w:r>
      <w:r w:rsidR="00C54115" w:rsidRPr="00C132DB">
        <w:rPr>
          <w:rFonts w:ascii="Calibri" w:hAnsi="Calibri"/>
          <w:color w:val="000000" w:themeColor="text1"/>
          <w:sz w:val="24"/>
          <w:szCs w:val="24"/>
        </w:rPr>
        <w:t xml:space="preserve"> so that we have the newest updated copies</w:t>
      </w:r>
      <w:r w:rsidRPr="00C132DB">
        <w:rPr>
          <w:rFonts w:ascii="Calibri" w:hAnsi="Calibri"/>
          <w:color w:val="000000" w:themeColor="text1"/>
          <w:sz w:val="24"/>
          <w:szCs w:val="24"/>
        </w:rPr>
        <w:t xml:space="preserve">.  You </w:t>
      </w:r>
      <w:r w:rsidRPr="00C132DB">
        <w:rPr>
          <w:rFonts w:ascii="Calibri" w:hAnsi="Calibri"/>
          <w:i/>
          <w:color w:val="000000" w:themeColor="text1"/>
          <w:sz w:val="24"/>
          <w:szCs w:val="24"/>
        </w:rPr>
        <w:t>also</w:t>
      </w:r>
      <w:r w:rsidRPr="00C132DB">
        <w:rPr>
          <w:rFonts w:ascii="Calibri" w:hAnsi="Calibri"/>
          <w:color w:val="000000" w:themeColor="text1"/>
          <w:sz w:val="24"/>
          <w:szCs w:val="24"/>
        </w:rPr>
        <w:t xml:space="preserve"> need to include rubrics for smaller projects</w:t>
      </w:r>
      <w:r w:rsidR="00E56970" w:rsidRPr="00C132DB">
        <w:rPr>
          <w:rFonts w:ascii="Calibri" w:hAnsi="Calibri"/>
          <w:color w:val="000000" w:themeColor="text1"/>
          <w:sz w:val="24"/>
          <w:szCs w:val="24"/>
        </w:rPr>
        <w:t xml:space="preserve"> and quizzes</w:t>
      </w:r>
      <w:r w:rsidRPr="00C132DB">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ment, to provide students with advance information about your expectations, and to give you a useful aid in grading.</w:t>
      </w:r>
    </w:p>
    <w:p w14:paraId="4FE76B84" w14:textId="77777777" w:rsidR="008A07EF" w:rsidRPr="00C132DB" w:rsidRDefault="008A07EF" w:rsidP="00745AED">
      <w:pPr>
        <w:rPr>
          <w:rFonts w:ascii="Calibri" w:hAnsi="Calibri"/>
          <w:color w:val="000000" w:themeColor="text1"/>
          <w:sz w:val="24"/>
          <w:szCs w:val="24"/>
        </w:rPr>
      </w:pPr>
    </w:p>
    <w:p w14:paraId="3A94F24C" w14:textId="77777777" w:rsidR="008A07EF" w:rsidRPr="0022324D" w:rsidRDefault="008A07EF" w:rsidP="008A07EF">
      <w:pPr>
        <w:jc w:val="center"/>
        <w:rPr>
          <w:rFonts w:ascii="Calibri" w:hAnsi="Calibri"/>
          <w:i/>
          <w:sz w:val="24"/>
          <w:szCs w:val="24"/>
          <w:u w:val="single"/>
        </w:rPr>
      </w:pPr>
      <w:r w:rsidRPr="0022324D">
        <w:rPr>
          <w:rFonts w:ascii="Calibri" w:hAnsi="Calibri"/>
          <w:i/>
          <w:sz w:val="24"/>
          <w:szCs w:val="24"/>
          <w:u w:val="single"/>
        </w:rPr>
        <w:t>Chart</w:t>
      </w:r>
      <w:r w:rsidR="00ED112E">
        <w:rPr>
          <w:rFonts w:ascii="Calibri" w:hAnsi="Calibri"/>
          <w:i/>
          <w:sz w:val="24"/>
          <w:szCs w:val="24"/>
          <w:u w:val="single"/>
        </w:rPr>
        <w:t>ing</w:t>
      </w:r>
    </w:p>
    <w:p w14:paraId="7F201DDB" w14:textId="77777777" w:rsidR="008A07EF" w:rsidRPr="001F7E69" w:rsidRDefault="008A07EF" w:rsidP="008A07EF">
      <w:pPr>
        <w:jc w:val="center"/>
        <w:rPr>
          <w:rFonts w:ascii="Calibri" w:hAnsi="Calibri"/>
          <w:i/>
          <w:sz w:val="8"/>
          <w:szCs w:val="8"/>
          <w:u w:val="single"/>
        </w:rPr>
      </w:pPr>
    </w:p>
    <w:p w14:paraId="0E264902" w14:textId="77777777" w:rsidR="008A07EF" w:rsidRPr="0022324D" w:rsidRDefault="008A07EF" w:rsidP="008A07EF">
      <w:pPr>
        <w:rPr>
          <w:rFonts w:ascii="Calibri" w:hAnsi="Calibri"/>
          <w:sz w:val="24"/>
          <w:szCs w:val="24"/>
        </w:rPr>
      </w:pPr>
      <w:r w:rsidRPr="0022324D">
        <w:rPr>
          <w:rFonts w:ascii="Calibri" w:hAnsi="Calibri"/>
          <w:sz w:val="24"/>
          <w:szCs w:val="24"/>
        </w:rPr>
        <w:lastRenderedPageBreak/>
        <w:t>There are three other tasks you need to complete,</w:t>
      </w:r>
      <w:r w:rsidR="00F1256C" w:rsidRPr="0022324D">
        <w:rPr>
          <w:rFonts w:ascii="Calibri" w:hAnsi="Calibri"/>
          <w:sz w:val="24"/>
          <w:szCs w:val="24"/>
        </w:rPr>
        <w:t xml:space="preserve"> and these are things that teachers should consider every day.  However, in order that you may practice this but not be overwhelmed by it, we are asking that you complete </w:t>
      </w:r>
      <w:r w:rsidR="00F1256C" w:rsidRPr="00ED112E">
        <w:rPr>
          <w:rFonts w:ascii="Calibri" w:hAnsi="Calibri"/>
          <w:b/>
          <w:sz w:val="24"/>
          <w:szCs w:val="24"/>
          <w:u w:val="single"/>
        </w:rPr>
        <w:t>each</w:t>
      </w:r>
      <w:r w:rsidR="00F1256C" w:rsidRPr="0022324D">
        <w:rPr>
          <w:rFonts w:ascii="Calibri" w:hAnsi="Calibri"/>
          <w:sz w:val="24"/>
          <w:szCs w:val="24"/>
        </w:rPr>
        <w:t xml:space="preserve"> of these</w:t>
      </w:r>
      <w:r w:rsidR="00DA7FB9" w:rsidRPr="0022324D">
        <w:rPr>
          <w:rFonts w:ascii="Calibri" w:hAnsi="Calibri"/>
          <w:sz w:val="24"/>
          <w:szCs w:val="24"/>
        </w:rPr>
        <w:t xml:space="preserve"> </w:t>
      </w:r>
      <w:r w:rsidR="00DA7FB9" w:rsidRPr="00BE05B5">
        <w:rPr>
          <w:rFonts w:ascii="Calibri" w:hAnsi="Calibri"/>
          <w:color w:val="000000" w:themeColor="text1"/>
          <w:sz w:val="24"/>
          <w:szCs w:val="24"/>
        </w:rPr>
        <w:t>tasks</w:t>
      </w:r>
      <w:r w:rsidRPr="00BE05B5">
        <w:rPr>
          <w:rFonts w:ascii="Calibri" w:hAnsi="Calibri"/>
          <w:color w:val="000000" w:themeColor="text1"/>
          <w:sz w:val="24"/>
          <w:szCs w:val="24"/>
        </w:rPr>
        <w:t xml:space="preserve"> </w:t>
      </w:r>
      <w:r w:rsidR="00C132DB" w:rsidRPr="00BE05B5">
        <w:rPr>
          <w:rFonts w:ascii="Calibri" w:hAnsi="Calibri"/>
          <w:b/>
          <w:color w:val="000000" w:themeColor="text1"/>
          <w:sz w:val="24"/>
          <w:szCs w:val="24"/>
        </w:rPr>
        <w:t>only</w:t>
      </w:r>
      <w:r w:rsidR="00C132DB" w:rsidRPr="00C132DB">
        <w:rPr>
          <w:rFonts w:ascii="Calibri" w:hAnsi="Calibri"/>
          <w:b/>
          <w:color w:val="E36C0A" w:themeColor="accent6" w:themeShade="BF"/>
          <w:sz w:val="24"/>
          <w:szCs w:val="24"/>
        </w:rPr>
        <w:t xml:space="preserve"> </w:t>
      </w:r>
      <w:r w:rsidR="00C132DB">
        <w:rPr>
          <w:rFonts w:ascii="Calibri" w:hAnsi="Calibri"/>
          <w:b/>
          <w:sz w:val="24"/>
          <w:szCs w:val="24"/>
        </w:rPr>
        <w:t>f</w:t>
      </w:r>
      <w:r w:rsidRPr="0022324D">
        <w:rPr>
          <w:rFonts w:ascii="Calibri" w:hAnsi="Calibri"/>
          <w:b/>
          <w:sz w:val="24"/>
          <w:szCs w:val="24"/>
        </w:rPr>
        <w:t>ive times</w:t>
      </w:r>
      <w:r w:rsidRPr="0022324D">
        <w:rPr>
          <w:rFonts w:ascii="Calibri" w:hAnsi="Calibri"/>
          <w:sz w:val="24"/>
          <w:szCs w:val="24"/>
        </w:rPr>
        <w:t xml:space="preserve"> during your thirty days of planning.  You can choose which five times for each one.  Include a chart near the end of each day’s planning which has three areas, </w:t>
      </w:r>
      <w:r w:rsidRPr="00ED112E">
        <w:rPr>
          <w:rFonts w:ascii="Calibri" w:hAnsi="Calibri"/>
          <w:b/>
          <w:sz w:val="24"/>
          <w:szCs w:val="24"/>
        </w:rPr>
        <w:t>(1) Academic Language, (2) Theory/Research Note</w:t>
      </w:r>
      <w:r w:rsidRPr="0022324D">
        <w:rPr>
          <w:rFonts w:ascii="Calibri" w:hAnsi="Calibri"/>
          <w:sz w:val="24"/>
          <w:szCs w:val="24"/>
        </w:rPr>
        <w:t xml:space="preserve">, and </w:t>
      </w:r>
      <w:r w:rsidRPr="00ED112E">
        <w:rPr>
          <w:rFonts w:ascii="Calibri" w:hAnsi="Calibri"/>
          <w:b/>
          <w:sz w:val="24"/>
          <w:szCs w:val="24"/>
        </w:rPr>
        <w:t>(3) Differentiation</w:t>
      </w:r>
      <w:r w:rsidRPr="0022324D">
        <w:rPr>
          <w:rFonts w:ascii="Calibri" w:hAnsi="Calibri"/>
          <w:sz w:val="24"/>
          <w:szCs w:val="24"/>
        </w:rPr>
        <w:t xml:space="preserve">.  Even if you are recording none of these notes on that day, make the chart a </w:t>
      </w:r>
      <w:r w:rsidR="0012287F">
        <w:rPr>
          <w:rFonts w:ascii="Calibri" w:hAnsi="Calibri"/>
          <w:sz w:val="24"/>
          <w:szCs w:val="24"/>
        </w:rPr>
        <w:t>regular feature</w:t>
      </w:r>
      <w:r w:rsidR="00ED112E">
        <w:rPr>
          <w:rFonts w:ascii="Calibri" w:hAnsi="Calibri"/>
          <w:sz w:val="24"/>
          <w:szCs w:val="24"/>
        </w:rPr>
        <w:t xml:space="preserve"> and leave it blank</w:t>
      </w:r>
      <w:r w:rsidR="0012287F">
        <w:rPr>
          <w:rFonts w:ascii="Calibri" w:hAnsi="Calibri"/>
          <w:sz w:val="24"/>
          <w:szCs w:val="24"/>
        </w:rPr>
        <w:t xml:space="preserve">.  Each time you </w:t>
      </w:r>
      <w:r w:rsidRPr="0022324D">
        <w:rPr>
          <w:rFonts w:ascii="Calibri" w:hAnsi="Calibri"/>
          <w:sz w:val="24"/>
          <w:szCs w:val="24"/>
        </w:rPr>
        <w:t>do record a note about a category, number it, so that we can easily see if this is the first or fourth time</w:t>
      </w:r>
      <w:r w:rsidR="00CD590C">
        <w:rPr>
          <w:rFonts w:ascii="Calibri" w:hAnsi="Calibri"/>
          <w:sz w:val="24"/>
          <w:szCs w:val="24"/>
        </w:rPr>
        <w:t>, for example,</w:t>
      </w:r>
      <w:r w:rsidRPr="0022324D">
        <w:rPr>
          <w:rFonts w:ascii="Calibri" w:hAnsi="Calibri"/>
          <w:sz w:val="24"/>
          <w:szCs w:val="24"/>
        </w:rPr>
        <w:t xml:space="preserve"> you have made a note about academic language.  Vary the comments you make: we want to see you have a range of ideas and strategies.  </w:t>
      </w:r>
    </w:p>
    <w:p w14:paraId="6DCB7B4F" w14:textId="77777777" w:rsidR="008A07EF" w:rsidRPr="00D9469C" w:rsidRDefault="008A07EF" w:rsidP="008A07EF">
      <w:pPr>
        <w:rPr>
          <w:rFonts w:ascii="Calibri" w:hAnsi="Calibri"/>
          <w:color w:val="000000" w:themeColor="text1"/>
          <w:sz w:val="8"/>
          <w:szCs w:val="8"/>
        </w:rPr>
      </w:pPr>
    </w:p>
    <w:p w14:paraId="32467EA2" w14:textId="77777777" w:rsidR="00E17C28" w:rsidRPr="00C132DB" w:rsidRDefault="008A07EF" w:rsidP="008A07EF">
      <w:pPr>
        <w:rPr>
          <w:rFonts w:ascii="Calibri" w:hAnsi="Calibri"/>
          <w:color w:val="000000" w:themeColor="text1"/>
          <w:sz w:val="24"/>
          <w:szCs w:val="24"/>
        </w:rPr>
      </w:pPr>
      <w:r w:rsidRPr="00C132DB">
        <w:rPr>
          <w:rFonts w:ascii="Calibri" w:hAnsi="Calibri"/>
          <w:color w:val="000000" w:themeColor="text1"/>
          <w:sz w:val="24"/>
          <w:szCs w:val="24"/>
        </w:rPr>
        <w:t>You are welcome to do thi</w:t>
      </w:r>
      <w:r w:rsidR="00E17C28" w:rsidRPr="00C132DB">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C132DB">
        <w:rPr>
          <w:rFonts w:ascii="Calibri" w:hAnsi="Calibri"/>
          <w:i/>
          <w:color w:val="000000" w:themeColor="text1"/>
          <w:sz w:val="24"/>
          <w:szCs w:val="24"/>
        </w:rPr>
        <w:t>required</w:t>
      </w:r>
      <w:r w:rsidR="00E17C28" w:rsidRPr="00C132DB">
        <w:rPr>
          <w:rFonts w:ascii="Calibri" w:hAnsi="Calibri"/>
          <w:color w:val="000000" w:themeColor="text1"/>
          <w:sz w:val="24"/>
          <w:szCs w:val="24"/>
        </w:rPr>
        <w:t xml:space="preserve">. </w:t>
      </w:r>
    </w:p>
    <w:p w14:paraId="5574ED49" w14:textId="77777777" w:rsidR="008A07EF" w:rsidRPr="00D9469C" w:rsidRDefault="00E17C28" w:rsidP="008A07EF">
      <w:pPr>
        <w:rPr>
          <w:rFonts w:ascii="Calibri" w:hAnsi="Calibri"/>
          <w:color w:val="000000" w:themeColor="text1"/>
          <w:sz w:val="8"/>
          <w:szCs w:val="8"/>
        </w:rPr>
      </w:pPr>
      <w:r w:rsidRPr="00C132DB">
        <w:rPr>
          <w:rFonts w:ascii="Calibri" w:hAnsi="Calibri"/>
          <w:color w:val="000000" w:themeColor="text1"/>
          <w:sz w:val="24"/>
          <w:szCs w:val="24"/>
        </w:rPr>
        <w:t xml:space="preserve"> </w:t>
      </w:r>
      <w:r w:rsidR="008A07EF" w:rsidRPr="00C132DB">
        <w:rPr>
          <w:rFonts w:ascii="Calibri" w:hAnsi="Calibri"/>
          <w:color w:val="000000" w:themeColor="text1"/>
          <w:sz w:val="24"/>
          <w:szCs w:val="24"/>
        </w:rPr>
        <w:t xml:space="preserve">  </w:t>
      </w:r>
    </w:p>
    <w:p w14:paraId="01BFDA99" w14:textId="77777777" w:rsidR="00BD7ADC" w:rsidRPr="0022324D" w:rsidRDefault="00F1256C" w:rsidP="00D9469C">
      <w:pPr>
        <w:rPr>
          <w:rFonts w:ascii="Calibri" w:hAnsi="Calibri"/>
          <w:sz w:val="24"/>
          <w:szCs w:val="24"/>
        </w:rPr>
      </w:pPr>
      <w:r w:rsidRPr="0022324D">
        <w:rPr>
          <w:rFonts w:ascii="Calibri" w:hAnsi="Calibri"/>
          <w:sz w:val="24"/>
          <w:szCs w:val="24"/>
        </w:rPr>
        <w:t>Here are two</w:t>
      </w:r>
      <w:r w:rsidR="00CC4B97" w:rsidRPr="0022324D">
        <w:rPr>
          <w:rFonts w:ascii="Calibri" w:hAnsi="Calibri"/>
          <w:sz w:val="24"/>
          <w:szCs w:val="24"/>
        </w:rPr>
        <w:t xml:space="preserve"> </w:t>
      </w:r>
      <w:r w:rsidR="00CC4B97" w:rsidRPr="0022324D">
        <w:rPr>
          <w:rFonts w:ascii="Calibri" w:hAnsi="Calibri"/>
          <w:i/>
          <w:sz w:val="24"/>
          <w:szCs w:val="24"/>
        </w:rPr>
        <w:t>example</w:t>
      </w:r>
      <w:r w:rsidRPr="0022324D">
        <w:rPr>
          <w:rFonts w:ascii="Calibri" w:hAnsi="Calibri"/>
          <w:i/>
          <w:sz w:val="24"/>
          <w:szCs w:val="24"/>
        </w:rPr>
        <w:t>s</w:t>
      </w:r>
      <w:r w:rsidR="00CC4B97" w:rsidRPr="0022324D">
        <w:rPr>
          <w:rFonts w:ascii="Calibri" w:hAnsi="Calibri"/>
          <w:sz w:val="24"/>
          <w:szCs w:val="24"/>
        </w:rPr>
        <w:t xml:space="preserve"> of a chart you might use</w:t>
      </w:r>
      <w:r w:rsidR="00E44A6C">
        <w:rPr>
          <w:rFonts w:ascii="Calibri" w:hAnsi="Calibri"/>
          <w:sz w:val="24"/>
          <w:szCs w:val="24"/>
        </w:rPr>
        <w:t xml:space="preserve">, though feel </w:t>
      </w:r>
      <w:r w:rsidR="00CC4B97" w:rsidRPr="0022324D">
        <w:rPr>
          <w:rFonts w:ascii="Calibri" w:hAnsi="Calibri"/>
          <w:sz w:val="24"/>
          <w:szCs w:val="24"/>
        </w:rPr>
        <w:t>free to do this differently</w:t>
      </w:r>
      <w:r w:rsidR="00E44A6C">
        <w:rPr>
          <w:rFonts w:ascii="Calibri" w:hAnsi="Calibri"/>
          <w:sz w:val="24"/>
          <w:szCs w:val="24"/>
        </w:rPr>
        <w:t xml:space="preserve"> as long as requirements are met</w:t>
      </w:r>
      <w:r w:rsidR="00CC4B97" w:rsidRPr="0022324D">
        <w:rPr>
          <w:rFonts w:ascii="Calibri" w:hAnsi="Calibri"/>
          <w:sz w:val="24"/>
          <w:szCs w:val="24"/>
        </w:rPr>
        <w:t>:</w:t>
      </w:r>
    </w:p>
    <w:p w14:paraId="3831C13A" w14:textId="77777777" w:rsidR="001C72B4" w:rsidRPr="00350F0C" w:rsidRDefault="001C72B4" w:rsidP="001C72B4">
      <w:pPr>
        <w:jc w:val="center"/>
        <w:rPr>
          <w:rFonts w:ascii="Calibri" w:hAnsi="Calibri"/>
          <w:b/>
          <w:sz w:val="24"/>
          <w:szCs w:val="24"/>
        </w:rPr>
      </w:pPr>
      <w:r w:rsidRPr="00350F0C">
        <w:rPr>
          <w:rFonts w:ascii="Calibri" w:hAnsi="Calibri"/>
          <w:b/>
          <w:sz w:val="24"/>
          <w:szCs w:val="24"/>
        </w:rPr>
        <w:t>EXAMPLE 1</w:t>
      </w:r>
    </w:p>
    <w:p w14:paraId="67CE96E7" w14:textId="77777777" w:rsidR="00151B0E" w:rsidRPr="0022324D" w:rsidRDefault="00151B0E" w:rsidP="008A07EF">
      <w:pPr>
        <w:rPr>
          <w:rFonts w:ascii="Calibri" w:hAnsi="Calibri"/>
          <w:sz w:val="12"/>
          <w:szCs w:val="12"/>
        </w:rPr>
      </w:pPr>
    </w:p>
    <w:tbl>
      <w:tblPr>
        <w:tblStyle w:val="TableGrid"/>
        <w:tblW w:w="0" w:type="auto"/>
        <w:tblLook w:val="04A0" w:firstRow="1" w:lastRow="0" w:firstColumn="1" w:lastColumn="0" w:noHBand="0" w:noVBand="1"/>
      </w:tblPr>
      <w:tblGrid>
        <w:gridCol w:w="9436"/>
      </w:tblGrid>
      <w:tr w:rsidR="00151B0E" w:rsidRPr="0022324D" w14:paraId="77E6FAEE" w14:textId="77777777" w:rsidTr="00151B0E">
        <w:tc>
          <w:tcPr>
            <w:tcW w:w="9666" w:type="dxa"/>
          </w:tcPr>
          <w:p w14:paraId="7B7FFBAC" w14:textId="77777777" w:rsidR="00151B0E" w:rsidRPr="0022324D" w:rsidRDefault="00CC4B97" w:rsidP="00CC4B97">
            <w:pPr>
              <w:jc w:val="center"/>
              <w:rPr>
                <w:rFonts w:ascii="Calibri" w:hAnsi="Calibri"/>
                <w:sz w:val="24"/>
                <w:szCs w:val="24"/>
              </w:rPr>
            </w:pPr>
            <w:r w:rsidRPr="0022324D">
              <w:rPr>
                <w:rFonts w:ascii="Calibri" w:hAnsi="Calibri"/>
                <w:sz w:val="24"/>
                <w:szCs w:val="24"/>
              </w:rPr>
              <w:t>Additional Comments Chart</w:t>
            </w:r>
          </w:p>
        </w:tc>
      </w:tr>
      <w:tr w:rsidR="00151B0E" w:rsidRPr="0022324D" w14:paraId="409FC7C6" w14:textId="77777777" w:rsidTr="00151B0E">
        <w:tc>
          <w:tcPr>
            <w:tcW w:w="9666" w:type="dxa"/>
          </w:tcPr>
          <w:p w14:paraId="733569A1" w14:textId="77777777" w:rsidR="00151B0E" w:rsidRPr="0022324D" w:rsidRDefault="00151B0E" w:rsidP="008A07EF">
            <w:pPr>
              <w:rPr>
                <w:rFonts w:ascii="Calibri" w:hAnsi="Calibri"/>
                <w:sz w:val="24"/>
                <w:szCs w:val="24"/>
              </w:rPr>
            </w:pPr>
            <w:r w:rsidRPr="00E07A33">
              <w:rPr>
                <w:rFonts w:ascii="Calibri" w:hAnsi="Calibri"/>
                <w:b/>
                <w:sz w:val="24"/>
                <w:szCs w:val="24"/>
              </w:rPr>
              <w:t>Academic Language: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6322385A" w14:textId="77777777" w:rsidR="00151B0E" w:rsidRPr="00D9469C" w:rsidRDefault="00151B0E" w:rsidP="008A07EF">
            <w:pPr>
              <w:rPr>
                <w:rFonts w:ascii="Calibri" w:hAnsi="Calibri"/>
                <w:sz w:val="8"/>
                <w:szCs w:val="8"/>
              </w:rPr>
            </w:pPr>
          </w:p>
          <w:p w14:paraId="32D8C012" w14:textId="77777777" w:rsidR="005D0DEF" w:rsidRDefault="005D0DEF" w:rsidP="008A07EF">
            <w:pPr>
              <w:rPr>
                <w:rFonts w:ascii="Calibri" w:hAnsi="Calibri"/>
                <w:sz w:val="24"/>
                <w:szCs w:val="24"/>
              </w:rPr>
            </w:pPr>
            <w:r w:rsidRPr="00557B7E">
              <w:rPr>
                <w:rFonts w:ascii="Calibri" w:hAnsi="Calibri"/>
                <w:b/>
                <w:sz w:val="24"/>
                <w:szCs w:val="24"/>
              </w:rPr>
              <w:t>Language function(s)</w:t>
            </w:r>
            <w:r>
              <w:rPr>
                <w:rFonts w:ascii="Calibri" w:hAnsi="Calibri"/>
                <w:sz w:val="24"/>
                <w:szCs w:val="24"/>
              </w:rPr>
              <w:t xml:space="preserve"> in today’s lesson</w:t>
            </w:r>
            <w:r w:rsidR="0012287F">
              <w:rPr>
                <w:rFonts w:ascii="Calibri" w:hAnsi="Calibri"/>
                <w:sz w:val="24"/>
                <w:szCs w:val="24"/>
              </w:rPr>
              <w:t xml:space="preserve"> </w:t>
            </w:r>
            <w:r w:rsidR="0012287F">
              <w:rPr>
                <w:rFonts w:ascii="Calibri" w:hAnsi="Calibri"/>
                <w:i/>
                <w:sz w:val="24"/>
                <w:szCs w:val="24"/>
              </w:rPr>
              <w:t xml:space="preserve">and </w:t>
            </w:r>
            <w:r w:rsidR="0012287F">
              <w:rPr>
                <w:rFonts w:ascii="Calibri" w:hAnsi="Calibri"/>
                <w:sz w:val="24"/>
                <w:szCs w:val="24"/>
              </w:rPr>
              <w:t>how it is learned</w:t>
            </w:r>
            <w:r>
              <w:rPr>
                <w:rFonts w:ascii="Calibri" w:hAnsi="Calibri"/>
                <w:sz w:val="24"/>
                <w:szCs w:val="24"/>
              </w:rPr>
              <w:t xml:space="preserve">: </w:t>
            </w:r>
          </w:p>
          <w:p w14:paraId="404D312E" w14:textId="77777777" w:rsidR="00D9469C" w:rsidRPr="00D9469C" w:rsidRDefault="00D9469C" w:rsidP="008A07EF">
            <w:pPr>
              <w:rPr>
                <w:rFonts w:ascii="Calibri" w:hAnsi="Calibri"/>
                <w:sz w:val="8"/>
                <w:szCs w:val="8"/>
              </w:rPr>
            </w:pPr>
          </w:p>
          <w:p w14:paraId="6C6485DA" w14:textId="77777777" w:rsidR="00E07A33" w:rsidRPr="00BE05B5" w:rsidRDefault="005D0DEF" w:rsidP="00557B7E">
            <w:pPr>
              <w:rPr>
                <w:rFonts w:ascii="Calibri" w:hAnsi="Calibri"/>
                <w:color w:val="000000" w:themeColor="text1"/>
                <w:sz w:val="24"/>
                <w:szCs w:val="24"/>
              </w:rPr>
            </w:pPr>
            <w:r w:rsidRPr="00551996">
              <w:rPr>
                <w:rFonts w:ascii="Calibri" w:hAnsi="Calibri"/>
                <w:b/>
                <w:i/>
                <w:color w:val="000000" w:themeColor="text1"/>
                <w:sz w:val="24"/>
                <w:szCs w:val="24"/>
              </w:rPr>
              <w:t>Additional</w:t>
            </w:r>
            <w:r w:rsidRPr="00551996">
              <w:rPr>
                <w:rFonts w:ascii="Calibri" w:hAnsi="Calibri"/>
                <w:b/>
                <w:color w:val="000000" w:themeColor="text1"/>
                <w:sz w:val="24"/>
                <w:szCs w:val="24"/>
              </w:rPr>
              <w:t xml:space="preserve"> language demands</w:t>
            </w:r>
            <w:r w:rsidR="00E07A33" w:rsidRPr="00551996">
              <w:rPr>
                <w:rFonts w:ascii="Calibri" w:hAnsi="Calibri"/>
                <w:color w:val="000000" w:themeColor="text1"/>
                <w:sz w:val="24"/>
                <w:szCs w:val="24"/>
              </w:rPr>
              <w:t>: (</w:t>
            </w:r>
            <w:r w:rsidR="00557B7E" w:rsidRPr="00551996">
              <w:rPr>
                <w:rFonts w:ascii="Calibri" w:hAnsi="Calibri"/>
                <w:i/>
                <w:color w:val="000000" w:themeColor="text1"/>
                <w:sz w:val="24"/>
                <w:szCs w:val="24"/>
              </w:rPr>
              <w:t>d</w:t>
            </w:r>
            <w:r w:rsidR="00E07A33" w:rsidRPr="00551996">
              <w:rPr>
                <w:rFonts w:ascii="Calibri" w:hAnsi="Calibri"/>
                <w:i/>
                <w:color w:val="000000" w:themeColor="text1"/>
                <w:sz w:val="24"/>
                <w:szCs w:val="24"/>
              </w:rPr>
              <w:t>efinitions</w:t>
            </w:r>
            <w:r w:rsidR="00E07A33" w:rsidRPr="00551996">
              <w:rPr>
                <w:rFonts w:ascii="Calibri" w:hAnsi="Calibri"/>
                <w:color w:val="000000" w:themeColor="text1"/>
                <w:sz w:val="24"/>
                <w:szCs w:val="24"/>
              </w:rPr>
              <w:t xml:space="preserve"> for language demands that will be used/taught in this lesson </w:t>
            </w:r>
            <w:r w:rsidR="00E07A33" w:rsidRPr="00551996">
              <w:rPr>
                <w:rFonts w:ascii="Calibri" w:hAnsi="Calibri"/>
                <w:b/>
                <w:i/>
                <w:color w:val="000000" w:themeColor="text1"/>
                <w:sz w:val="24"/>
                <w:szCs w:val="24"/>
              </w:rPr>
              <w:t xml:space="preserve">and </w:t>
            </w:r>
            <w:r w:rsidR="00E07A33" w:rsidRPr="00551996">
              <w:rPr>
                <w:rFonts w:ascii="Calibri" w:hAnsi="Calibri"/>
                <w:color w:val="000000" w:themeColor="text1"/>
                <w:sz w:val="24"/>
                <w:szCs w:val="24"/>
              </w:rPr>
              <w:t xml:space="preserve">the </w:t>
            </w:r>
            <w:r w:rsidR="00E07A33" w:rsidRPr="00BE05B5">
              <w:rPr>
                <w:rFonts w:ascii="Calibri" w:hAnsi="Calibri"/>
                <w:i/>
                <w:color w:val="000000" w:themeColor="text1"/>
                <w:sz w:val="24"/>
                <w:szCs w:val="24"/>
              </w:rPr>
              <w:t>specific activity</w:t>
            </w:r>
            <w:r w:rsidR="00E07A33" w:rsidRPr="00BE05B5">
              <w:rPr>
                <w:rFonts w:ascii="Calibri" w:hAnsi="Calibri"/>
                <w:color w:val="000000" w:themeColor="text1"/>
                <w:sz w:val="24"/>
                <w:szCs w:val="24"/>
              </w:rPr>
              <w:t xml:space="preserve"> in today’s lesson where it is learned) </w:t>
            </w:r>
          </w:p>
          <w:p w14:paraId="676FFBB9" w14:textId="77777777" w:rsidR="00557B7E" w:rsidRPr="00BE05B5" w:rsidRDefault="00E07A33" w:rsidP="00B3623F">
            <w:pPr>
              <w:pStyle w:val="ListParagraph"/>
              <w:numPr>
                <w:ilvl w:val="0"/>
                <w:numId w:val="79"/>
              </w:numPr>
              <w:rPr>
                <w:rFonts w:ascii="Calibri" w:hAnsi="Calibri"/>
                <w:color w:val="000000" w:themeColor="text1"/>
                <w:sz w:val="24"/>
                <w:szCs w:val="24"/>
              </w:rPr>
            </w:pPr>
            <w:r w:rsidRPr="00BE05B5">
              <w:rPr>
                <w:rFonts w:ascii="Calibri" w:hAnsi="Calibri"/>
                <w:color w:val="000000" w:themeColor="text1"/>
                <w:sz w:val="24"/>
                <w:szCs w:val="24"/>
              </w:rPr>
              <w:t>V</w:t>
            </w:r>
            <w:r w:rsidR="00E958C1" w:rsidRPr="00BE05B5">
              <w:rPr>
                <w:rFonts w:ascii="Calibri" w:hAnsi="Calibri"/>
                <w:color w:val="000000" w:themeColor="text1"/>
                <w:sz w:val="24"/>
                <w:szCs w:val="24"/>
              </w:rPr>
              <w:t>ocabulary</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(required)</w:t>
            </w:r>
          </w:p>
          <w:p w14:paraId="4E18C80A" w14:textId="77777777" w:rsidR="00557B7E" w:rsidRPr="00BE05B5" w:rsidRDefault="00557B7E" w:rsidP="00B3623F">
            <w:pPr>
              <w:pStyle w:val="ListParagraph"/>
              <w:numPr>
                <w:ilvl w:val="0"/>
                <w:numId w:val="79"/>
              </w:numPr>
              <w:rPr>
                <w:rFonts w:ascii="Calibri" w:hAnsi="Calibri"/>
                <w:color w:val="000000" w:themeColor="text1"/>
                <w:sz w:val="24"/>
                <w:szCs w:val="24"/>
              </w:rPr>
            </w:pPr>
            <w:proofErr w:type="gramStart"/>
            <w:r w:rsidRPr="00BE05B5">
              <w:rPr>
                <w:rFonts w:ascii="Calibri" w:hAnsi="Calibri"/>
                <w:i/>
                <w:color w:val="000000" w:themeColor="text1"/>
                <w:sz w:val="24"/>
                <w:szCs w:val="24"/>
              </w:rPr>
              <w:t>Plus</w:t>
            </w:r>
            <w:proofErr w:type="gramEnd"/>
            <w:r w:rsidRPr="00BE05B5">
              <w:rPr>
                <w:rFonts w:ascii="Calibri" w:hAnsi="Calibri"/>
                <w:i/>
                <w:color w:val="000000" w:themeColor="text1"/>
                <w:sz w:val="24"/>
                <w:szCs w:val="24"/>
              </w:rPr>
              <w:t xml:space="preserve"> </w:t>
            </w:r>
            <w:r w:rsidRPr="00BE05B5">
              <w:rPr>
                <w:rFonts w:ascii="Calibri" w:hAnsi="Calibri"/>
                <w:b/>
                <w:i/>
                <w:color w:val="000000" w:themeColor="text1"/>
                <w:sz w:val="24"/>
                <w:szCs w:val="24"/>
              </w:rPr>
              <w:t xml:space="preserve">one </w:t>
            </w:r>
            <w:r w:rsidRPr="00BE05B5">
              <w:rPr>
                <w:rFonts w:ascii="Calibri" w:hAnsi="Calibri"/>
                <w:color w:val="000000" w:themeColor="text1"/>
                <w:sz w:val="24"/>
                <w:szCs w:val="24"/>
              </w:rPr>
              <w:t>of the following:</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w:t>
            </w:r>
            <w:r w:rsidR="00551996" w:rsidRPr="00BE05B5">
              <w:rPr>
                <w:rFonts w:ascii="Calibri" w:hAnsi="Calibri"/>
                <w:i/>
                <w:color w:val="000000" w:themeColor="text1"/>
                <w:sz w:val="24"/>
                <w:szCs w:val="24"/>
                <w:highlight w:val="yellow"/>
              </w:rPr>
              <w:t xml:space="preserve">one </w:t>
            </w:r>
            <w:r w:rsidR="00551996" w:rsidRPr="00BE05B5">
              <w:rPr>
                <w:rFonts w:ascii="Calibri" w:hAnsi="Calibri"/>
                <w:color w:val="000000" w:themeColor="text1"/>
                <w:sz w:val="24"/>
                <w:szCs w:val="24"/>
                <w:highlight w:val="yellow"/>
              </w:rPr>
              <w:t>required)</w:t>
            </w:r>
          </w:p>
          <w:p w14:paraId="27BF0DB0" w14:textId="77777777" w:rsidR="00557B7E" w:rsidRPr="00BE05B5" w:rsidRDefault="00557B7E" w:rsidP="00B3623F">
            <w:pPr>
              <w:pStyle w:val="ListParagraph"/>
              <w:numPr>
                <w:ilvl w:val="1"/>
                <w:numId w:val="79"/>
              </w:numPr>
              <w:rPr>
                <w:rFonts w:ascii="Calibri" w:hAnsi="Calibri"/>
                <w:color w:val="000000" w:themeColor="text1"/>
                <w:sz w:val="24"/>
                <w:szCs w:val="24"/>
              </w:rPr>
            </w:pPr>
            <w:r w:rsidRPr="00BE05B5">
              <w:rPr>
                <w:rFonts w:ascii="Calibri" w:hAnsi="Calibri"/>
                <w:color w:val="000000" w:themeColor="text1"/>
                <w:sz w:val="24"/>
                <w:szCs w:val="24"/>
              </w:rPr>
              <w:t>D</w:t>
            </w:r>
            <w:r w:rsidR="00E958C1" w:rsidRPr="00BE05B5">
              <w:rPr>
                <w:rFonts w:ascii="Calibri" w:hAnsi="Calibri"/>
                <w:color w:val="000000" w:themeColor="text1"/>
                <w:sz w:val="24"/>
                <w:szCs w:val="24"/>
              </w:rPr>
              <w:t>iscourse</w:t>
            </w:r>
          </w:p>
          <w:p w14:paraId="677CDB8C" w14:textId="77777777" w:rsidR="00151B0E" w:rsidRPr="00551996" w:rsidRDefault="00557B7E" w:rsidP="00B3623F">
            <w:pPr>
              <w:pStyle w:val="ListParagraph"/>
              <w:numPr>
                <w:ilvl w:val="1"/>
                <w:numId w:val="79"/>
              </w:numPr>
              <w:rPr>
                <w:rFonts w:ascii="Calibri" w:hAnsi="Calibri"/>
                <w:color w:val="000000" w:themeColor="text1"/>
                <w:sz w:val="24"/>
                <w:szCs w:val="24"/>
              </w:rPr>
            </w:pPr>
            <w:r w:rsidRPr="00551996">
              <w:rPr>
                <w:rFonts w:ascii="Calibri" w:hAnsi="Calibri"/>
                <w:color w:val="000000" w:themeColor="text1"/>
                <w:sz w:val="24"/>
                <w:szCs w:val="24"/>
              </w:rPr>
              <w:t>S</w:t>
            </w:r>
            <w:r w:rsidR="00E958C1" w:rsidRPr="00551996">
              <w:rPr>
                <w:rFonts w:ascii="Calibri" w:hAnsi="Calibri"/>
                <w:color w:val="000000" w:themeColor="text1"/>
                <w:sz w:val="24"/>
                <w:szCs w:val="24"/>
              </w:rPr>
              <w:t>yntax</w:t>
            </w:r>
          </w:p>
          <w:p w14:paraId="3BFF760E" w14:textId="77777777" w:rsidR="00CC4B97" w:rsidRPr="00D9469C" w:rsidRDefault="00CC4B97" w:rsidP="008A07EF">
            <w:pPr>
              <w:rPr>
                <w:rFonts w:ascii="Calibri" w:hAnsi="Calibri"/>
                <w:color w:val="000000" w:themeColor="text1"/>
                <w:sz w:val="8"/>
                <w:szCs w:val="8"/>
              </w:rPr>
            </w:pPr>
          </w:p>
          <w:p w14:paraId="5260DC03" w14:textId="77777777" w:rsidR="00151B0E" w:rsidRPr="00551996" w:rsidRDefault="00590E6E" w:rsidP="008A07EF">
            <w:pPr>
              <w:rPr>
                <w:rFonts w:ascii="Calibri" w:hAnsi="Calibri"/>
                <w:color w:val="000000" w:themeColor="text1"/>
                <w:sz w:val="24"/>
                <w:szCs w:val="24"/>
              </w:rPr>
            </w:pPr>
            <w:r w:rsidRPr="00551996">
              <w:rPr>
                <w:rFonts w:ascii="Calibri" w:hAnsi="Calibri"/>
                <w:b/>
                <w:color w:val="000000" w:themeColor="text1"/>
                <w:sz w:val="24"/>
                <w:szCs w:val="24"/>
              </w:rPr>
              <w:t xml:space="preserve">Justification: (1) </w:t>
            </w:r>
            <w:r w:rsidRPr="00551996">
              <w:rPr>
                <w:rFonts w:ascii="Calibri" w:hAnsi="Calibri"/>
                <w:color w:val="000000" w:themeColor="text1"/>
                <w:sz w:val="24"/>
                <w:szCs w:val="24"/>
              </w:rPr>
              <w:t xml:space="preserve">Why did you select the academic language above and how is it relevant to students and their needs in today’s lesson? </w:t>
            </w:r>
            <w:r w:rsidRPr="00551996">
              <w:rPr>
                <w:rFonts w:ascii="Calibri" w:hAnsi="Calibri"/>
                <w:b/>
                <w:color w:val="000000" w:themeColor="text1"/>
                <w:sz w:val="24"/>
                <w:szCs w:val="24"/>
              </w:rPr>
              <w:t xml:space="preserve">(2) </w:t>
            </w:r>
            <w:r w:rsidRPr="00551996">
              <w:rPr>
                <w:rFonts w:ascii="Calibri" w:hAnsi="Calibri"/>
                <w:color w:val="000000" w:themeColor="text1"/>
                <w:sz w:val="24"/>
                <w:szCs w:val="24"/>
              </w:rPr>
              <w:t xml:space="preserve">What </w:t>
            </w:r>
            <w:r w:rsidRPr="00551996">
              <w:rPr>
                <w:rFonts w:ascii="Calibri" w:hAnsi="Calibri"/>
                <w:i/>
                <w:color w:val="000000" w:themeColor="text1"/>
                <w:sz w:val="24"/>
                <w:szCs w:val="24"/>
              </w:rPr>
              <w:t xml:space="preserve">specific </w:t>
            </w:r>
            <w:r w:rsidRPr="00551996">
              <w:rPr>
                <w:rFonts w:ascii="Calibri" w:hAnsi="Calibri"/>
                <w:color w:val="000000" w:themeColor="text1"/>
                <w:sz w:val="24"/>
                <w:szCs w:val="24"/>
              </w:rPr>
              <w:t xml:space="preserve">element(s) of </w:t>
            </w:r>
            <w:r w:rsidRPr="00551996">
              <w:rPr>
                <w:rFonts w:ascii="Calibri" w:hAnsi="Calibri"/>
                <w:i/>
                <w:color w:val="000000" w:themeColor="text1"/>
                <w:sz w:val="24"/>
                <w:szCs w:val="24"/>
              </w:rPr>
              <w:t>today’s</w:t>
            </w:r>
            <w:r w:rsidRPr="00551996">
              <w:rPr>
                <w:rFonts w:ascii="Calibri" w:hAnsi="Calibri"/>
                <w:color w:val="000000" w:themeColor="text1"/>
                <w:sz w:val="24"/>
                <w:szCs w:val="24"/>
              </w:rPr>
              <w:t xml:space="preserve"> assessment(s) will help you measure how successfully students have learned the language function and additional language demands?</w:t>
            </w:r>
          </w:p>
          <w:p w14:paraId="68E552A1" w14:textId="77777777" w:rsidR="0003788E" w:rsidRPr="001F7E69" w:rsidRDefault="0003788E" w:rsidP="008A07EF">
            <w:pPr>
              <w:rPr>
                <w:rFonts w:ascii="Calibri" w:hAnsi="Calibri"/>
                <w:color w:val="FF0000"/>
                <w:sz w:val="8"/>
                <w:szCs w:val="8"/>
              </w:rPr>
            </w:pPr>
          </w:p>
        </w:tc>
      </w:tr>
      <w:tr w:rsidR="00CC4B97" w:rsidRPr="0022324D" w14:paraId="4CF02C35" w14:textId="77777777" w:rsidTr="00151B0E">
        <w:tc>
          <w:tcPr>
            <w:tcW w:w="9666" w:type="dxa"/>
          </w:tcPr>
          <w:p w14:paraId="4CBFD63D" w14:textId="77777777" w:rsidR="00CC4B97" w:rsidRPr="0022324D" w:rsidRDefault="00CC4B97" w:rsidP="00CC4B97">
            <w:pPr>
              <w:rPr>
                <w:rFonts w:ascii="Calibri" w:hAnsi="Calibri"/>
                <w:sz w:val="24"/>
                <w:szCs w:val="24"/>
              </w:rPr>
            </w:pPr>
            <w:r w:rsidRPr="00FD6A31">
              <w:rPr>
                <w:rFonts w:ascii="Calibri" w:hAnsi="Calibri"/>
                <w:b/>
                <w:sz w:val="24"/>
                <w:szCs w:val="24"/>
              </w:rPr>
              <w:t>Theory / Research Note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768ABDCB" w14:textId="77777777" w:rsidR="00CC4B97" w:rsidRPr="00D9469C" w:rsidRDefault="00CC4B97" w:rsidP="00CC4B97">
            <w:pPr>
              <w:rPr>
                <w:rFonts w:ascii="Calibri" w:hAnsi="Calibri"/>
                <w:sz w:val="8"/>
                <w:szCs w:val="8"/>
              </w:rPr>
            </w:pPr>
          </w:p>
          <w:p w14:paraId="43A01A91" w14:textId="77777777" w:rsidR="00CC4B97" w:rsidRPr="0022324D" w:rsidRDefault="00CC4B97" w:rsidP="00CC4B97">
            <w:pPr>
              <w:rPr>
                <w:rFonts w:ascii="Calibri" w:hAnsi="Calibri"/>
                <w:sz w:val="24"/>
                <w:szCs w:val="24"/>
              </w:rPr>
            </w:pPr>
            <w:r w:rsidRPr="00FD6A31">
              <w:rPr>
                <w:rFonts w:ascii="Calibri" w:hAnsi="Calibri"/>
                <w:b/>
                <w:sz w:val="24"/>
                <w:szCs w:val="24"/>
              </w:rPr>
              <w:t>Name and briefly explain</w:t>
            </w:r>
            <w:r w:rsidRPr="0022324D">
              <w:rPr>
                <w:rFonts w:ascii="Calibri" w:hAnsi="Calibri"/>
                <w:sz w:val="24"/>
                <w:szCs w:val="24"/>
              </w:rPr>
              <w:t xml:space="preserve"> relevant theory or research</w:t>
            </w:r>
            <w:r w:rsidR="00F1256C" w:rsidRPr="0022324D">
              <w:rPr>
                <w:rFonts w:ascii="Calibri" w:hAnsi="Calibri"/>
                <w:sz w:val="24"/>
                <w:szCs w:val="24"/>
              </w:rPr>
              <w:t xml:space="preserve"> (</w:t>
            </w:r>
            <w:r w:rsidR="001C72B4" w:rsidRPr="0022324D">
              <w:rPr>
                <w:rFonts w:ascii="Calibri" w:hAnsi="Calibri"/>
                <w:sz w:val="24"/>
                <w:szCs w:val="24"/>
              </w:rPr>
              <w:t xml:space="preserve">include </w:t>
            </w:r>
            <w:r w:rsidR="00F1256C" w:rsidRPr="0022324D">
              <w:rPr>
                <w:rFonts w:ascii="Calibri" w:hAnsi="Calibri"/>
                <w:sz w:val="24"/>
                <w:szCs w:val="24"/>
              </w:rPr>
              <w:t>bibliographic information in Works Consulted list)</w:t>
            </w:r>
            <w:r w:rsidRPr="0022324D">
              <w:rPr>
                <w:rFonts w:ascii="Calibri" w:hAnsi="Calibri"/>
                <w:sz w:val="24"/>
                <w:szCs w:val="24"/>
              </w:rPr>
              <w:t xml:space="preserve">, commenting on how your planning decision rests </w:t>
            </w:r>
            <w:r w:rsidR="00E958C1">
              <w:rPr>
                <w:rFonts w:ascii="Calibri" w:hAnsi="Calibri"/>
                <w:sz w:val="24"/>
                <w:szCs w:val="24"/>
              </w:rPr>
              <w:t>up</w:t>
            </w:r>
            <w:r w:rsidRPr="0022324D">
              <w:rPr>
                <w:rFonts w:ascii="Calibri" w:hAnsi="Calibri"/>
                <w:sz w:val="24"/>
                <w:szCs w:val="24"/>
              </w:rPr>
              <w:t xml:space="preserve">on it.  </w:t>
            </w:r>
          </w:p>
          <w:p w14:paraId="70281666" w14:textId="77777777" w:rsidR="00CC4B97" w:rsidRPr="001F7E69" w:rsidRDefault="00CC4B97" w:rsidP="00CC4B97">
            <w:pPr>
              <w:rPr>
                <w:rFonts w:ascii="Calibri" w:hAnsi="Calibri"/>
                <w:sz w:val="8"/>
                <w:szCs w:val="8"/>
              </w:rPr>
            </w:pPr>
          </w:p>
        </w:tc>
      </w:tr>
      <w:tr w:rsidR="00151B0E" w:rsidRPr="0022324D" w14:paraId="7C5340A3" w14:textId="77777777" w:rsidTr="00151B0E">
        <w:tc>
          <w:tcPr>
            <w:tcW w:w="9666" w:type="dxa"/>
          </w:tcPr>
          <w:p w14:paraId="34DCCF7C" w14:textId="77777777" w:rsidR="00151B0E" w:rsidRPr="0022324D" w:rsidRDefault="00151B0E" w:rsidP="00151B0E">
            <w:pPr>
              <w:rPr>
                <w:rFonts w:ascii="Calibri" w:hAnsi="Calibri"/>
                <w:sz w:val="24"/>
                <w:szCs w:val="24"/>
              </w:rPr>
            </w:pPr>
            <w:r w:rsidRPr="00FD6A31">
              <w:rPr>
                <w:rFonts w:ascii="Calibri" w:hAnsi="Calibri"/>
                <w:b/>
                <w:sz w:val="24"/>
                <w:szCs w:val="24"/>
              </w:rPr>
              <w:t>Differentiation</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1610A6E9" w14:textId="77777777" w:rsidR="00151B0E" w:rsidRPr="00D9469C" w:rsidRDefault="00151B0E" w:rsidP="00151B0E">
            <w:pPr>
              <w:rPr>
                <w:rFonts w:ascii="Calibri" w:hAnsi="Calibri"/>
                <w:sz w:val="8"/>
                <w:szCs w:val="8"/>
              </w:rPr>
            </w:pPr>
          </w:p>
          <w:p w14:paraId="17DFEA7A" w14:textId="77777777" w:rsidR="00151B0E" w:rsidRPr="0022324D" w:rsidRDefault="001C72B4" w:rsidP="00151B0E">
            <w:pPr>
              <w:rPr>
                <w:rFonts w:ascii="Calibri" w:hAnsi="Calibri"/>
                <w:sz w:val="24"/>
                <w:szCs w:val="24"/>
              </w:rPr>
            </w:pPr>
            <w:r w:rsidRPr="0022324D">
              <w:rPr>
                <w:rFonts w:ascii="Calibri" w:hAnsi="Calibri"/>
                <w:sz w:val="24"/>
                <w:szCs w:val="24"/>
              </w:rPr>
              <w:t xml:space="preserve">Including each student’s </w:t>
            </w:r>
            <w:r w:rsidRPr="00A668D3">
              <w:rPr>
                <w:rFonts w:ascii="Calibri" w:hAnsi="Calibri"/>
                <w:b/>
                <w:sz w:val="24"/>
                <w:szCs w:val="24"/>
              </w:rPr>
              <w:t>name and challenge</w:t>
            </w:r>
            <w:r w:rsidRPr="0022324D">
              <w:rPr>
                <w:rFonts w:ascii="Calibri" w:hAnsi="Calibri"/>
                <w:sz w:val="24"/>
                <w:szCs w:val="24"/>
              </w:rPr>
              <w:t>, c</w:t>
            </w:r>
            <w:r w:rsidR="00151B0E" w:rsidRPr="0022324D">
              <w:rPr>
                <w:rFonts w:ascii="Calibri" w:hAnsi="Calibri"/>
                <w:sz w:val="24"/>
                <w:szCs w:val="24"/>
              </w:rPr>
              <w:t xml:space="preserve">omment on how learning was modified for each of these students, and why: </w:t>
            </w:r>
          </w:p>
          <w:p w14:paraId="0432F5C8" w14:textId="77777777" w:rsidR="00151B0E" w:rsidRPr="00D9469C" w:rsidRDefault="00151B0E" w:rsidP="00151B0E">
            <w:pPr>
              <w:rPr>
                <w:rFonts w:ascii="Calibri" w:hAnsi="Calibri"/>
                <w:sz w:val="8"/>
                <w:szCs w:val="8"/>
              </w:rPr>
            </w:pPr>
          </w:p>
          <w:p w14:paraId="320BBA9F" w14:textId="77777777" w:rsidR="00FD6A31" w:rsidRDefault="009859F0" w:rsidP="00B3623F">
            <w:pPr>
              <w:pStyle w:val="ListParagraph"/>
              <w:numPr>
                <w:ilvl w:val="0"/>
                <w:numId w:val="80"/>
              </w:numPr>
              <w:rPr>
                <w:rFonts w:ascii="Calibri" w:hAnsi="Calibri"/>
                <w:sz w:val="24"/>
                <w:szCs w:val="24"/>
              </w:rPr>
            </w:pPr>
            <w:r w:rsidRPr="00FD6A31">
              <w:rPr>
                <w:rFonts w:ascii="Calibri" w:hAnsi="Calibri"/>
                <w:sz w:val="24"/>
                <w:szCs w:val="24"/>
              </w:rPr>
              <w:t>Your</w:t>
            </w:r>
            <w:r w:rsidR="00151B0E" w:rsidRPr="00FD6A31">
              <w:rPr>
                <w:rFonts w:ascii="Calibri" w:hAnsi="Calibri"/>
                <w:sz w:val="24"/>
                <w:szCs w:val="24"/>
              </w:rPr>
              <w:t xml:space="preserve"> student</w:t>
            </w:r>
            <w:r w:rsidRPr="00FD6A31">
              <w:rPr>
                <w:rFonts w:ascii="Calibri" w:hAnsi="Calibri"/>
                <w:sz w:val="24"/>
                <w:szCs w:val="24"/>
              </w:rPr>
              <w:t xml:space="preserve"> with special needs</w:t>
            </w:r>
            <w:r w:rsidR="00151B0E" w:rsidRPr="00FD6A31">
              <w:rPr>
                <w:rFonts w:ascii="Calibri" w:hAnsi="Calibri"/>
                <w:sz w:val="24"/>
                <w:szCs w:val="24"/>
              </w:rPr>
              <w:t>:</w:t>
            </w:r>
          </w:p>
          <w:p w14:paraId="07032BC0" w14:textId="77777777" w:rsidR="00FD6A31" w:rsidRPr="00D9469C" w:rsidRDefault="00FD6A31" w:rsidP="00FD6A31">
            <w:pPr>
              <w:pStyle w:val="ListParagraph"/>
              <w:rPr>
                <w:rFonts w:ascii="Calibri" w:hAnsi="Calibri"/>
                <w:sz w:val="4"/>
                <w:szCs w:val="4"/>
              </w:rPr>
            </w:pPr>
          </w:p>
          <w:p w14:paraId="1FB20AE4" w14:textId="77777777" w:rsidR="00FD6A31" w:rsidRDefault="00151B0E" w:rsidP="00B3623F">
            <w:pPr>
              <w:pStyle w:val="ListParagraph"/>
              <w:numPr>
                <w:ilvl w:val="0"/>
                <w:numId w:val="80"/>
              </w:numPr>
              <w:rPr>
                <w:rFonts w:ascii="Calibri" w:hAnsi="Calibri"/>
                <w:sz w:val="24"/>
                <w:szCs w:val="24"/>
              </w:rPr>
            </w:pPr>
            <w:r w:rsidRPr="00FD6A31">
              <w:rPr>
                <w:rFonts w:ascii="Calibri" w:hAnsi="Calibri"/>
                <w:sz w:val="24"/>
                <w:szCs w:val="24"/>
              </w:rPr>
              <w:t>Your fir</w:t>
            </w:r>
            <w:r w:rsidR="009859F0" w:rsidRPr="00FD6A31">
              <w:rPr>
                <w:rFonts w:ascii="Calibri" w:hAnsi="Calibri"/>
                <w:sz w:val="24"/>
                <w:szCs w:val="24"/>
              </w:rPr>
              <w:t xml:space="preserve">st other sort of </w:t>
            </w:r>
            <w:r w:rsidRPr="00FD6A31">
              <w:rPr>
                <w:rFonts w:ascii="Calibri" w:hAnsi="Calibri"/>
                <w:sz w:val="24"/>
                <w:szCs w:val="24"/>
              </w:rPr>
              <w:t>student</w:t>
            </w:r>
            <w:r w:rsidR="009859F0" w:rsidRPr="00FD6A31">
              <w:rPr>
                <w:rFonts w:ascii="Calibri" w:hAnsi="Calibri"/>
                <w:sz w:val="24"/>
                <w:szCs w:val="24"/>
              </w:rPr>
              <w:t xml:space="preserve"> needing differentiation</w:t>
            </w:r>
            <w:r w:rsidRPr="00FD6A31">
              <w:rPr>
                <w:rFonts w:ascii="Calibri" w:hAnsi="Calibri"/>
                <w:sz w:val="24"/>
                <w:szCs w:val="24"/>
              </w:rPr>
              <w:t>:</w:t>
            </w:r>
          </w:p>
          <w:p w14:paraId="0C5891C4" w14:textId="77777777" w:rsidR="00FD6A31" w:rsidRPr="00D9469C" w:rsidRDefault="00FD6A31" w:rsidP="00FD6A31">
            <w:pPr>
              <w:rPr>
                <w:rFonts w:ascii="Calibri" w:hAnsi="Calibri"/>
                <w:sz w:val="4"/>
                <w:szCs w:val="4"/>
              </w:rPr>
            </w:pPr>
          </w:p>
          <w:p w14:paraId="3CDCC3E0" w14:textId="77777777" w:rsidR="00151B0E" w:rsidRPr="00FD6A31" w:rsidRDefault="00151B0E" w:rsidP="00B3623F">
            <w:pPr>
              <w:pStyle w:val="ListParagraph"/>
              <w:numPr>
                <w:ilvl w:val="0"/>
                <w:numId w:val="80"/>
              </w:numPr>
              <w:rPr>
                <w:rFonts w:ascii="Calibri" w:hAnsi="Calibri"/>
                <w:sz w:val="24"/>
                <w:szCs w:val="24"/>
              </w:rPr>
            </w:pPr>
            <w:r w:rsidRPr="00FD6A31">
              <w:rPr>
                <w:rFonts w:ascii="Calibri" w:hAnsi="Calibri"/>
                <w:sz w:val="24"/>
                <w:szCs w:val="24"/>
              </w:rPr>
              <w:t>Your sec</w:t>
            </w:r>
            <w:r w:rsidR="009859F0" w:rsidRPr="00FD6A31">
              <w:rPr>
                <w:rFonts w:ascii="Calibri" w:hAnsi="Calibri"/>
                <w:sz w:val="24"/>
                <w:szCs w:val="24"/>
              </w:rPr>
              <w:t>ond other sort of</w:t>
            </w:r>
            <w:r w:rsidRPr="00FD6A31">
              <w:rPr>
                <w:rFonts w:ascii="Calibri" w:hAnsi="Calibri"/>
                <w:sz w:val="24"/>
                <w:szCs w:val="24"/>
              </w:rPr>
              <w:t xml:space="preserve"> student</w:t>
            </w:r>
            <w:r w:rsidR="009859F0" w:rsidRPr="00FD6A31">
              <w:rPr>
                <w:rFonts w:ascii="Calibri" w:hAnsi="Calibri"/>
                <w:sz w:val="24"/>
                <w:szCs w:val="24"/>
              </w:rPr>
              <w:t xml:space="preserve"> needing differentiation</w:t>
            </w:r>
            <w:r w:rsidRPr="00FD6A31">
              <w:rPr>
                <w:rFonts w:ascii="Calibri" w:hAnsi="Calibri"/>
                <w:sz w:val="24"/>
                <w:szCs w:val="24"/>
              </w:rPr>
              <w:t>:</w:t>
            </w:r>
          </w:p>
        </w:tc>
      </w:tr>
    </w:tbl>
    <w:p w14:paraId="496F6B93" w14:textId="77777777" w:rsidR="00526CBB" w:rsidRDefault="00526CBB" w:rsidP="003D5CD9">
      <w:pPr>
        <w:overflowPunct/>
        <w:autoSpaceDE/>
        <w:autoSpaceDN/>
        <w:adjustRightInd/>
        <w:jc w:val="center"/>
        <w:textAlignment w:val="auto"/>
        <w:rPr>
          <w:rFonts w:ascii="Calibri" w:hAnsi="Calibri"/>
          <w:b/>
          <w:sz w:val="24"/>
          <w:szCs w:val="24"/>
        </w:rPr>
      </w:pPr>
    </w:p>
    <w:p w14:paraId="644B7490" w14:textId="77777777" w:rsidR="00526CBB" w:rsidRDefault="00526CBB">
      <w:pPr>
        <w:overflowPunct/>
        <w:autoSpaceDE/>
        <w:autoSpaceDN/>
        <w:adjustRightInd/>
        <w:textAlignment w:val="auto"/>
        <w:rPr>
          <w:rFonts w:ascii="Calibri" w:hAnsi="Calibri"/>
          <w:b/>
          <w:sz w:val="24"/>
          <w:szCs w:val="24"/>
        </w:rPr>
      </w:pPr>
      <w:r>
        <w:rPr>
          <w:rFonts w:ascii="Calibri" w:hAnsi="Calibri"/>
          <w:b/>
          <w:sz w:val="24"/>
          <w:szCs w:val="24"/>
        </w:rPr>
        <w:br w:type="page"/>
      </w:r>
    </w:p>
    <w:p w14:paraId="20E3AC5F" w14:textId="527EC4A9" w:rsidR="00914431" w:rsidRPr="00350F0C" w:rsidRDefault="001C72B4" w:rsidP="003D5CD9">
      <w:pPr>
        <w:overflowPunct/>
        <w:autoSpaceDE/>
        <w:autoSpaceDN/>
        <w:adjustRightInd/>
        <w:jc w:val="center"/>
        <w:textAlignment w:val="auto"/>
        <w:rPr>
          <w:rFonts w:ascii="Calibri" w:hAnsi="Calibri"/>
          <w:b/>
          <w:sz w:val="24"/>
          <w:szCs w:val="24"/>
        </w:rPr>
      </w:pPr>
      <w:r w:rsidRPr="00350F0C">
        <w:rPr>
          <w:rFonts w:ascii="Calibri" w:hAnsi="Calibri"/>
          <w:b/>
          <w:sz w:val="24"/>
          <w:szCs w:val="24"/>
        </w:rPr>
        <w:lastRenderedPageBreak/>
        <w:t>EXAMPLE 2</w:t>
      </w:r>
    </w:p>
    <w:p w14:paraId="5958756D" w14:textId="77777777" w:rsidR="00F1256C" w:rsidRPr="0022324D" w:rsidRDefault="00F1256C" w:rsidP="00F1256C">
      <w:pPr>
        <w:rPr>
          <w:rFonts w:ascii="Calibri" w:hAnsi="Calibri"/>
          <w:sz w:val="12"/>
          <w:szCs w:val="12"/>
        </w:rPr>
      </w:pPr>
    </w:p>
    <w:tbl>
      <w:tblPr>
        <w:tblStyle w:val="TableGrid"/>
        <w:tblW w:w="0" w:type="auto"/>
        <w:tblLook w:val="04A0" w:firstRow="1" w:lastRow="0" w:firstColumn="1" w:lastColumn="0" w:noHBand="0" w:noVBand="1"/>
      </w:tblPr>
      <w:tblGrid>
        <w:gridCol w:w="2175"/>
        <w:gridCol w:w="7261"/>
      </w:tblGrid>
      <w:tr w:rsidR="00F1256C" w:rsidRPr="0022324D" w14:paraId="5128D9C6" w14:textId="77777777" w:rsidTr="00FF3652">
        <w:tc>
          <w:tcPr>
            <w:tcW w:w="1908" w:type="dxa"/>
          </w:tcPr>
          <w:p w14:paraId="319DCA4A"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ACADEMIC</w:t>
            </w:r>
          </w:p>
          <w:p w14:paraId="0D663DBF"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LANGUAGE</w:t>
            </w:r>
          </w:p>
          <w:p w14:paraId="265B7918"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E4143BF" w14:textId="77777777" w:rsidR="00FD6A31"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Language function(s)</w:t>
            </w:r>
            <w:r w:rsidRPr="009261B8">
              <w:rPr>
                <w:rFonts w:ascii="Calibri" w:hAnsi="Calibri"/>
                <w:color w:val="000000" w:themeColor="text1"/>
                <w:sz w:val="24"/>
                <w:szCs w:val="24"/>
              </w:rPr>
              <w:t xml:space="preserve"> in today’s lesson </w:t>
            </w:r>
            <w:r w:rsidRPr="009261B8">
              <w:rPr>
                <w:rFonts w:ascii="Calibri" w:hAnsi="Calibri"/>
                <w:i/>
                <w:color w:val="000000" w:themeColor="text1"/>
                <w:sz w:val="24"/>
                <w:szCs w:val="24"/>
              </w:rPr>
              <w:t xml:space="preserve">and </w:t>
            </w:r>
            <w:r w:rsidRPr="009261B8">
              <w:rPr>
                <w:rFonts w:ascii="Calibri" w:hAnsi="Calibri"/>
                <w:color w:val="000000" w:themeColor="text1"/>
                <w:sz w:val="24"/>
                <w:szCs w:val="24"/>
              </w:rPr>
              <w:t xml:space="preserve">how it is learned: </w:t>
            </w:r>
          </w:p>
          <w:p w14:paraId="48D0A870" w14:textId="77777777" w:rsidR="00FD6A31" w:rsidRPr="009261B8" w:rsidRDefault="00FD6A31" w:rsidP="00FD6A31">
            <w:pPr>
              <w:rPr>
                <w:rFonts w:ascii="Calibri" w:hAnsi="Calibri"/>
                <w:color w:val="000000" w:themeColor="text1"/>
                <w:sz w:val="16"/>
                <w:szCs w:val="16"/>
              </w:rPr>
            </w:pPr>
          </w:p>
          <w:p w14:paraId="07DAB76B" w14:textId="77777777" w:rsidR="00FD6A31" w:rsidRPr="009261B8" w:rsidRDefault="00FD6A31" w:rsidP="00FD6A31">
            <w:pPr>
              <w:rPr>
                <w:rFonts w:ascii="Calibri" w:hAnsi="Calibri"/>
                <w:color w:val="000000" w:themeColor="text1"/>
                <w:sz w:val="24"/>
                <w:szCs w:val="24"/>
              </w:rPr>
            </w:pPr>
            <w:r w:rsidRPr="009261B8">
              <w:rPr>
                <w:rFonts w:ascii="Calibri" w:hAnsi="Calibri"/>
                <w:b/>
                <w:i/>
                <w:color w:val="000000" w:themeColor="text1"/>
                <w:sz w:val="24"/>
                <w:szCs w:val="24"/>
              </w:rPr>
              <w:t>Additional</w:t>
            </w:r>
            <w:r w:rsidRPr="009261B8">
              <w:rPr>
                <w:rFonts w:ascii="Calibri" w:hAnsi="Calibri"/>
                <w:b/>
                <w:color w:val="000000" w:themeColor="text1"/>
                <w:sz w:val="24"/>
                <w:szCs w:val="24"/>
              </w:rPr>
              <w:t xml:space="preserve"> language demands</w:t>
            </w:r>
            <w:r w:rsidRPr="009261B8">
              <w:rPr>
                <w:rFonts w:ascii="Calibri" w:hAnsi="Calibri"/>
                <w:color w:val="000000" w:themeColor="text1"/>
                <w:sz w:val="24"/>
                <w:szCs w:val="24"/>
              </w:rPr>
              <w:t>: (</w:t>
            </w:r>
            <w:r w:rsidRPr="009261B8">
              <w:rPr>
                <w:rFonts w:ascii="Calibri" w:hAnsi="Calibri"/>
                <w:i/>
                <w:color w:val="000000" w:themeColor="text1"/>
                <w:sz w:val="24"/>
                <w:szCs w:val="24"/>
              </w:rPr>
              <w:t>definitions</w:t>
            </w:r>
            <w:r w:rsidRPr="009261B8">
              <w:rPr>
                <w:rFonts w:ascii="Calibri" w:hAnsi="Calibri"/>
                <w:color w:val="000000" w:themeColor="text1"/>
                <w:sz w:val="24"/>
                <w:szCs w:val="24"/>
              </w:rPr>
              <w:t xml:space="preserve"> for language demands that will be used/taught in this lesson </w:t>
            </w:r>
            <w:r w:rsidRPr="009261B8">
              <w:rPr>
                <w:rFonts w:ascii="Calibri" w:hAnsi="Calibri"/>
                <w:b/>
                <w:i/>
                <w:color w:val="000000" w:themeColor="text1"/>
                <w:sz w:val="24"/>
                <w:szCs w:val="24"/>
              </w:rPr>
              <w:t xml:space="preserve">and </w:t>
            </w:r>
            <w:r w:rsidRPr="009261B8">
              <w:rPr>
                <w:rFonts w:ascii="Calibri" w:hAnsi="Calibri"/>
                <w:color w:val="000000" w:themeColor="text1"/>
                <w:sz w:val="24"/>
                <w:szCs w:val="24"/>
              </w:rPr>
              <w:t xml:space="preserve">the </w:t>
            </w:r>
            <w:r w:rsidRPr="009261B8">
              <w:rPr>
                <w:rFonts w:ascii="Calibri" w:hAnsi="Calibri"/>
                <w:i/>
                <w:color w:val="000000" w:themeColor="text1"/>
                <w:sz w:val="24"/>
                <w:szCs w:val="24"/>
              </w:rPr>
              <w:t>specific activity</w:t>
            </w:r>
            <w:r w:rsidRPr="009261B8">
              <w:rPr>
                <w:rFonts w:ascii="Calibri" w:hAnsi="Calibri"/>
                <w:color w:val="000000" w:themeColor="text1"/>
                <w:sz w:val="24"/>
                <w:szCs w:val="24"/>
              </w:rPr>
              <w:t xml:space="preserve"> in today’s lesson where it is learned) </w:t>
            </w:r>
          </w:p>
          <w:p w14:paraId="6CBB3878" w14:textId="77777777" w:rsidR="00FD6A31" w:rsidRPr="009261B8" w:rsidRDefault="00FD6A31" w:rsidP="00B3623F">
            <w:pPr>
              <w:pStyle w:val="ListParagraph"/>
              <w:numPr>
                <w:ilvl w:val="0"/>
                <w:numId w:val="79"/>
              </w:numPr>
              <w:rPr>
                <w:rFonts w:ascii="Calibri" w:hAnsi="Calibri"/>
                <w:color w:val="000000" w:themeColor="text1"/>
                <w:sz w:val="24"/>
                <w:szCs w:val="24"/>
              </w:rPr>
            </w:pPr>
            <w:r w:rsidRPr="009261B8">
              <w:rPr>
                <w:rFonts w:ascii="Calibri" w:hAnsi="Calibri"/>
                <w:color w:val="000000" w:themeColor="text1"/>
                <w:sz w:val="24"/>
                <w:szCs w:val="24"/>
              </w:rPr>
              <w:t>Vocabulary</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(required)</w:t>
            </w:r>
          </w:p>
          <w:p w14:paraId="65724110" w14:textId="77777777" w:rsidR="00FD6A31" w:rsidRPr="009261B8" w:rsidRDefault="00FD6A31" w:rsidP="00B3623F">
            <w:pPr>
              <w:pStyle w:val="ListParagraph"/>
              <w:numPr>
                <w:ilvl w:val="0"/>
                <w:numId w:val="79"/>
              </w:numPr>
              <w:rPr>
                <w:rFonts w:ascii="Calibri" w:hAnsi="Calibri"/>
                <w:color w:val="000000" w:themeColor="text1"/>
                <w:sz w:val="24"/>
                <w:szCs w:val="24"/>
              </w:rPr>
            </w:pPr>
            <w:proofErr w:type="gramStart"/>
            <w:r w:rsidRPr="009261B8">
              <w:rPr>
                <w:rFonts w:ascii="Calibri" w:hAnsi="Calibri"/>
                <w:i/>
                <w:color w:val="000000" w:themeColor="text1"/>
                <w:sz w:val="24"/>
                <w:szCs w:val="24"/>
              </w:rPr>
              <w:t>Plus</w:t>
            </w:r>
            <w:proofErr w:type="gramEnd"/>
            <w:r w:rsidRPr="009261B8">
              <w:rPr>
                <w:rFonts w:ascii="Calibri" w:hAnsi="Calibri"/>
                <w:i/>
                <w:color w:val="000000" w:themeColor="text1"/>
                <w:sz w:val="24"/>
                <w:szCs w:val="24"/>
              </w:rPr>
              <w:t xml:space="preserve"> </w:t>
            </w:r>
            <w:r w:rsidRPr="009261B8">
              <w:rPr>
                <w:rFonts w:ascii="Calibri" w:hAnsi="Calibri"/>
                <w:b/>
                <w:i/>
                <w:color w:val="000000" w:themeColor="text1"/>
                <w:sz w:val="24"/>
                <w:szCs w:val="24"/>
              </w:rPr>
              <w:t xml:space="preserve">one </w:t>
            </w:r>
            <w:r w:rsidRPr="009261B8">
              <w:rPr>
                <w:rFonts w:ascii="Calibri" w:hAnsi="Calibri"/>
                <w:color w:val="000000" w:themeColor="text1"/>
                <w:sz w:val="24"/>
                <w:szCs w:val="24"/>
              </w:rPr>
              <w:t>of the following:</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w:t>
            </w:r>
            <w:r w:rsidR="009261B8" w:rsidRPr="00BE05B5">
              <w:rPr>
                <w:rFonts w:ascii="Calibri" w:hAnsi="Calibri"/>
                <w:i/>
                <w:color w:val="000000" w:themeColor="text1"/>
                <w:sz w:val="24"/>
                <w:szCs w:val="24"/>
                <w:highlight w:val="yellow"/>
              </w:rPr>
              <w:t>one</w:t>
            </w:r>
            <w:r w:rsidR="009261B8" w:rsidRPr="00BE05B5">
              <w:rPr>
                <w:rFonts w:ascii="Calibri" w:hAnsi="Calibri"/>
                <w:color w:val="000000" w:themeColor="text1"/>
                <w:sz w:val="24"/>
                <w:szCs w:val="24"/>
                <w:highlight w:val="yellow"/>
              </w:rPr>
              <w:t xml:space="preserve"> required)</w:t>
            </w:r>
          </w:p>
          <w:p w14:paraId="6B36EB2F" w14:textId="77777777" w:rsidR="00FD6A31" w:rsidRPr="009261B8" w:rsidRDefault="00FD6A31" w:rsidP="00B3623F">
            <w:pPr>
              <w:pStyle w:val="ListParagraph"/>
              <w:numPr>
                <w:ilvl w:val="1"/>
                <w:numId w:val="79"/>
              </w:numPr>
              <w:rPr>
                <w:rFonts w:ascii="Calibri" w:hAnsi="Calibri"/>
                <w:color w:val="000000" w:themeColor="text1"/>
                <w:sz w:val="24"/>
                <w:szCs w:val="24"/>
              </w:rPr>
            </w:pPr>
            <w:r w:rsidRPr="009261B8">
              <w:rPr>
                <w:rFonts w:ascii="Calibri" w:hAnsi="Calibri"/>
                <w:color w:val="000000" w:themeColor="text1"/>
                <w:sz w:val="24"/>
                <w:szCs w:val="24"/>
              </w:rPr>
              <w:t>Discourse</w:t>
            </w:r>
          </w:p>
          <w:p w14:paraId="34E96B40" w14:textId="77777777" w:rsidR="00FD6A31" w:rsidRPr="009261B8" w:rsidRDefault="00FD6A31" w:rsidP="00B3623F">
            <w:pPr>
              <w:pStyle w:val="ListParagraph"/>
              <w:numPr>
                <w:ilvl w:val="1"/>
                <w:numId w:val="79"/>
              </w:numPr>
              <w:rPr>
                <w:rFonts w:ascii="Calibri" w:hAnsi="Calibri"/>
                <w:color w:val="000000" w:themeColor="text1"/>
                <w:sz w:val="24"/>
                <w:szCs w:val="24"/>
              </w:rPr>
            </w:pPr>
            <w:r w:rsidRPr="009261B8">
              <w:rPr>
                <w:rFonts w:ascii="Calibri" w:hAnsi="Calibri"/>
                <w:color w:val="000000" w:themeColor="text1"/>
                <w:sz w:val="24"/>
                <w:szCs w:val="24"/>
              </w:rPr>
              <w:t>Syntax</w:t>
            </w:r>
          </w:p>
          <w:p w14:paraId="79C455C8" w14:textId="77777777" w:rsidR="00FD6A31" w:rsidRPr="009261B8" w:rsidRDefault="00FD6A31" w:rsidP="00FD6A31">
            <w:pPr>
              <w:rPr>
                <w:rFonts w:ascii="Calibri" w:hAnsi="Calibri"/>
                <w:color w:val="000000" w:themeColor="text1"/>
                <w:sz w:val="16"/>
                <w:szCs w:val="16"/>
              </w:rPr>
            </w:pPr>
          </w:p>
          <w:p w14:paraId="7C1BCA32" w14:textId="77777777" w:rsidR="00F1256C"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 xml:space="preserve">Justification: (1) </w:t>
            </w:r>
            <w:r w:rsidRPr="009261B8">
              <w:rPr>
                <w:rFonts w:ascii="Calibri" w:hAnsi="Calibri"/>
                <w:color w:val="000000" w:themeColor="text1"/>
                <w:sz w:val="24"/>
                <w:szCs w:val="24"/>
              </w:rPr>
              <w:t xml:space="preserve">Why did you select the academic language above and how is it relevant to students and their needs in today’s lesson? </w:t>
            </w:r>
            <w:r w:rsidRPr="009261B8">
              <w:rPr>
                <w:rFonts w:ascii="Calibri" w:hAnsi="Calibri"/>
                <w:b/>
                <w:color w:val="000000" w:themeColor="text1"/>
                <w:sz w:val="24"/>
                <w:szCs w:val="24"/>
              </w:rPr>
              <w:t xml:space="preserve">(2) </w:t>
            </w:r>
            <w:r w:rsidRPr="009261B8">
              <w:rPr>
                <w:rFonts w:ascii="Calibri" w:hAnsi="Calibri"/>
                <w:color w:val="000000" w:themeColor="text1"/>
                <w:sz w:val="24"/>
                <w:szCs w:val="24"/>
              </w:rPr>
              <w:t xml:space="preserve">What </w:t>
            </w:r>
            <w:r w:rsidRPr="009261B8">
              <w:rPr>
                <w:rFonts w:ascii="Calibri" w:hAnsi="Calibri"/>
                <w:i/>
                <w:color w:val="000000" w:themeColor="text1"/>
                <w:sz w:val="24"/>
                <w:szCs w:val="24"/>
              </w:rPr>
              <w:t xml:space="preserve">specific </w:t>
            </w:r>
            <w:r w:rsidRPr="009261B8">
              <w:rPr>
                <w:rFonts w:ascii="Calibri" w:hAnsi="Calibri"/>
                <w:color w:val="000000" w:themeColor="text1"/>
                <w:sz w:val="24"/>
                <w:szCs w:val="24"/>
              </w:rPr>
              <w:t xml:space="preserve">element(s) of </w:t>
            </w:r>
            <w:r w:rsidRPr="009261B8">
              <w:rPr>
                <w:rFonts w:ascii="Calibri" w:hAnsi="Calibri"/>
                <w:i/>
                <w:color w:val="000000" w:themeColor="text1"/>
                <w:sz w:val="24"/>
                <w:szCs w:val="24"/>
              </w:rPr>
              <w:t xml:space="preserve">today’s </w:t>
            </w:r>
            <w:r w:rsidRPr="009261B8">
              <w:rPr>
                <w:rFonts w:ascii="Calibri" w:hAnsi="Calibri"/>
                <w:color w:val="000000" w:themeColor="text1"/>
                <w:sz w:val="24"/>
                <w:szCs w:val="24"/>
              </w:rPr>
              <w:t>assessment(s) will help you measure how successfully students have learned the language function and additional language demands?</w:t>
            </w:r>
          </w:p>
        </w:tc>
      </w:tr>
      <w:tr w:rsidR="00F1256C" w:rsidRPr="0022324D" w14:paraId="413786BD" w14:textId="77777777" w:rsidTr="00FF3652">
        <w:tc>
          <w:tcPr>
            <w:tcW w:w="1908" w:type="dxa"/>
          </w:tcPr>
          <w:p w14:paraId="27375347"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THEORY &amp;</w:t>
            </w:r>
          </w:p>
          <w:p w14:paraId="1082962D"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RESEARCH</w:t>
            </w:r>
          </w:p>
          <w:p w14:paraId="7CC7E57B"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BBB952C" w14:textId="77777777" w:rsidR="00F1256C" w:rsidRPr="009261B8" w:rsidRDefault="00F1256C" w:rsidP="00FF3652">
            <w:pPr>
              <w:rPr>
                <w:rFonts w:ascii="Calibri" w:hAnsi="Calibri"/>
                <w:color w:val="000000" w:themeColor="text1"/>
                <w:sz w:val="24"/>
                <w:szCs w:val="24"/>
              </w:rPr>
            </w:pPr>
            <w:r w:rsidRPr="009261B8">
              <w:rPr>
                <w:rFonts w:ascii="Calibri" w:hAnsi="Calibri"/>
                <w:b/>
                <w:color w:val="000000" w:themeColor="text1"/>
                <w:sz w:val="24"/>
                <w:szCs w:val="24"/>
              </w:rPr>
              <w:t>Name and briefly explain</w:t>
            </w:r>
            <w:r w:rsidRPr="009261B8">
              <w:rPr>
                <w:rFonts w:ascii="Calibri" w:hAnsi="Calibri"/>
                <w:color w:val="000000" w:themeColor="text1"/>
                <w:sz w:val="24"/>
                <w:szCs w:val="24"/>
              </w:rPr>
              <w:t xml:space="preserve"> relevant theory or research</w:t>
            </w:r>
            <w:r w:rsidR="001C72B4" w:rsidRPr="009261B8">
              <w:rPr>
                <w:rFonts w:ascii="Calibri" w:hAnsi="Calibri"/>
                <w:color w:val="000000" w:themeColor="text1"/>
                <w:sz w:val="24"/>
                <w:szCs w:val="24"/>
              </w:rPr>
              <w:t xml:space="preserve"> (include bibliographic information in Works Consulted list)</w:t>
            </w:r>
            <w:r w:rsidRPr="009261B8">
              <w:rPr>
                <w:rFonts w:ascii="Calibri" w:hAnsi="Calibri"/>
                <w:color w:val="000000" w:themeColor="text1"/>
                <w:sz w:val="24"/>
                <w:szCs w:val="24"/>
              </w:rPr>
              <w:t xml:space="preserve">, commenting on how your planning decision rests on it.  </w:t>
            </w:r>
          </w:p>
          <w:p w14:paraId="06568BA2" w14:textId="77777777" w:rsidR="00F1256C" w:rsidRPr="009261B8" w:rsidRDefault="00F1256C" w:rsidP="00FF3652">
            <w:pPr>
              <w:rPr>
                <w:rFonts w:ascii="Calibri" w:hAnsi="Calibri"/>
                <w:color w:val="000000" w:themeColor="text1"/>
                <w:sz w:val="24"/>
                <w:szCs w:val="24"/>
              </w:rPr>
            </w:pPr>
          </w:p>
        </w:tc>
      </w:tr>
      <w:tr w:rsidR="00F1256C" w:rsidRPr="0022324D" w14:paraId="7529B2DB" w14:textId="77777777" w:rsidTr="00FF3652">
        <w:tc>
          <w:tcPr>
            <w:tcW w:w="1908" w:type="dxa"/>
          </w:tcPr>
          <w:p w14:paraId="0A38E60B" w14:textId="77777777" w:rsidR="00F1256C" w:rsidRPr="0022324D" w:rsidRDefault="009E75E6" w:rsidP="00FF3652">
            <w:pPr>
              <w:jc w:val="center"/>
              <w:rPr>
                <w:rFonts w:ascii="Calibri" w:hAnsi="Calibri"/>
                <w:b/>
                <w:sz w:val="28"/>
                <w:szCs w:val="28"/>
              </w:rPr>
            </w:pPr>
            <w:r>
              <w:br w:type="page"/>
            </w:r>
            <w:r w:rsidR="005D0DEF">
              <w:rPr>
                <w:rFonts w:ascii="Calibri" w:hAnsi="Calibri"/>
                <w:b/>
                <w:sz w:val="28"/>
                <w:szCs w:val="28"/>
              </w:rPr>
              <w:t xml:space="preserve">DIFFERENTIATED </w:t>
            </w:r>
          </w:p>
          <w:p w14:paraId="43DDDE41"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INSTRUCTION</w:t>
            </w:r>
          </w:p>
          <w:p w14:paraId="31A44E8A"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0765BF54" w14:textId="77777777" w:rsidR="00F1256C" w:rsidRPr="009261B8" w:rsidRDefault="001C72B4" w:rsidP="00FF3652">
            <w:pPr>
              <w:rPr>
                <w:rFonts w:ascii="Calibri" w:hAnsi="Calibri"/>
                <w:color w:val="000000" w:themeColor="text1"/>
                <w:sz w:val="24"/>
                <w:szCs w:val="24"/>
              </w:rPr>
            </w:pPr>
            <w:r w:rsidRPr="009261B8">
              <w:rPr>
                <w:rFonts w:ascii="Calibri" w:hAnsi="Calibri"/>
                <w:color w:val="000000" w:themeColor="text1"/>
                <w:sz w:val="24"/>
                <w:szCs w:val="24"/>
              </w:rPr>
              <w:t xml:space="preserve">Including each student’s </w:t>
            </w:r>
            <w:r w:rsidRPr="009261B8">
              <w:rPr>
                <w:rFonts w:ascii="Calibri" w:hAnsi="Calibri"/>
                <w:b/>
                <w:color w:val="000000" w:themeColor="text1"/>
                <w:sz w:val="24"/>
                <w:szCs w:val="24"/>
              </w:rPr>
              <w:t>name and challenge</w:t>
            </w:r>
            <w:r w:rsidRPr="009261B8">
              <w:rPr>
                <w:rFonts w:ascii="Calibri" w:hAnsi="Calibri"/>
                <w:color w:val="000000" w:themeColor="text1"/>
                <w:sz w:val="24"/>
                <w:szCs w:val="24"/>
              </w:rPr>
              <w:t>, c</w:t>
            </w:r>
            <w:r w:rsidR="00F1256C" w:rsidRPr="009261B8">
              <w:rPr>
                <w:rFonts w:ascii="Calibri" w:hAnsi="Calibri"/>
                <w:color w:val="000000" w:themeColor="text1"/>
                <w:sz w:val="24"/>
                <w:szCs w:val="24"/>
              </w:rPr>
              <w:t xml:space="preserve">omment on how learning was modified for each of these students, and why: </w:t>
            </w:r>
          </w:p>
          <w:p w14:paraId="6569C005" w14:textId="77777777" w:rsidR="00F1256C" w:rsidRPr="009261B8" w:rsidRDefault="00F1256C" w:rsidP="00FF3652">
            <w:pPr>
              <w:rPr>
                <w:rFonts w:ascii="Calibri" w:hAnsi="Calibri"/>
                <w:color w:val="000000" w:themeColor="text1"/>
                <w:sz w:val="16"/>
                <w:szCs w:val="16"/>
              </w:rPr>
            </w:pPr>
          </w:p>
          <w:p w14:paraId="24F87D19"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student with special needs:</w:t>
            </w:r>
          </w:p>
          <w:p w14:paraId="6BE3F688" w14:textId="77777777" w:rsidR="009859F0" w:rsidRPr="009261B8" w:rsidRDefault="009859F0" w:rsidP="009859F0">
            <w:pPr>
              <w:rPr>
                <w:rFonts w:ascii="Calibri" w:hAnsi="Calibri"/>
                <w:color w:val="000000" w:themeColor="text1"/>
                <w:sz w:val="16"/>
                <w:szCs w:val="16"/>
              </w:rPr>
            </w:pPr>
          </w:p>
          <w:p w14:paraId="2375A011"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first other sort of student needing differentiation:</w:t>
            </w:r>
          </w:p>
          <w:p w14:paraId="728A6BF0" w14:textId="77777777" w:rsidR="009859F0" w:rsidRPr="009261B8" w:rsidRDefault="009859F0" w:rsidP="009859F0">
            <w:pPr>
              <w:rPr>
                <w:rFonts w:ascii="Calibri" w:hAnsi="Calibri"/>
                <w:color w:val="000000" w:themeColor="text1"/>
                <w:sz w:val="16"/>
                <w:szCs w:val="16"/>
              </w:rPr>
            </w:pPr>
          </w:p>
          <w:p w14:paraId="435BC621"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second other sort of student needing differentiation:</w:t>
            </w:r>
          </w:p>
          <w:p w14:paraId="32CCC837" w14:textId="77777777" w:rsidR="00F1256C" w:rsidRPr="009261B8" w:rsidRDefault="00F1256C" w:rsidP="00FF3652">
            <w:pPr>
              <w:rPr>
                <w:rFonts w:ascii="Calibri" w:hAnsi="Calibri"/>
                <w:color w:val="000000" w:themeColor="text1"/>
                <w:sz w:val="24"/>
                <w:szCs w:val="24"/>
              </w:rPr>
            </w:pPr>
          </w:p>
        </w:tc>
      </w:tr>
    </w:tbl>
    <w:p w14:paraId="5BBF6355" w14:textId="77777777" w:rsidR="00CD590C" w:rsidRPr="009E75E6" w:rsidRDefault="00CD590C" w:rsidP="008A07EF">
      <w:pPr>
        <w:jc w:val="right"/>
        <w:rPr>
          <w:rFonts w:ascii="Calibri" w:hAnsi="Calibri"/>
          <w:b/>
          <w:sz w:val="16"/>
          <w:szCs w:val="16"/>
        </w:rPr>
      </w:pPr>
    </w:p>
    <w:p w14:paraId="5852A3BF" w14:textId="77777777" w:rsidR="00914431" w:rsidRPr="0022324D" w:rsidRDefault="00914431" w:rsidP="008A07EF">
      <w:pPr>
        <w:jc w:val="right"/>
        <w:rPr>
          <w:rFonts w:ascii="Calibri" w:hAnsi="Calibri"/>
          <w:b/>
          <w:sz w:val="24"/>
          <w:szCs w:val="24"/>
        </w:rPr>
      </w:pPr>
      <w:r w:rsidRPr="0022324D">
        <w:rPr>
          <w:rFonts w:ascii="Calibri" w:hAnsi="Calibri"/>
          <w:b/>
          <w:sz w:val="24"/>
          <w:szCs w:val="24"/>
        </w:rPr>
        <w:t>Academic Language</w:t>
      </w:r>
    </w:p>
    <w:p w14:paraId="7560B77E" w14:textId="77777777" w:rsidR="00914431" w:rsidRPr="009E75E6" w:rsidRDefault="00914431" w:rsidP="00914431">
      <w:pPr>
        <w:jc w:val="center"/>
        <w:rPr>
          <w:rFonts w:ascii="Calibri" w:hAnsi="Calibri"/>
          <w:i/>
          <w:sz w:val="16"/>
          <w:szCs w:val="16"/>
          <w:u w:val="single"/>
        </w:rPr>
      </w:pPr>
    </w:p>
    <w:p w14:paraId="1A6C4633" w14:textId="77777777" w:rsidR="00C85AD0" w:rsidRPr="00C424A4" w:rsidRDefault="00C85AD0" w:rsidP="00914431">
      <w:pPr>
        <w:rPr>
          <w:rFonts w:ascii="Calibri" w:hAnsi="Calibri"/>
          <w:color w:val="000000" w:themeColor="text1"/>
          <w:sz w:val="24"/>
          <w:szCs w:val="24"/>
        </w:rPr>
      </w:pPr>
      <w:r w:rsidRPr="00C424A4">
        <w:rPr>
          <w:rFonts w:ascii="Calibri" w:hAnsi="Calibri"/>
          <w:color w:val="000000" w:themeColor="text1"/>
          <w:sz w:val="24"/>
          <w:szCs w:val="24"/>
        </w:rPr>
        <w:t xml:space="preserve">Research has </w:t>
      </w:r>
      <w:r w:rsidR="00DF1A7D" w:rsidRPr="00C424A4">
        <w:rPr>
          <w:rFonts w:ascii="Calibri" w:hAnsi="Calibri"/>
          <w:color w:val="000000" w:themeColor="text1"/>
          <w:sz w:val="24"/>
          <w:szCs w:val="24"/>
        </w:rPr>
        <w:t>found that many educators often take for granted the background and academic language that they bring to their classrooms,</w:t>
      </w:r>
      <w:r w:rsidRPr="00C424A4">
        <w:rPr>
          <w:rFonts w:ascii="Calibri" w:hAnsi="Calibri"/>
          <w:color w:val="000000" w:themeColor="text1"/>
          <w:sz w:val="24"/>
          <w:szCs w:val="24"/>
        </w:rPr>
        <w:t xml:space="preserve"> an assumption which leads them to neglect key terms and information when planning lessons.  </w:t>
      </w:r>
      <w:r w:rsidR="002236E4" w:rsidRPr="00C424A4">
        <w:rPr>
          <w:rFonts w:ascii="Calibri" w:hAnsi="Calibri"/>
          <w:color w:val="000000" w:themeColor="text1"/>
          <w:sz w:val="24"/>
          <w:szCs w:val="24"/>
        </w:rPr>
        <w:t>A</w:t>
      </w:r>
      <w:r w:rsidR="00E82081" w:rsidRPr="00C424A4">
        <w:rPr>
          <w:rFonts w:ascii="Calibri" w:hAnsi="Calibri"/>
          <w:color w:val="000000" w:themeColor="text1"/>
          <w:sz w:val="24"/>
          <w:szCs w:val="24"/>
        </w:rPr>
        <w:t>n emerging focus in teacher education</w:t>
      </w:r>
      <w:r w:rsidR="002236E4" w:rsidRPr="00C424A4">
        <w:rPr>
          <w:rFonts w:ascii="Calibri" w:hAnsi="Calibri"/>
          <w:color w:val="000000" w:themeColor="text1"/>
          <w:sz w:val="24"/>
          <w:szCs w:val="24"/>
        </w:rPr>
        <w:t>, therefore,</w:t>
      </w:r>
      <w:r w:rsidR="00E82081" w:rsidRPr="00C424A4">
        <w:rPr>
          <w:rFonts w:ascii="Calibri" w:hAnsi="Calibri"/>
          <w:color w:val="000000" w:themeColor="text1"/>
          <w:sz w:val="24"/>
          <w:szCs w:val="24"/>
        </w:rPr>
        <w:t xml:space="preserve"> is </w:t>
      </w:r>
      <w:r w:rsidR="00DF1A7D" w:rsidRPr="00C424A4">
        <w:rPr>
          <w:rFonts w:ascii="Calibri" w:hAnsi="Calibri"/>
          <w:color w:val="000000" w:themeColor="text1"/>
          <w:sz w:val="24"/>
          <w:szCs w:val="24"/>
        </w:rPr>
        <w:t xml:space="preserve">to ensure that this </w:t>
      </w:r>
      <w:r w:rsidR="00E82081" w:rsidRPr="00C424A4">
        <w:rPr>
          <w:rFonts w:ascii="Calibri" w:hAnsi="Calibri"/>
          <w:b/>
          <w:color w:val="000000" w:themeColor="text1"/>
          <w:sz w:val="24"/>
          <w:szCs w:val="24"/>
        </w:rPr>
        <w:t>academic language</w:t>
      </w:r>
      <w:r w:rsidR="00DF1A7D" w:rsidRPr="00C424A4">
        <w:rPr>
          <w:rFonts w:ascii="Calibri" w:hAnsi="Calibri"/>
          <w:b/>
          <w:color w:val="000000" w:themeColor="text1"/>
          <w:sz w:val="24"/>
          <w:szCs w:val="24"/>
        </w:rPr>
        <w:t xml:space="preserve"> is explicitly taught</w:t>
      </w:r>
      <w:r w:rsidR="00DF1A7D" w:rsidRPr="00C424A4">
        <w:rPr>
          <w:rFonts w:ascii="Calibri" w:hAnsi="Calibri"/>
          <w:color w:val="000000" w:themeColor="text1"/>
          <w:sz w:val="24"/>
          <w:szCs w:val="24"/>
        </w:rPr>
        <w:t xml:space="preserve"> to students</w:t>
      </w:r>
      <w:r w:rsidRPr="00C424A4">
        <w:rPr>
          <w:rFonts w:ascii="Calibri" w:hAnsi="Calibri"/>
          <w:color w:val="000000" w:themeColor="text1"/>
          <w:sz w:val="24"/>
          <w:szCs w:val="24"/>
        </w:rPr>
        <w:t>, giving them the language, context and skills necessary to fully engage in each lesson</w:t>
      </w:r>
      <w:r w:rsidR="00DF1A7D" w:rsidRPr="00C424A4">
        <w:rPr>
          <w:rFonts w:ascii="Calibri" w:hAnsi="Calibri"/>
          <w:color w:val="000000" w:themeColor="text1"/>
          <w:sz w:val="24"/>
          <w:szCs w:val="24"/>
        </w:rPr>
        <w:t xml:space="preserve">; </w:t>
      </w:r>
      <w:r w:rsidRPr="00C424A4">
        <w:rPr>
          <w:rFonts w:ascii="Calibri" w:hAnsi="Calibri"/>
          <w:color w:val="000000" w:themeColor="text1"/>
          <w:sz w:val="24"/>
          <w:szCs w:val="24"/>
        </w:rPr>
        <w:t xml:space="preserve">this focus on academic language </w:t>
      </w:r>
      <w:r w:rsidR="00DF1A7D" w:rsidRPr="00C424A4">
        <w:rPr>
          <w:rFonts w:ascii="Calibri" w:hAnsi="Calibri"/>
          <w:color w:val="000000" w:themeColor="text1"/>
          <w:sz w:val="24"/>
          <w:szCs w:val="24"/>
        </w:rPr>
        <w:t xml:space="preserve">is a part of your practice that will be assessed here as well as on the edTPA </w:t>
      </w:r>
      <w:r w:rsidR="00DF1A7D" w:rsidRPr="00C424A4">
        <w:rPr>
          <w:rFonts w:ascii="Calibri" w:hAnsi="Calibri"/>
          <w:i/>
          <w:color w:val="000000" w:themeColor="text1"/>
          <w:sz w:val="24"/>
          <w:szCs w:val="24"/>
        </w:rPr>
        <w:t>and</w:t>
      </w:r>
      <w:r w:rsidR="00DF1A7D" w:rsidRPr="00C424A4">
        <w:rPr>
          <w:rFonts w:ascii="Calibri" w:hAnsi="Calibri"/>
          <w:color w:val="000000" w:themeColor="text1"/>
          <w:sz w:val="24"/>
          <w:szCs w:val="24"/>
        </w:rPr>
        <w:t xml:space="preserve"> as a component of Educator Effectiveness evaluations </w:t>
      </w:r>
      <w:r w:rsidR="00E82081" w:rsidRPr="00C424A4">
        <w:rPr>
          <w:rFonts w:ascii="Calibri" w:hAnsi="Calibri"/>
          <w:color w:val="000000" w:themeColor="text1"/>
          <w:sz w:val="24"/>
          <w:szCs w:val="24"/>
        </w:rPr>
        <w:t xml:space="preserve">once you are in </w:t>
      </w:r>
      <w:r w:rsidRPr="00C424A4">
        <w:rPr>
          <w:rFonts w:ascii="Calibri" w:hAnsi="Calibri"/>
          <w:color w:val="000000" w:themeColor="text1"/>
          <w:sz w:val="24"/>
          <w:szCs w:val="24"/>
        </w:rPr>
        <w:t xml:space="preserve">your own </w:t>
      </w:r>
      <w:r w:rsidR="00E82081" w:rsidRPr="00C424A4">
        <w:rPr>
          <w:rFonts w:ascii="Calibri" w:hAnsi="Calibri"/>
          <w:color w:val="000000" w:themeColor="text1"/>
          <w:sz w:val="24"/>
          <w:szCs w:val="24"/>
        </w:rPr>
        <w:t xml:space="preserve">classroom.  </w:t>
      </w:r>
    </w:p>
    <w:p w14:paraId="46CDDBE2" w14:textId="77777777" w:rsidR="00C85AD0" w:rsidRPr="00C424A4" w:rsidRDefault="00C85AD0" w:rsidP="00914431">
      <w:pPr>
        <w:rPr>
          <w:rFonts w:ascii="Calibri" w:hAnsi="Calibri"/>
          <w:color w:val="000000" w:themeColor="text1"/>
          <w:sz w:val="24"/>
          <w:szCs w:val="24"/>
        </w:rPr>
      </w:pPr>
    </w:p>
    <w:p w14:paraId="62794045" w14:textId="77777777" w:rsidR="00914431" w:rsidRPr="0022324D" w:rsidRDefault="00C85AD0" w:rsidP="00914431">
      <w:pPr>
        <w:rPr>
          <w:rFonts w:ascii="Calibri" w:hAnsi="Calibri"/>
          <w:sz w:val="24"/>
          <w:szCs w:val="24"/>
        </w:rPr>
      </w:pPr>
      <w:r w:rsidRPr="00C424A4">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C424A4">
        <w:rPr>
          <w:rFonts w:ascii="Calibri" w:hAnsi="Calibri"/>
          <w:color w:val="000000" w:themeColor="text1"/>
          <w:sz w:val="24"/>
          <w:szCs w:val="24"/>
        </w:rPr>
        <w:t>edTPA Secondary English-Language Arts Assessment Handbook</w:t>
      </w:r>
      <w:r w:rsidRPr="00C424A4">
        <w:rPr>
          <w:rFonts w:ascii="Calibri" w:hAnsi="Calibri"/>
          <w:color w:val="000000" w:themeColor="text1"/>
          <w:sz w:val="24"/>
          <w:szCs w:val="24"/>
        </w:rPr>
        <w:t xml:space="preserve"> (found in 355/356 D2L Content).  </w:t>
      </w:r>
      <w:r w:rsidR="00E82081" w:rsidRPr="00C424A4">
        <w:rPr>
          <w:rFonts w:ascii="Calibri" w:hAnsi="Calibri"/>
          <w:color w:val="000000" w:themeColor="text1"/>
          <w:sz w:val="24"/>
          <w:szCs w:val="24"/>
        </w:rPr>
        <w:t xml:space="preserve">Note </w:t>
      </w:r>
      <w:r w:rsidR="00F8443C" w:rsidRPr="00C424A4">
        <w:rPr>
          <w:rFonts w:ascii="Calibri" w:hAnsi="Calibri"/>
          <w:color w:val="000000" w:themeColor="text1"/>
          <w:sz w:val="24"/>
          <w:szCs w:val="24"/>
        </w:rPr>
        <w:t xml:space="preserve">the ways in which you will need to later apply </w:t>
      </w:r>
      <w:r w:rsidR="00E82081" w:rsidRPr="00C424A4">
        <w:rPr>
          <w:rFonts w:ascii="Calibri" w:hAnsi="Calibri"/>
          <w:color w:val="000000" w:themeColor="text1"/>
          <w:sz w:val="24"/>
          <w:szCs w:val="24"/>
        </w:rPr>
        <w:t xml:space="preserve">academic language </w:t>
      </w:r>
      <w:r w:rsidR="00DF1A7D" w:rsidRPr="00C424A4">
        <w:rPr>
          <w:rFonts w:ascii="Calibri" w:hAnsi="Calibri"/>
          <w:color w:val="000000" w:themeColor="text1"/>
          <w:sz w:val="24"/>
          <w:szCs w:val="24"/>
        </w:rPr>
        <w:t>d</w:t>
      </w:r>
      <w:r w:rsidR="00F8443C" w:rsidRPr="00C424A4">
        <w:rPr>
          <w:rFonts w:ascii="Calibri" w:hAnsi="Calibri"/>
          <w:color w:val="000000" w:themeColor="text1"/>
          <w:sz w:val="24"/>
          <w:szCs w:val="24"/>
        </w:rPr>
        <w:t xml:space="preserve">uring the </w:t>
      </w:r>
      <w:r w:rsidR="00F8443C" w:rsidRPr="00DF1A7D">
        <w:rPr>
          <w:rFonts w:ascii="Calibri" w:hAnsi="Calibri"/>
          <w:sz w:val="24"/>
          <w:szCs w:val="24"/>
        </w:rPr>
        <w:t xml:space="preserve">edTPA assessment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DF1A7D" w:rsidRPr="00DF1A7D">
        <w:rPr>
          <w:rFonts w:ascii="Calibri" w:hAnsi="Calibri"/>
          <w:sz w:val="24"/>
          <w:szCs w:val="24"/>
          <w:highlight w:val="yellow"/>
        </w:rPr>
        <w:t>11</w:t>
      </w:r>
      <w:r w:rsidR="00F8443C" w:rsidRPr="00DF1A7D">
        <w:rPr>
          <w:rFonts w:ascii="Calibri" w:hAnsi="Calibri"/>
          <w:sz w:val="24"/>
          <w:szCs w:val="24"/>
          <w:highlight w:val="yellow"/>
        </w:rPr>
        <w:t>-1</w:t>
      </w:r>
      <w:r w:rsidR="00DF1A7D" w:rsidRPr="00DF1A7D">
        <w:rPr>
          <w:rFonts w:ascii="Calibri" w:hAnsi="Calibri"/>
          <w:sz w:val="24"/>
          <w:szCs w:val="24"/>
          <w:highlight w:val="yellow"/>
        </w:rPr>
        <w:t>2</w:t>
      </w:r>
      <w:r w:rsidR="00F8443C" w:rsidRPr="00DF1A7D">
        <w:rPr>
          <w:rFonts w:ascii="Calibri" w:hAnsi="Calibri"/>
          <w:sz w:val="24"/>
          <w:szCs w:val="24"/>
          <w:highlight w:val="yellow"/>
        </w:rPr>
        <w:t>)</w:t>
      </w:r>
      <w:r w:rsidR="00F8443C" w:rsidRPr="00DF1A7D">
        <w:rPr>
          <w:rFonts w:ascii="Calibri" w:hAnsi="Calibri"/>
          <w:sz w:val="24"/>
          <w:szCs w:val="24"/>
        </w:rPr>
        <w:t xml:space="preserve"> and consider how they define these terms</w:t>
      </w:r>
      <w:r w:rsidR="00E82081" w:rsidRPr="00DF1A7D">
        <w:rPr>
          <w:rFonts w:ascii="Calibri" w:hAnsi="Calibri"/>
          <w:sz w:val="24"/>
          <w:szCs w:val="24"/>
        </w:rPr>
        <w:t xml:space="preserve"> in the </w:t>
      </w:r>
      <w:r w:rsidR="00E82081" w:rsidRPr="00DF1A7D">
        <w:rPr>
          <w:rFonts w:ascii="Calibri" w:hAnsi="Calibri"/>
          <w:sz w:val="24"/>
          <w:szCs w:val="24"/>
        </w:rPr>
        <w:lastRenderedPageBreak/>
        <w:t>glossary</w:t>
      </w:r>
      <w:r w:rsidR="00F8443C" w:rsidRPr="00DF1A7D">
        <w:rPr>
          <w:rFonts w:ascii="Calibri" w:hAnsi="Calibri"/>
          <w:sz w:val="24"/>
          <w:szCs w:val="24"/>
        </w:rPr>
        <w:t xml:space="preserve">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F8443C" w:rsidRPr="00DF1A7D">
        <w:rPr>
          <w:rFonts w:ascii="Calibri" w:hAnsi="Calibri"/>
          <w:sz w:val="24"/>
          <w:szCs w:val="24"/>
          <w:highlight w:val="yellow"/>
        </w:rPr>
        <w:t>4</w:t>
      </w:r>
      <w:r w:rsidR="00DF1A7D" w:rsidRPr="00DF1A7D">
        <w:rPr>
          <w:rFonts w:ascii="Calibri" w:hAnsi="Calibri"/>
          <w:sz w:val="24"/>
          <w:szCs w:val="24"/>
          <w:highlight w:val="yellow"/>
        </w:rPr>
        <w:t>6</w:t>
      </w:r>
      <w:r w:rsidR="00F8443C" w:rsidRPr="00DF1A7D">
        <w:rPr>
          <w:rFonts w:ascii="Calibri" w:hAnsi="Calibri"/>
          <w:sz w:val="24"/>
          <w:szCs w:val="24"/>
          <w:highlight w:val="yellow"/>
        </w:rPr>
        <w:t>-</w:t>
      </w:r>
      <w:r w:rsidR="00DF1A7D" w:rsidRPr="00DF1A7D">
        <w:rPr>
          <w:rFonts w:ascii="Calibri" w:hAnsi="Calibri"/>
          <w:sz w:val="24"/>
          <w:szCs w:val="24"/>
          <w:highlight w:val="yellow"/>
        </w:rPr>
        <w:t>47</w:t>
      </w:r>
      <w:r w:rsidR="00F8443C" w:rsidRPr="00DF1A7D">
        <w:rPr>
          <w:rFonts w:ascii="Calibri" w:hAnsi="Calibri"/>
          <w:sz w:val="24"/>
          <w:szCs w:val="24"/>
          <w:highlight w:val="yellow"/>
        </w:rPr>
        <w:t>)</w:t>
      </w:r>
      <w:r w:rsidR="00E82081" w:rsidRPr="00DF1A7D">
        <w:rPr>
          <w:rFonts w:ascii="Calibri" w:hAnsi="Calibri"/>
          <w:sz w:val="24"/>
          <w:szCs w:val="24"/>
        </w:rPr>
        <w:t xml:space="preserve">.  Then specify how you will address </w:t>
      </w:r>
      <w:r w:rsidR="00F8443C" w:rsidRPr="00DF1A7D">
        <w:rPr>
          <w:rFonts w:ascii="Calibri" w:hAnsi="Calibri"/>
          <w:sz w:val="24"/>
          <w:szCs w:val="24"/>
        </w:rPr>
        <w:t xml:space="preserve">the language function and additional language demands </w:t>
      </w:r>
      <w:r w:rsidR="00E82081" w:rsidRPr="00DF1A7D">
        <w:rPr>
          <w:rFonts w:ascii="Calibri" w:hAnsi="Calibri"/>
          <w:sz w:val="24"/>
          <w:szCs w:val="24"/>
        </w:rPr>
        <w:t>of these ty</w:t>
      </w:r>
      <w:r w:rsidR="00870FA0" w:rsidRPr="00DF1A7D">
        <w:rPr>
          <w:rFonts w:ascii="Calibri" w:hAnsi="Calibri"/>
          <w:sz w:val="24"/>
          <w:szCs w:val="24"/>
        </w:rPr>
        <w:t xml:space="preserve">pes of academic language in </w:t>
      </w:r>
      <w:r w:rsidR="00DF1A7D">
        <w:rPr>
          <w:rFonts w:ascii="Calibri" w:hAnsi="Calibri"/>
          <w:sz w:val="24"/>
          <w:szCs w:val="24"/>
        </w:rPr>
        <w:t>each of these five lessons</w:t>
      </w:r>
      <w:r w:rsidR="00E82081" w:rsidRPr="00DF1A7D">
        <w:rPr>
          <w:rFonts w:ascii="Calibri" w:hAnsi="Calibri"/>
          <w:sz w:val="24"/>
          <w:szCs w:val="24"/>
        </w:rPr>
        <w:t>.</w:t>
      </w:r>
    </w:p>
    <w:p w14:paraId="60A388BB" w14:textId="77777777" w:rsidR="00E82081" w:rsidRPr="009E75E6" w:rsidRDefault="00E82081" w:rsidP="00914431">
      <w:pPr>
        <w:rPr>
          <w:rFonts w:ascii="Calibri" w:hAnsi="Calibri"/>
          <w:sz w:val="16"/>
          <w:szCs w:val="16"/>
        </w:rPr>
      </w:pPr>
    </w:p>
    <w:p w14:paraId="7CC15CD3" w14:textId="77777777" w:rsidR="00E82081" w:rsidRPr="00C424A4" w:rsidRDefault="00E82081" w:rsidP="008A07EF">
      <w:pPr>
        <w:jc w:val="right"/>
        <w:rPr>
          <w:rFonts w:ascii="Calibri" w:hAnsi="Calibri"/>
          <w:b/>
          <w:color w:val="000000" w:themeColor="text1"/>
          <w:sz w:val="24"/>
          <w:szCs w:val="24"/>
        </w:rPr>
      </w:pPr>
      <w:r w:rsidRPr="00C424A4">
        <w:rPr>
          <w:rFonts w:ascii="Calibri" w:hAnsi="Calibri"/>
          <w:b/>
          <w:color w:val="000000" w:themeColor="text1"/>
          <w:sz w:val="24"/>
          <w:szCs w:val="24"/>
        </w:rPr>
        <w:t>Theory/Research Note</w:t>
      </w:r>
    </w:p>
    <w:p w14:paraId="21130443" w14:textId="77777777" w:rsidR="00E82081" w:rsidRPr="00C424A4" w:rsidRDefault="00E82081" w:rsidP="00E82081">
      <w:pPr>
        <w:jc w:val="center"/>
        <w:rPr>
          <w:rFonts w:ascii="Calibri" w:hAnsi="Calibri"/>
          <w:i/>
          <w:color w:val="000000" w:themeColor="text1"/>
          <w:sz w:val="16"/>
          <w:szCs w:val="16"/>
          <w:u w:val="single"/>
        </w:rPr>
      </w:pPr>
    </w:p>
    <w:p w14:paraId="719750AF" w14:textId="77777777" w:rsidR="00E82081" w:rsidRPr="00C424A4" w:rsidRDefault="00E82081" w:rsidP="00E82081">
      <w:pPr>
        <w:rPr>
          <w:rFonts w:ascii="Calibri" w:hAnsi="Calibri"/>
          <w:color w:val="000000" w:themeColor="text1"/>
          <w:sz w:val="24"/>
          <w:szCs w:val="24"/>
        </w:rPr>
      </w:pPr>
      <w:r w:rsidRPr="00C424A4">
        <w:rPr>
          <w:rFonts w:ascii="Calibri" w:hAnsi="Calibri"/>
          <w:color w:val="000000" w:themeColor="text1"/>
          <w:sz w:val="24"/>
          <w:szCs w:val="24"/>
        </w:rPr>
        <w:t>Make a note about what learning theory or educational research supports the plan you have made for today.</w:t>
      </w:r>
      <w:r w:rsidR="00FB52F6" w:rsidRPr="00C424A4">
        <w:rPr>
          <w:rFonts w:ascii="Calibri" w:hAnsi="Calibri"/>
          <w:color w:val="000000" w:themeColor="text1"/>
          <w:sz w:val="24"/>
          <w:szCs w:val="24"/>
        </w:rPr>
        <w:t xml:space="preserve"> Be sure to balance </w:t>
      </w:r>
      <w:r w:rsidR="00FB52F6" w:rsidRPr="00C424A4">
        <w:rPr>
          <w:rFonts w:ascii="Calibri" w:hAnsi="Calibri"/>
          <w:i/>
          <w:color w:val="000000" w:themeColor="text1"/>
          <w:sz w:val="24"/>
          <w:szCs w:val="24"/>
        </w:rPr>
        <w:t>both</w:t>
      </w:r>
      <w:r w:rsidR="00FB52F6" w:rsidRPr="00C424A4">
        <w:rPr>
          <w:rFonts w:ascii="Calibri" w:hAnsi="Calibri"/>
          <w:color w:val="000000" w:themeColor="text1"/>
          <w:sz w:val="24"/>
          <w:szCs w:val="24"/>
        </w:rPr>
        <w:t xml:space="preserve"> </w:t>
      </w:r>
      <w:r w:rsidR="00FB52F6" w:rsidRPr="00C424A4">
        <w:rPr>
          <w:rFonts w:ascii="Calibri" w:hAnsi="Calibri"/>
          <w:b/>
          <w:color w:val="000000" w:themeColor="text1"/>
          <w:sz w:val="24"/>
          <w:szCs w:val="24"/>
        </w:rPr>
        <w:t>ELA</w:t>
      </w:r>
      <w:r w:rsidR="00FB52F6" w:rsidRPr="00C424A4">
        <w:rPr>
          <w:rFonts w:ascii="Calibri" w:hAnsi="Calibri"/>
          <w:color w:val="000000" w:themeColor="text1"/>
          <w:sz w:val="24"/>
          <w:szCs w:val="24"/>
        </w:rPr>
        <w:t xml:space="preserve"> research/theory that supports the </w:t>
      </w:r>
      <w:r w:rsidR="00FB52F6" w:rsidRPr="00C424A4">
        <w:rPr>
          <w:rFonts w:ascii="Calibri" w:hAnsi="Calibri"/>
          <w:i/>
          <w:color w:val="000000" w:themeColor="text1"/>
          <w:sz w:val="24"/>
          <w:szCs w:val="24"/>
        </w:rPr>
        <w:t xml:space="preserve">what </w:t>
      </w:r>
      <w:r w:rsidR="00FB52F6" w:rsidRPr="00C424A4">
        <w:rPr>
          <w:rFonts w:ascii="Calibri" w:hAnsi="Calibri"/>
          <w:color w:val="000000" w:themeColor="text1"/>
          <w:sz w:val="24"/>
          <w:szCs w:val="24"/>
        </w:rPr>
        <w:t xml:space="preserve">as well as any </w:t>
      </w:r>
      <w:r w:rsidR="00FB52F6" w:rsidRPr="00C424A4">
        <w:rPr>
          <w:rFonts w:ascii="Calibri" w:hAnsi="Calibri"/>
          <w:b/>
          <w:color w:val="000000" w:themeColor="text1"/>
          <w:sz w:val="24"/>
          <w:szCs w:val="24"/>
        </w:rPr>
        <w:t>Ed. Psych</w:t>
      </w:r>
      <w:r w:rsidR="00FB52F6" w:rsidRPr="00C424A4">
        <w:rPr>
          <w:rFonts w:ascii="Calibri" w:hAnsi="Calibri"/>
          <w:color w:val="000000" w:themeColor="text1"/>
          <w:sz w:val="24"/>
          <w:szCs w:val="24"/>
        </w:rPr>
        <w:t xml:space="preserve"> research/theory that might further substantiate the </w:t>
      </w:r>
      <w:r w:rsidR="00FB52F6" w:rsidRPr="00C424A4">
        <w:rPr>
          <w:rFonts w:ascii="Calibri" w:hAnsi="Calibri"/>
          <w:i/>
          <w:color w:val="000000" w:themeColor="text1"/>
          <w:sz w:val="24"/>
          <w:szCs w:val="24"/>
        </w:rPr>
        <w:t xml:space="preserve">how </w:t>
      </w:r>
      <w:r w:rsidR="00FB52F6" w:rsidRPr="00C424A4">
        <w:rPr>
          <w:rFonts w:ascii="Calibri" w:hAnsi="Calibri"/>
          <w:color w:val="000000" w:themeColor="text1"/>
          <w:sz w:val="24"/>
          <w:szCs w:val="24"/>
        </w:rPr>
        <w:t xml:space="preserve">of your daily work.  </w:t>
      </w:r>
    </w:p>
    <w:p w14:paraId="54FF3B50" w14:textId="77777777" w:rsidR="00870FA0" w:rsidRDefault="00870FA0" w:rsidP="00870FA0">
      <w:pPr>
        <w:rPr>
          <w:rFonts w:ascii="Calibri" w:hAnsi="Calibri"/>
          <w:sz w:val="16"/>
          <w:szCs w:val="16"/>
        </w:rPr>
      </w:pPr>
    </w:p>
    <w:p w14:paraId="5E936213" w14:textId="77777777" w:rsidR="00350F0C" w:rsidRPr="009E75E6" w:rsidRDefault="00350F0C" w:rsidP="00870FA0">
      <w:pPr>
        <w:rPr>
          <w:rFonts w:ascii="Calibri" w:hAnsi="Calibri"/>
          <w:sz w:val="16"/>
          <w:szCs w:val="16"/>
        </w:rPr>
      </w:pPr>
    </w:p>
    <w:p w14:paraId="57264FF6" w14:textId="77777777" w:rsidR="00870FA0" w:rsidRPr="0022324D" w:rsidRDefault="00870FA0" w:rsidP="00B87D5F">
      <w:pPr>
        <w:jc w:val="right"/>
        <w:rPr>
          <w:rFonts w:ascii="Calibri" w:hAnsi="Calibri"/>
          <w:b/>
          <w:sz w:val="24"/>
          <w:szCs w:val="24"/>
        </w:rPr>
      </w:pPr>
      <w:r w:rsidRPr="0022324D">
        <w:rPr>
          <w:rFonts w:ascii="Calibri" w:hAnsi="Calibri"/>
          <w:b/>
          <w:sz w:val="24"/>
          <w:szCs w:val="24"/>
        </w:rPr>
        <w:t>Differentiation</w:t>
      </w:r>
    </w:p>
    <w:p w14:paraId="73D68122" w14:textId="77777777" w:rsidR="00870FA0" w:rsidRPr="009E75E6" w:rsidRDefault="00870FA0" w:rsidP="00870FA0">
      <w:pPr>
        <w:jc w:val="center"/>
        <w:rPr>
          <w:rFonts w:ascii="Calibri" w:hAnsi="Calibri"/>
          <w:i/>
          <w:sz w:val="16"/>
          <w:szCs w:val="16"/>
          <w:u w:val="single"/>
        </w:rPr>
      </w:pPr>
    </w:p>
    <w:p w14:paraId="0724DD5B" w14:textId="77777777" w:rsidR="00870FA0" w:rsidRPr="0022324D" w:rsidRDefault="00870FA0" w:rsidP="00E82081">
      <w:pPr>
        <w:rPr>
          <w:rFonts w:ascii="Calibri" w:hAnsi="Calibri"/>
          <w:sz w:val="24"/>
          <w:szCs w:val="24"/>
        </w:rPr>
      </w:pPr>
      <w:r w:rsidRPr="0022324D">
        <w:rPr>
          <w:rFonts w:ascii="Calibri" w:hAnsi="Calibri"/>
          <w:sz w:val="24"/>
          <w:szCs w:val="24"/>
        </w:rPr>
        <w:t xml:space="preserve">Make a note about how you will make the day’s </w:t>
      </w:r>
      <w:r w:rsidR="009859F0">
        <w:rPr>
          <w:rFonts w:ascii="Calibri" w:hAnsi="Calibri"/>
          <w:sz w:val="24"/>
          <w:szCs w:val="24"/>
        </w:rPr>
        <w:t>plan work for your</w:t>
      </w:r>
      <w:r w:rsidRPr="0022324D">
        <w:rPr>
          <w:rFonts w:ascii="Calibri" w:hAnsi="Calibri"/>
          <w:sz w:val="24"/>
          <w:szCs w:val="24"/>
        </w:rPr>
        <w:t xml:space="preserve"> student</w:t>
      </w:r>
      <w:r w:rsidR="009859F0">
        <w:rPr>
          <w:rFonts w:ascii="Calibri" w:hAnsi="Calibri"/>
          <w:sz w:val="24"/>
          <w:szCs w:val="24"/>
        </w:rPr>
        <w:t xml:space="preserve"> with special needs</w:t>
      </w:r>
      <w:r w:rsidRPr="0022324D">
        <w:rPr>
          <w:rFonts w:ascii="Calibri" w:hAnsi="Calibri"/>
          <w:sz w:val="24"/>
          <w:szCs w:val="24"/>
        </w:rPr>
        <w:t xml:space="preserve"> and for the other two types of students (such as gifted, ELL, or struggling) you have selected.  If additional handouts or other materials are needed for these students, include them.  </w:t>
      </w:r>
    </w:p>
    <w:p w14:paraId="2C4CA408" w14:textId="77777777" w:rsidR="00CD590C" w:rsidRPr="009E75E6" w:rsidRDefault="00CD590C" w:rsidP="00B5120D">
      <w:pPr>
        <w:rPr>
          <w:rFonts w:ascii="Calibri" w:hAnsi="Calibri"/>
          <w:i/>
          <w:color w:val="000000"/>
          <w:sz w:val="16"/>
          <w:szCs w:val="16"/>
          <w:u w:val="single"/>
        </w:rPr>
      </w:pPr>
    </w:p>
    <w:p w14:paraId="133D94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7DC5E1" w14:textId="77777777" w:rsidR="00FE58B0" w:rsidRPr="009E75E6" w:rsidRDefault="00FE58B0" w:rsidP="00745AED">
      <w:pPr>
        <w:jc w:val="center"/>
        <w:rPr>
          <w:rFonts w:ascii="Calibri" w:hAnsi="Calibri"/>
          <w:i/>
          <w:color w:val="000000"/>
          <w:sz w:val="16"/>
          <w:szCs w:val="16"/>
          <w:u w:val="single"/>
        </w:rPr>
      </w:pPr>
    </w:p>
    <w:p w14:paraId="401D2D7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3A6526B0" w14:textId="77777777" w:rsidR="00FE58B0" w:rsidRPr="009E75E6" w:rsidRDefault="00FE58B0" w:rsidP="00745AED">
      <w:pPr>
        <w:rPr>
          <w:rFonts w:ascii="Calibri" w:hAnsi="Calibri"/>
          <w:color w:val="000000"/>
          <w:sz w:val="16"/>
          <w:szCs w:val="16"/>
        </w:rPr>
      </w:pPr>
    </w:p>
    <w:p w14:paraId="5589F139" w14:textId="77777777" w:rsidR="00FE58B0" w:rsidRDefault="00FE58B0" w:rsidP="00440693">
      <w:pPr>
        <w:jc w:val="center"/>
        <w:rPr>
          <w:rFonts w:ascii="Calibri" w:hAnsi="Calibri"/>
          <w:b/>
          <w:i/>
          <w:color w:val="000000"/>
          <w:sz w:val="24"/>
          <w:szCs w:val="24"/>
          <w:u w:val="single"/>
        </w:rPr>
      </w:pPr>
      <w:r w:rsidRPr="00A92685">
        <w:rPr>
          <w:rFonts w:ascii="Calibri" w:hAnsi="Calibri"/>
          <w:b/>
          <w:i/>
          <w:color w:val="000000"/>
          <w:sz w:val="24"/>
          <w:szCs w:val="24"/>
          <w:u w:val="single"/>
        </w:rPr>
        <w:t>I # 4 Scaffolding</w:t>
      </w:r>
    </w:p>
    <w:p w14:paraId="27F7F5E5" w14:textId="77777777" w:rsidR="009E75E6" w:rsidRPr="009E75E6" w:rsidRDefault="009E75E6" w:rsidP="00440693">
      <w:pPr>
        <w:jc w:val="center"/>
        <w:rPr>
          <w:rFonts w:ascii="Calibri" w:hAnsi="Calibri"/>
          <w:b/>
          <w:i/>
          <w:color w:val="000000"/>
          <w:sz w:val="16"/>
          <w:szCs w:val="16"/>
          <w:u w:val="single"/>
        </w:rPr>
      </w:pPr>
    </w:p>
    <w:p w14:paraId="6EA11207"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All writer’s notebook readings and in-class practice/modeling</w:t>
      </w:r>
    </w:p>
    <w:p w14:paraId="343D8D7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w:t>
      </w:r>
      <w:r w:rsidR="00B86F5A" w:rsidRPr="00A92685">
        <w:rPr>
          <w:rFonts w:ascii="Calibri" w:hAnsi="Calibri"/>
          <w:color w:val="000000"/>
          <w:sz w:val="24"/>
          <w:szCs w:val="24"/>
        </w:rPr>
        <w:t>Generating</w:t>
      </w:r>
      <w:r w:rsidRPr="00A92685">
        <w:rPr>
          <w:rFonts w:ascii="Calibri" w:hAnsi="Calibri"/>
          <w:color w:val="000000"/>
          <w:sz w:val="24"/>
          <w:szCs w:val="24"/>
        </w:rPr>
        <w:t xml:space="preserve"> Ideas Mini-Lesson” assignment and group dissemination</w:t>
      </w:r>
    </w:p>
    <w:p w14:paraId="38687F2C" w14:textId="77777777" w:rsidR="00B86F5A" w:rsidRPr="00A92685" w:rsidRDefault="00B86F5A"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Discussions on r</w:t>
      </w:r>
      <w:r w:rsidR="00FE58B0" w:rsidRPr="00A92685">
        <w:rPr>
          <w:rFonts w:ascii="Calibri" w:hAnsi="Calibri"/>
          <w:color w:val="000000"/>
          <w:sz w:val="24"/>
          <w:szCs w:val="24"/>
        </w:rPr>
        <w:t>evision</w:t>
      </w:r>
      <w:r w:rsidRPr="00A92685">
        <w:rPr>
          <w:rFonts w:ascii="Calibri" w:hAnsi="Calibri"/>
          <w:color w:val="000000"/>
          <w:sz w:val="24"/>
          <w:szCs w:val="24"/>
        </w:rPr>
        <w:t>, m</w:t>
      </w:r>
      <w:r w:rsidR="00FE58B0" w:rsidRPr="00A92685">
        <w:rPr>
          <w:rFonts w:ascii="Calibri" w:hAnsi="Calibri"/>
          <w:color w:val="000000"/>
          <w:sz w:val="24"/>
          <w:szCs w:val="24"/>
        </w:rPr>
        <w:t>echanics</w:t>
      </w:r>
      <w:r w:rsidRPr="00A92685">
        <w:rPr>
          <w:rFonts w:ascii="Calibri" w:hAnsi="Calibri"/>
          <w:color w:val="000000"/>
          <w:sz w:val="24"/>
          <w:szCs w:val="24"/>
        </w:rPr>
        <w:t>, u</w:t>
      </w:r>
      <w:r w:rsidR="00FE58B0" w:rsidRPr="00A92685">
        <w:rPr>
          <w:rFonts w:ascii="Calibri" w:hAnsi="Calibri"/>
          <w:color w:val="000000"/>
          <w:sz w:val="24"/>
          <w:szCs w:val="24"/>
        </w:rPr>
        <w:t>sage</w:t>
      </w:r>
      <w:r w:rsidRPr="00A92685">
        <w:rPr>
          <w:rFonts w:ascii="Calibri" w:hAnsi="Calibri"/>
          <w:color w:val="000000"/>
          <w:sz w:val="24"/>
          <w:szCs w:val="24"/>
        </w:rPr>
        <w:t xml:space="preserve"> and grammar mini-lessons </w:t>
      </w:r>
    </w:p>
    <w:p w14:paraId="1BE3814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“Multigenre Narrative” assignment, class activities, workshops and publication</w:t>
      </w:r>
    </w:p>
    <w:p w14:paraId="01E2F61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CULPA Workshop and 355 discussions of rubrics</w:t>
      </w:r>
    </w:p>
    <w:p w14:paraId="7B073813"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Work on specific teaching methods such as discussion activities, writing and graphic activities, dramatic activities, games, literature circles, and reader’s workshop</w:t>
      </w:r>
    </w:p>
    <w:p w14:paraId="5EFF36CD"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Skills and activities using technology, from 393 and other experiences</w:t>
      </w:r>
    </w:p>
    <w:p w14:paraId="7FE637A7"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All the thinking and discussion on sequencing and scaffolding</w:t>
      </w:r>
    </w:p>
    <w:p w14:paraId="3DF1F210" w14:textId="77777777" w:rsidR="00D9469C" w:rsidRDefault="00FE58B0" w:rsidP="00D607D0">
      <w:pPr>
        <w:overflowPunct/>
        <w:autoSpaceDE/>
        <w:autoSpaceDN/>
        <w:adjustRightInd/>
        <w:textAlignment w:val="auto"/>
        <w:rPr>
          <w:rFonts w:ascii="Calibri" w:hAnsi="Calibri"/>
          <w:b/>
          <w:color w:val="000000"/>
          <w:sz w:val="24"/>
          <w:szCs w:val="24"/>
          <w:u w:val="single"/>
        </w:rPr>
      </w:pPr>
      <w:r w:rsidRPr="00A92685">
        <w:rPr>
          <w:rFonts w:ascii="Calibri" w:hAnsi="Calibri"/>
          <w:b/>
          <w:color w:val="000000"/>
          <w:sz w:val="24"/>
          <w:szCs w:val="24"/>
          <w:u w:val="single"/>
        </w:rPr>
        <w:br w:type="page"/>
      </w:r>
    </w:p>
    <w:p w14:paraId="05E014FA"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lastRenderedPageBreak/>
        <w:t>CULPA</w:t>
      </w:r>
      <w:r w:rsidRPr="00D9469C">
        <w:rPr>
          <w:rFonts w:ascii="Calibri" w:hAnsi="Calibri"/>
          <w:b/>
          <w:color w:val="31849B" w:themeColor="accent5" w:themeShade="BF"/>
          <w:sz w:val="24"/>
          <w:szCs w:val="24"/>
        </w:rPr>
        <w:t xml:space="preserve"> Installment #5 – </w:t>
      </w:r>
      <w:r>
        <w:rPr>
          <w:rFonts w:ascii="Calibri" w:hAnsi="Calibri"/>
          <w:b/>
          <w:color w:val="31849B" w:themeColor="accent5" w:themeShade="BF"/>
          <w:sz w:val="24"/>
          <w:szCs w:val="24"/>
        </w:rPr>
        <w:t>Checklist</w:t>
      </w:r>
    </w:p>
    <w:p w14:paraId="0091610A" w14:textId="77777777" w:rsidR="009E3167" w:rsidRDefault="009E3167" w:rsidP="009E3167">
      <w:pPr>
        <w:jc w:val="center"/>
        <w:rPr>
          <w:rFonts w:ascii="Calibri" w:hAnsi="Calibri"/>
          <w:b/>
          <w:color w:val="31849B" w:themeColor="accent5" w:themeShade="BF"/>
          <w:sz w:val="24"/>
          <w:szCs w:val="24"/>
        </w:rPr>
      </w:pPr>
    </w:p>
    <w:p w14:paraId="6444622C" w14:textId="77777777" w:rsidR="009E3167" w:rsidRPr="00A92685" w:rsidRDefault="009E3167" w:rsidP="009E3167">
      <w:pPr>
        <w:jc w:val="center"/>
        <w:rPr>
          <w:rFonts w:ascii="Calibri" w:hAnsi="Calibri"/>
          <w:b/>
          <w:color w:val="000000"/>
          <w:sz w:val="24"/>
          <w:szCs w:val="24"/>
        </w:rPr>
      </w:pPr>
      <w:r w:rsidRPr="009E3167">
        <w:rPr>
          <w:rFonts w:ascii="Calibri" w:hAnsi="Calibri"/>
          <w:b/>
          <w:color w:val="31849B" w:themeColor="accent5" w:themeShade="BF"/>
          <w:sz w:val="24"/>
          <w:szCs w:val="24"/>
        </w:rPr>
        <w:t>Installment # 5: Formal Lesson Plans, Completion and Revision!</w:t>
      </w:r>
    </w:p>
    <w:p w14:paraId="2E770BE7" w14:textId="77777777" w:rsidR="009E3167" w:rsidRPr="00A92685" w:rsidRDefault="009E3167" w:rsidP="009E3167">
      <w:pPr>
        <w:rPr>
          <w:rFonts w:ascii="Calibri" w:hAnsi="Calibri"/>
          <w:b/>
          <w:color w:val="000000"/>
          <w:sz w:val="24"/>
          <w:szCs w:val="24"/>
        </w:rPr>
      </w:pPr>
    </w:p>
    <w:p w14:paraId="28105AA9" w14:textId="77777777" w:rsidR="009E3167" w:rsidRPr="007D01C9" w:rsidRDefault="009E3167" w:rsidP="009E3167">
      <w:pPr>
        <w:rPr>
          <w:rFonts w:ascii="Calibri" w:hAnsi="Calibri"/>
          <w:b/>
          <w:i/>
          <w:sz w:val="24"/>
          <w:szCs w:val="24"/>
        </w:rPr>
      </w:pPr>
      <w:r w:rsidRPr="00A92685">
        <w:rPr>
          <w:rFonts w:ascii="Calibri" w:hAnsi="Calibri"/>
          <w:color w:val="000000"/>
          <w:sz w:val="24"/>
          <w:szCs w:val="24"/>
        </w:rPr>
        <w:t xml:space="preserve">For I # 5, you will complete and revise your </w:t>
      </w:r>
      <w:r w:rsidRPr="009F32AB">
        <w:rPr>
          <w:rFonts w:ascii="Calibri" w:hAnsi="Calibri"/>
          <w:color w:val="000000"/>
          <w:sz w:val="24"/>
          <w:szCs w:val="24"/>
          <w:u w:val="single"/>
        </w:rPr>
        <w:t>entire</w:t>
      </w:r>
      <w:r w:rsidRPr="00A92685">
        <w:rPr>
          <w:rFonts w:ascii="Calibri" w:hAnsi="Calibri"/>
          <w:color w:val="000000"/>
          <w:sz w:val="24"/>
          <w:szCs w:val="24"/>
        </w:rPr>
        <w:t xml:space="preserve"> </w:t>
      </w:r>
      <w:r w:rsidRPr="007D01C9">
        <w:rPr>
          <w:rFonts w:ascii="Calibri" w:hAnsi="Calibri"/>
          <w:sz w:val="24"/>
          <w:szCs w:val="24"/>
        </w:rPr>
        <w:t xml:space="preserve">CULPA.  </w:t>
      </w:r>
      <w:r w:rsidRPr="007D01C9">
        <w:rPr>
          <w:rFonts w:ascii="Calibri" w:hAnsi="Calibri"/>
          <w:b/>
          <w:i/>
          <w:sz w:val="24"/>
          <w:szCs w:val="24"/>
        </w:rPr>
        <w:t>Be aware that this process of completion and revision is a demanding one!  This is the essential work of this installment.</w:t>
      </w:r>
    </w:p>
    <w:p w14:paraId="1672D2A6" w14:textId="77777777" w:rsidR="009E3167" w:rsidRPr="007D01C9" w:rsidRDefault="009E3167" w:rsidP="009E3167">
      <w:pPr>
        <w:rPr>
          <w:rFonts w:ascii="Calibri" w:hAnsi="Calibri"/>
          <w:sz w:val="24"/>
          <w:szCs w:val="24"/>
        </w:rPr>
      </w:pPr>
    </w:p>
    <w:p w14:paraId="4E07E832" w14:textId="1548CED4" w:rsidR="009E3167" w:rsidRPr="004B7E76" w:rsidRDefault="009E3167" w:rsidP="009E3167">
      <w:pPr>
        <w:rPr>
          <w:rFonts w:asciiTheme="minorHAnsi" w:hAnsiTheme="minorHAnsi"/>
          <w:color w:val="000000" w:themeColor="text1"/>
          <w:sz w:val="24"/>
          <w:szCs w:val="24"/>
        </w:rPr>
      </w:pPr>
      <w:r w:rsidRPr="004B7E76">
        <w:rPr>
          <w:rFonts w:asciiTheme="minorHAnsi" w:hAnsiTheme="minorHAnsi"/>
          <w:color w:val="000000" w:themeColor="text1"/>
          <w:sz w:val="24"/>
          <w:szCs w:val="24"/>
        </w:rPr>
        <w:t xml:space="preserve">You will also include </w:t>
      </w:r>
      <w:r w:rsidRPr="004B7E76">
        <w:rPr>
          <w:rFonts w:asciiTheme="minorHAnsi" w:hAnsiTheme="minorHAnsi"/>
          <w:b/>
          <w:color w:val="000000" w:themeColor="text1"/>
          <w:sz w:val="24"/>
          <w:szCs w:val="24"/>
        </w:rPr>
        <w:t xml:space="preserve">two </w:t>
      </w:r>
      <w:r w:rsidRPr="004B7E76">
        <w:rPr>
          <w:rFonts w:asciiTheme="minorHAnsi" w:hAnsiTheme="minorHAnsi"/>
          <w:color w:val="000000" w:themeColor="text1"/>
          <w:sz w:val="24"/>
          <w:szCs w:val="24"/>
        </w:rPr>
        <w:t xml:space="preserve">formalized lesson plans.  For most of you, your English 393 (technology) lesson plan already deals with teaching your students how to </w:t>
      </w:r>
      <w:r w:rsidRPr="004B7E76">
        <w:rPr>
          <w:rFonts w:asciiTheme="minorHAnsi" w:hAnsiTheme="minorHAnsi"/>
          <w:b/>
          <w:color w:val="000000" w:themeColor="text1"/>
          <w:sz w:val="24"/>
          <w:szCs w:val="24"/>
        </w:rPr>
        <w:t>respond to literature</w:t>
      </w:r>
      <w:r w:rsidRPr="004B7E76">
        <w:rPr>
          <w:rFonts w:asciiTheme="minorHAnsi" w:hAnsiTheme="minorHAnsi"/>
          <w:color w:val="000000" w:themeColor="text1"/>
          <w:sz w:val="24"/>
          <w:szCs w:val="24"/>
        </w:rPr>
        <w:t xml:space="preserve"> and may be used here.  You will then </w:t>
      </w:r>
      <w:r w:rsidRPr="004B7E76">
        <w:rPr>
          <w:rFonts w:asciiTheme="minorHAnsi" w:hAnsiTheme="minorHAnsi"/>
          <w:b/>
          <w:i/>
          <w:color w:val="000000" w:themeColor="text1"/>
          <w:sz w:val="24"/>
          <w:szCs w:val="24"/>
          <w:u w:val="single"/>
        </w:rPr>
        <w:t>also</w:t>
      </w:r>
      <w:r w:rsidRPr="004B7E76">
        <w:rPr>
          <w:rFonts w:asciiTheme="minorHAnsi" w:hAnsiTheme="minorHAnsi"/>
          <w:i/>
          <w:color w:val="000000" w:themeColor="text1"/>
          <w:sz w:val="24"/>
          <w:szCs w:val="24"/>
        </w:rPr>
        <w:t xml:space="preserve"> </w:t>
      </w:r>
      <w:r w:rsidRPr="004B7E76">
        <w:rPr>
          <w:rFonts w:asciiTheme="minorHAnsi" w:hAnsiTheme="minorHAnsi"/>
          <w:color w:val="000000" w:themeColor="text1"/>
          <w:sz w:val="24"/>
          <w:szCs w:val="24"/>
        </w:rPr>
        <w:t xml:space="preserve">need to create a lesson plan focused on working with students on some aspect of the </w:t>
      </w:r>
      <w:r w:rsidRPr="004B7E76">
        <w:rPr>
          <w:rFonts w:asciiTheme="minorHAnsi" w:hAnsiTheme="minorHAnsi"/>
          <w:b/>
          <w:color w:val="000000" w:themeColor="text1"/>
          <w:sz w:val="24"/>
          <w:szCs w:val="24"/>
        </w:rPr>
        <w:t>writing process</w:t>
      </w:r>
      <w:r w:rsidRPr="004B7E76">
        <w:rPr>
          <w:rFonts w:asciiTheme="minorHAnsi" w:hAnsiTheme="minorHAnsi"/>
          <w:color w:val="000000" w:themeColor="text1"/>
          <w:sz w:val="24"/>
          <w:szCs w:val="24"/>
        </w:rPr>
        <w:t xml:space="preserve">; selecting such a day from your focal unit and modifying it to fit this formal format may be a wise approach.  Lesson plans </w:t>
      </w:r>
      <w:r w:rsidRPr="004B7E76">
        <w:rPr>
          <w:rFonts w:asciiTheme="minorHAnsi" w:hAnsiTheme="minorHAnsi"/>
          <w:i/>
          <w:color w:val="000000" w:themeColor="text1"/>
          <w:sz w:val="24"/>
          <w:szCs w:val="24"/>
        </w:rPr>
        <w:t xml:space="preserve">must </w:t>
      </w:r>
      <w:r w:rsidRPr="004B7E76">
        <w:rPr>
          <w:rFonts w:asciiTheme="minorHAnsi" w:hAnsiTheme="minorHAnsi"/>
          <w:color w:val="000000" w:themeColor="text1"/>
          <w:sz w:val="24"/>
          <w:szCs w:val="24"/>
        </w:rPr>
        <w:t>adhere to the template and Appendix A (</w:t>
      </w:r>
      <w:r w:rsidRPr="004B7E76">
        <w:rPr>
          <w:rFonts w:asciiTheme="minorHAnsi" w:hAnsiTheme="minorHAnsi"/>
          <w:color w:val="000000" w:themeColor="text1"/>
          <w:sz w:val="24"/>
          <w:szCs w:val="24"/>
          <w:highlight w:val="yellow"/>
        </w:rPr>
        <w:t xml:space="preserve">found on pages </w:t>
      </w:r>
      <w:r w:rsidR="00526CBB">
        <w:rPr>
          <w:rFonts w:asciiTheme="minorHAnsi" w:hAnsiTheme="minorHAnsi"/>
          <w:color w:val="000000" w:themeColor="text1"/>
          <w:sz w:val="24"/>
          <w:szCs w:val="24"/>
          <w:highlight w:val="yellow"/>
        </w:rPr>
        <w:t>91-94</w:t>
      </w:r>
      <w:r w:rsidRPr="004B7E76">
        <w:rPr>
          <w:rFonts w:asciiTheme="minorHAnsi" w:hAnsiTheme="minorHAnsi"/>
          <w:color w:val="000000" w:themeColor="text1"/>
          <w:sz w:val="24"/>
          <w:szCs w:val="24"/>
          <w:highlight w:val="yellow"/>
        </w:rPr>
        <w:t xml:space="preserve">). </w:t>
      </w:r>
    </w:p>
    <w:p w14:paraId="2063A15B" w14:textId="77777777" w:rsidR="009E3167" w:rsidRPr="004B7E76" w:rsidRDefault="009E3167" w:rsidP="009E3167">
      <w:pPr>
        <w:rPr>
          <w:rFonts w:ascii="Calibri" w:hAnsi="Calibri"/>
          <w:color w:val="000000" w:themeColor="text1"/>
          <w:sz w:val="24"/>
          <w:szCs w:val="24"/>
        </w:rPr>
      </w:pPr>
    </w:p>
    <w:p w14:paraId="2931D5B5"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Revision of CULPA Installments # 1 through # 4.  </w:t>
      </w:r>
    </w:p>
    <w:p w14:paraId="77E05CB0" w14:textId="77777777" w:rsidR="009E3167" w:rsidRPr="004B7E76" w:rsidRDefault="009E3167" w:rsidP="009E3167">
      <w:pPr>
        <w:rPr>
          <w:rFonts w:ascii="Calibri" w:hAnsi="Calibri"/>
          <w:color w:val="000000" w:themeColor="text1"/>
          <w:sz w:val="24"/>
          <w:szCs w:val="24"/>
        </w:rPr>
      </w:pPr>
    </w:p>
    <w:p w14:paraId="7550C744"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Review of partner and mentor comments/suggestions and revisions.  After reviewing feedback from your CULPA partner and primary mentor, create a </w:t>
      </w:r>
      <w:r w:rsidRPr="004B7E76">
        <w:rPr>
          <w:rFonts w:ascii="Calibri" w:hAnsi="Calibri"/>
          <w:b/>
          <w:color w:val="000000" w:themeColor="text1"/>
          <w:sz w:val="24"/>
          <w:szCs w:val="24"/>
        </w:rPr>
        <w:t xml:space="preserve">top five needs/suggestions </w:t>
      </w:r>
      <w:r w:rsidRPr="004B7E76">
        <w:rPr>
          <w:rFonts w:ascii="Calibri" w:hAnsi="Calibri"/>
          <w:color w:val="000000" w:themeColor="text1"/>
          <w:sz w:val="24"/>
          <w:szCs w:val="24"/>
        </w:rPr>
        <w:t xml:space="preserve">list (their words or paraphrased) noting key suggestions and </w:t>
      </w:r>
      <w:r w:rsidRPr="004B7E76">
        <w:rPr>
          <w:rFonts w:ascii="Calibri" w:hAnsi="Calibri"/>
          <w:i/>
          <w:color w:val="000000" w:themeColor="text1"/>
          <w:sz w:val="24"/>
          <w:szCs w:val="24"/>
        </w:rPr>
        <w:t xml:space="preserve">patterns </w:t>
      </w:r>
      <w:r w:rsidRPr="004B7E76">
        <w:rPr>
          <w:rFonts w:ascii="Calibri" w:hAnsi="Calibri"/>
          <w:color w:val="000000" w:themeColor="text1"/>
          <w:sz w:val="24"/>
          <w:szCs w:val="24"/>
        </w:rPr>
        <w:t xml:space="preserve">for </w:t>
      </w:r>
      <w:r w:rsidRPr="004B7E76">
        <w:rPr>
          <w:rFonts w:ascii="Calibri" w:hAnsi="Calibri"/>
          <w:b/>
          <w:i/>
          <w:color w:val="000000" w:themeColor="text1"/>
          <w:sz w:val="24"/>
          <w:szCs w:val="24"/>
        </w:rPr>
        <w:t xml:space="preserve">each installment to date </w:t>
      </w:r>
      <w:r w:rsidRPr="004B7E76">
        <w:rPr>
          <w:rFonts w:ascii="Calibri" w:hAnsi="Calibri"/>
          <w:color w:val="000000" w:themeColor="text1"/>
          <w:sz w:val="24"/>
          <w:szCs w:val="24"/>
        </w:rPr>
        <w:t>that need to be addressed</w:t>
      </w:r>
      <w:r w:rsidRPr="004B7E76">
        <w:rPr>
          <w:rFonts w:ascii="Calibri" w:hAnsi="Calibri"/>
          <w:b/>
          <w:color w:val="000000" w:themeColor="text1"/>
          <w:sz w:val="24"/>
          <w:szCs w:val="24"/>
        </w:rPr>
        <w:t xml:space="preserve">. </w:t>
      </w:r>
      <w:r w:rsidRPr="004B7E76">
        <w:rPr>
          <w:rFonts w:ascii="Calibri" w:hAnsi="Calibri"/>
          <w:color w:val="000000" w:themeColor="text1"/>
          <w:sz w:val="24"/>
          <w:szCs w:val="24"/>
        </w:rPr>
        <w:t xml:space="preserve">Then, for </w:t>
      </w:r>
      <w:r w:rsidRPr="004B7E76">
        <w:rPr>
          <w:rFonts w:ascii="Calibri" w:hAnsi="Calibri"/>
          <w:i/>
          <w:color w:val="000000" w:themeColor="text1"/>
          <w:sz w:val="24"/>
          <w:szCs w:val="24"/>
        </w:rPr>
        <w:t xml:space="preserve">each </w:t>
      </w:r>
      <w:r w:rsidRPr="004B7E76">
        <w:rPr>
          <w:rFonts w:ascii="Calibri" w:hAnsi="Calibri"/>
          <w:color w:val="000000" w:themeColor="text1"/>
          <w:sz w:val="24"/>
          <w:szCs w:val="24"/>
        </w:rPr>
        <w:t xml:space="preserve">item (20 total), compose a detailed note explaining what this feedback helped you understand and how you have </w:t>
      </w:r>
      <w:r w:rsidRPr="004B7E76">
        <w:rPr>
          <w:rFonts w:ascii="Calibri" w:hAnsi="Calibri"/>
          <w:i/>
          <w:color w:val="000000" w:themeColor="text1"/>
          <w:sz w:val="24"/>
          <w:szCs w:val="24"/>
        </w:rPr>
        <w:t>specifically</w:t>
      </w:r>
      <w:r w:rsidRPr="004B7E76">
        <w:rPr>
          <w:rFonts w:ascii="Calibri" w:hAnsi="Calibri"/>
          <w:color w:val="000000" w:themeColor="text1"/>
          <w:sz w:val="24"/>
          <w:szCs w:val="24"/>
        </w:rPr>
        <w:t xml:space="preserve"> addressed it in this installment’s revisions.  If you haven’t yet been able to complete all of the planned revisions, please also note how you plan to complete this work.    </w:t>
      </w:r>
    </w:p>
    <w:p w14:paraId="36F97B4F" w14:textId="77777777" w:rsidR="009E3167" w:rsidRPr="004B7E76" w:rsidRDefault="009E3167" w:rsidP="009E3167">
      <w:pPr>
        <w:rPr>
          <w:rFonts w:ascii="Calibri" w:hAnsi="Calibri"/>
          <w:color w:val="000000" w:themeColor="text1"/>
          <w:sz w:val="24"/>
          <w:szCs w:val="24"/>
        </w:rPr>
      </w:pPr>
    </w:p>
    <w:p w14:paraId="1BFC4611" w14:textId="2A916B6F"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Two lesson plans, one literature-focused, one writing-focused, using template and Appendix A, and utilizing suggestions from </w:t>
      </w:r>
      <w:r w:rsidR="009E2D63">
        <w:rPr>
          <w:rFonts w:ascii="Calibri" w:hAnsi="Calibri"/>
          <w:color w:val="000000" w:themeColor="text1"/>
          <w:sz w:val="24"/>
          <w:szCs w:val="24"/>
        </w:rPr>
        <w:t xml:space="preserve">the </w:t>
      </w:r>
      <w:r w:rsidRPr="004B7E76">
        <w:rPr>
          <w:rFonts w:ascii="Calibri" w:hAnsi="Calibri"/>
          <w:color w:val="000000" w:themeColor="text1"/>
          <w:sz w:val="24"/>
          <w:szCs w:val="24"/>
        </w:rPr>
        <w:t>narrative instructions (</w:t>
      </w:r>
      <w:r w:rsidRPr="004B7E76">
        <w:rPr>
          <w:rFonts w:ascii="Calibri" w:hAnsi="Calibri"/>
          <w:color w:val="000000" w:themeColor="text1"/>
          <w:sz w:val="24"/>
          <w:szCs w:val="24"/>
          <w:highlight w:val="yellow"/>
        </w:rPr>
        <w:t xml:space="preserve">see page </w:t>
      </w:r>
      <w:r w:rsidR="00526CBB">
        <w:rPr>
          <w:rFonts w:ascii="Calibri" w:hAnsi="Calibri"/>
          <w:color w:val="000000" w:themeColor="text1"/>
          <w:sz w:val="24"/>
          <w:szCs w:val="24"/>
          <w:highlight w:val="yellow"/>
        </w:rPr>
        <w:t>91-94</w:t>
      </w:r>
      <w:r w:rsidRPr="004B7E76">
        <w:rPr>
          <w:rFonts w:ascii="Calibri" w:hAnsi="Calibri"/>
          <w:color w:val="000000" w:themeColor="text1"/>
          <w:sz w:val="24"/>
          <w:szCs w:val="24"/>
          <w:highlight w:val="yellow"/>
        </w:rPr>
        <w:t>)</w:t>
      </w:r>
      <w:r w:rsidRPr="004B7E76">
        <w:rPr>
          <w:rFonts w:ascii="Calibri" w:hAnsi="Calibri"/>
          <w:color w:val="000000" w:themeColor="text1"/>
          <w:sz w:val="24"/>
          <w:szCs w:val="24"/>
        </w:rPr>
        <w:t xml:space="preserve">. </w:t>
      </w:r>
    </w:p>
    <w:p w14:paraId="3818AEC7" w14:textId="77777777" w:rsidR="009E3167" w:rsidRPr="004B7E76" w:rsidRDefault="009E3167" w:rsidP="009E3167">
      <w:pPr>
        <w:rPr>
          <w:rFonts w:ascii="Calibri" w:hAnsi="Calibri"/>
          <w:color w:val="000000" w:themeColor="text1"/>
          <w:sz w:val="24"/>
          <w:szCs w:val="24"/>
        </w:rPr>
      </w:pPr>
    </w:p>
    <w:p w14:paraId="25F5CF67"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_____ Updated bibliography.</w:t>
      </w:r>
    </w:p>
    <w:p w14:paraId="6222645A" w14:textId="77777777" w:rsidR="009E3167" w:rsidRPr="004B7E76" w:rsidRDefault="009E3167" w:rsidP="009E3167">
      <w:pPr>
        <w:rPr>
          <w:rFonts w:ascii="Calibri" w:hAnsi="Calibri"/>
          <w:color w:val="000000" w:themeColor="text1"/>
          <w:sz w:val="24"/>
          <w:szCs w:val="24"/>
        </w:rPr>
      </w:pPr>
    </w:p>
    <w:p w14:paraId="5C70CAE7"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 xml:space="preserve">_____ CULPA partner’s comments. </w:t>
      </w:r>
    </w:p>
    <w:p w14:paraId="6E24E392" w14:textId="77777777" w:rsidR="009E3167" w:rsidRPr="007B241F" w:rsidRDefault="009E3167" w:rsidP="009E3167">
      <w:pPr>
        <w:rPr>
          <w:rFonts w:ascii="Calibri" w:hAnsi="Calibri"/>
          <w:color w:val="000000"/>
          <w:sz w:val="24"/>
          <w:szCs w:val="24"/>
        </w:rPr>
      </w:pPr>
    </w:p>
    <w:p w14:paraId="183B4836"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_____ Checklist for Installment # 5.</w:t>
      </w:r>
    </w:p>
    <w:p w14:paraId="354DEFF2" w14:textId="77777777" w:rsidR="009E3167" w:rsidRPr="00A92685" w:rsidRDefault="009E3167" w:rsidP="009E3167">
      <w:pPr>
        <w:rPr>
          <w:rFonts w:ascii="Calibri" w:hAnsi="Calibri"/>
          <w:color w:val="000000"/>
          <w:sz w:val="24"/>
          <w:szCs w:val="24"/>
        </w:rPr>
      </w:pPr>
    </w:p>
    <w:p w14:paraId="09FAF6D3" w14:textId="77777777" w:rsidR="009E3167" w:rsidRPr="00A92685" w:rsidRDefault="009E3167" w:rsidP="009E3167">
      <w:pPr>
        <w:rPr>
          <w:rFonts w:ascii="Calibri" w:hAnsi="Calibri"/>
          <w:color w:val="000000"/>
          <w:sz w:val="24"/>
          <w:szCs w:val="24"/>
        </w:rPr>
      </w:pPr>
      <w:r>
        <w:rPr>
          <w:rFonts w:ascii="Calibri" w:hAnsi="Calibri"/>
          <w:color w:val="000000"/>
          <w:sz w:val="24"/>
          <w:szCs w:val="24"/>
        </w:rPr>
        <w:t>_____ E-mailed to primary mentor by 3:00 and uploaded to D2L dropbox</w:t>
      </w:r>
    </w:p>
    <w:p w14:paraId="7BDBC34E" w14:textId="77777777" w:rsidR="009E3167" w:rsidRPr="00A92685" w:rsidRDefault="009E3167" w:rsidP="009E3167">
      <w:pPr>
        <w:rPr>
          <w:rFonts w:ascii="Calibri" w:hAnsi="Calibri"/>
          <w:b/>
          <w:color w:val="000000"/>
          <w:sz w:val="24"/>
          <w:szCs w:val="24"/>
        </w:rPr>
      </w:pPr>
    </w:p>
    <w:p w14:paraId="38E0928E" w14:textId="77777777" w:rsidR="00D9469C" w:rsidRDefault="009E3167" w:rsidP="009E3167">
      <w:pPr>
        <w:overflowPunct/>
        <w:autoSpaceDE/>
        <w:autoSpaceDN/>
        <w:adjustRightInd/>
        <w:textAlignment w:val="auto"/>
        <w:rPr>
          <w:rFonts w:ascii="Calibri" w:hAnsi="Calibri"/>
          <w:b/>
          <w:i/>
          <w:color w:val="31849B" w:themeColor="accent5" w:themeShade="BF"/>
          <w:sz w:val="24"/>
          <w:szCs w:val="24"/>
        </w:rPr>
      </w:pPr>
      <w:r w:rsidRPr="00A92685">
        <w:rPr>
          <w:rFonts w:ascii="Calibri" w:hAnsi="Calibri"/>
          <w:b/>
          <w:color w:val="000000"/>
          <w:sz w:val="24"/>
          <w:szCs w:val="24"/>
        </w:rPr>
        <w:br w:type="page"/>
      </w:r>
    </w:p>
    <w:p w14:paraId="1A6317F2"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lastRenderedPageBreak/>
        <w:t>CULPA</w:t>
      </w:r>
      <w:r w:rsidRPr="00D9469C">
        <w:rPr>
          <w:rFonts w:ascii="Calibri" w:hAnsi="Calibri"/>
          <w:b/>
          <w:color w:val="31849B" w:themeColor="accent5" w:themeShade="BF"/>
          <w:sz w:val="24"/>
          <w:szCs w:val="24"/>
        </w:rPr>
        <w:t xml:space="preserve"> Installment #5 – Expanded Narrative Instructions</w:t>
      </w:r>
    </w:p>
    <w:p w14:paraId="669A67E4" w14:textId="77777777" w:rsidR="00D9469C" w:rsidRDefault="00D9469C" w:rsidP="00D607D0">
      <w:pPr>
        <w:overflowPunct/>
        <w:autoSpaceDE/>
        <w:autoSpaceDN/>
        <w:adjustRightInd/>
        <w:textAlignment w:val="auto"/>
        <w:rPr>
          <w:rFonts w:ascii="Calibri" w:hAnsi="Calibri"/>
          <w:b/>
          <w:color w:val="000000"/>
          <w:sz w:val="24"/>
          <w:szCs w:val="24"/>
          <w:u w:val="single"/>
        </w:rPr>
      </w:pPr>
    </w:p>
    <w:p w14:paraId="4C9092E2" w14:textId="77777777" w:rsidR="00FE58B0" w:rsidRPr="009E3167" w:rsidRDefault="00FE58B0" w:rsidP="00D9469C">
      <w:pPr>
        <w:overflowPunct/>
        <w:autoSpaceDE/>
        <w:autoSpaceDN/>
        <w:adjustRightInd/>
        <w:jc w:val="center"/>
        <w:textAlignment w:val="auto"/>
        <w:rPr>
          <w:rFonts w:ascii="Calibri" w:hAnsi="Calibri"/>
          <w:b/>
          <w:color w:val="31849B" w:themeColor="accent5" w:themeShade="BF"/>
          <w:sz w:val="24"/>
          <w:szCs w:val="24"/>
        </w:rPr>
      </w:pPr>
      <w:r w:rsidRPr="009E3167">
        <w:rPr>
          <w:rFonts w:ascii="Calibri" w:hAnsi="Calibri"/>
          <w:b/>
          <w:color w:val="31849B" w:themeColor="accent5" w:themeShade="BF"/>
          <w:sz w:val="24"/>
          <w:szCs w:val="24"/>
        </w:rPr>
        <w:t xml:space="preserve">Installment </w:t>
      </w:r>
      <w:r w:rsidR="00D9469C" w:rsidRPr="009E3167">
        <w:rPr>
          <w:rFonts w:ascii="Calibri" w:hAnsi="Calibri"/>
          <w:b/>
          <w:color w:val="31849B" w:themeColor="accent5" w:themeShade="BF"/>
          <w:sz w:val="24"/>
          <w:szCs w:val="24"/>
        </w:rPr>
        <w:t>#</w:t>
      </w:r>
      <w:r w:rsidRPr="009E3167">
        <w:rPr>
          <w:rFonts w:ascii="Calibri" w:hAnsi="Calibri"/>
          <w:b/>
          <w:color w:val="31849B" w:themeColor="accent5" w:themeShade="BF"/>
          <w:sz w:val="24"/>
          <w:szCs w:val="24"/>
        </w:rPr>
        <w:t>5</w:t>
      </w:r>
      <w:r w:rsidR="006F49BF" w:rsidRPr="009E3167">
        <w:rPr>
          <w:rFonts w:ascii="Calibri" w:hAnsi="Calibri"/>
          <w:b/>
          <w:color w:val="31849B" w:themeColor="accent5" w:themeShade="BF"/>
          <w:sz w:val="24"/>
          <w:szCs w:val="24"/>
        </w:rPr>
        <w:t xml:space="preserve">:  </w:t>
      </w:r>
      <w:r w:rsidR="00E214C4" w:rsidRPr="009E3167">
        <w:rPr>
          <w:rFonts w:ascii="Calibri" w:hAnsi="Calibri"/>
          <w:b/>
          <w:color w:val="31849B" w:themeColor="accent5" w:themeShade="BF"/>
          <w:sz w:val="24"/>
          <w:szCs w:val="24"/>
        </w:rPr>
        <w:t>Formal Lesson Plans, C</w:t>
      </w:r>
      <w:r w:rsidR="006F49BF" w:rsidRPr="009E3167">
        <w:rPr>
          <w:rFonts w:ascii="Calibri" w:hAnsi="Calibri"/>
          <w:b/>
          <w:color w:val="31849B" w:themeColor="accent5" w:themeShade="BF"/>
          <w:sz w:val="24"/>
          <w:szCs w:val="24"/>
        </w:rPr>
        <w:t>ompletion and Revision!</w:t>
      </w:r>
    </w:p>
    <w:p w14:paraId="615FC802" w14:textId="77777777" w:rsidR="00FE58B0" w:rsidRPr="00D2107B" w:rsidRDefault="00FE58B0" w:rsidP="00745AED">
      <w:pPr>
        <w:rPr>
          <w:rFonts w:ascii="Calibri" w:hAnsi="Calibri"/>
          <w:b/>
          <w:color w:val="000000" w:themeColor="text1"/>
          <w:sz w:val="24"/>
          <w:szCs w:val="24"/>
          <w:u w:val="single"/>
        </w:rPr>
      </w:pPr>
    </w:p>
    <w:p w14:paraId="3288E1C0" w14:textId="77777777" w:rsidR="004D59E8" w:rsidRPr="00D2107B" w:rsidRDefault="00FE58B0" w:rsidP="00745AED">
      <w:pPr>
        <w:rPr>
          <w:rFonts w:ascii="Calibri" w:hAnsi="Calibri"/>
          <w:b/>
          <w:i/>
          <w:color w:val="000000" w:themeColor="text1"/>
          <w:sz w:val="24"/>
          <w:szCs w:val="24"/>
        </w:rPr>
      </w:pPr>
      <w:r w:rsidRPr="00D2107B">
        <w:rPr>
          <w:rFonts w:ascii="Calibri" w:hAnsi="Calibri"/>
          <w:color w:val="000000" w:themeColor="text1"/>
          <w:sz w:val="24"/>
          <w:szCs w:val="24"/>
        </w:rPr>
        <w:t xml:space="preserve">For I # 5, you will complete and revise your entire CULPA.  </w:t>
      </w:r>
      <w:r w:rsidR="004D59E8" w:rsidRPr="00D2107B">
        <w:rPr>
          <w:rFonts w:ascii="Calibri" w:hAnsi="Calibri"/>
          <w:b/>
          <w:i/>
          <w:color w:val="000000" w:themeColor="text1"/>
          <w:sz w:val="24"/>
          <w:szCs w:val="24"/>
        </w:rPr>
        <w:t>Be aware that this process of completion and revision is a demanding one!  This is the essential work of this installment.</w:t>
      </w:r>
    </w:p>
    <w:p w14:paraId="4849413D" w14:textId="77777777" w:rsidR="004D59E8" w:rsidRPr="00D2107B" w:rsidRDefault="004D59E8" w:rsidP="00745AED">
      <w:pPr>
        <w:rPr>
          <w:rFonts w:ascii="Calibri" w:hAnsi="Calibri"/>
          <w:color w:val="000000" w:themeColor="text1"/>
          <w:sz w:val="24"/>
          <w:szCs w:val="24"/>
        </w:rPr>
      </w:pPr>
    </w:p>
    <w:p w14:paraId="3D58ADBB" w14:textId="77777777" w:rsidR="00FE58B0" w:rsidRPr="00D2107B" w:rsidRDefault="004D59E8" w:rsidP="00946E2B">
      <w:pPr>
        <w:rPr>
          <w:rFonts w:ascii="Calibri" w:hAnsi="Calibri"/>
          <w:color w:val="000000" w:themeColor="text1"/>
          <w:sz w:val="24"/>
          <w:szCs w:val="24"/>
        </w:rPr>
      </w:pPr>
      <w:r w:rsidRPr="00D2107B">
        <w:rPr>
          <w:rFonts w:ascii="Calibri" w:hAnsi="Calibri"/>
          <w:color w:val="000000" w:themeColor="text1"/>
          <w:sz w:val="24"/>
          <w:szCs w:val="24"/>
        </w:rPr>
        <w:t xml:space="preserve">You will also include two lesson </w:t>
      </w:r>
      <w:r w:rsidRPr="00D2107B">
        <w:rPr>
          <w:rFonts w:asciiTheme="minorHAnsi" w:hAnsiTheme="minorHAnsi"/>
          <w:color w:val="000000" w:themeColor="text1"/>
          <w:sz w:val="24"/>
          <w:szCs w:val="24"/>
        </w:rPr>
        <w:t>plans</w:t>
      </w:r>
      <w:r w:rsidR="00277C0E" w:rsidRPr="00D2107B">
        <w:rPr>
          <w:rFonts w:asciiTheme="minorHAnsi" w:hAnsiTheme="minorHAnsi"/>
          <w:color w:val="000000" w:themeColor="text1"/>
          <w:sz w:val="24"/>
          <w:szCs w:val="24"/>
        </w:rPr>
        <w:t>, one writing- and one literature-focused</w:t>
      </w:r>
      <w:r w:rsidR="00FE58B0" w:rsidRPr="00D2107B">
        <w:rPr>
          <w:rFonts w:asciiTheme="minorHAnsi" w:hAnsiTheme="minorHAnsi"/>
          <w:color w:val="000000" w:themeColor="text1"/>
          <w:sz w:val="24"/>
          <w:szCs w:val="24"/>
        </w:rPr>
        <w:t>.</w:t>
      </w:r>
      <w:r w:rsidR="00E214C4" w:rsidRPr="00D2107B">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D2107B">
        <w:rPr>
          <w:rFonts w:asciiTheme="minorHAnsi" w:hAnsiTheme="minorHAnsi"/>
          <w:color w:val="000000" w:themeColor="text1"/>
          <w:sz w:val="24"/>
          <w:szCs w:val="24"/>
        </w:rPr>
        <w:t xml:space="preserve">if that is the case, </w:t>
      </w:r>
      <w:r w:rsidR="00E214C4" w:rsidRPr="00D2107B">
        <w:rPr>
          <w:rFonts w:asciiTheme="minorHAnsi" w:hAnsiTheme="minorHAnsi"/>
          <w:color w:val="000000" w:themeColor="text1"/>
          <w:sz w:val="24"/>
          <w:szCs w:val="24"/>
        </w:rPr>
        <w:t xml:space="preserve">it may be used here to meet this part of the requirement.  You will then </w:t>
      </w:r>
      <w:r w:rsidR="00E214C4" w:rsidRPr="00D2107B">
        <w:rPr>
          <w:rFonts w:asciiTheme="minorHAnsi" w:hAnsiTheme="minorHAnsi"/>
          <w:b/>
          <w:i/>
          <w:color w:val="000000" w:themeColor="text1"/>
          <w:sz w:val="24"/>
          <w:szCs w:val="24"/>
          <w:u w:val="single"/>
        </w:rPr>
        <w:t>also</w:t>
      </w:r>
      <w:r w:rsidR="00E214C4" w:rsidRPr="00D2107B">
        <w:rPr>
          <w:rFonts w:asciiTheme="minorHAnsi" w:hAnsiTheme="minorHAnsi"/>
          <w:i/>
          <w:color w:val="000000" w:themeColor="text1"/>
          <w:sz w:val="24"/>
          <w:szCs w:val="24"/>
        </w:rPr>
        <w:t xml:space="preserve"> </w:t>
      </w:r>
      <w:r w:rsidR="00E214C4" w:rsidRPr="00D2107B">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D2107B">
        <w:rPr>
          <w:rFonts w:asciiTheme="minorHAnsi" w:hAnsiTheme="minorHAnsi"/>
          <w:i/>
          <w:color w:val="000000" w:themeColor="text1"/>
          <w:sz w:val="24"/>
          <w:szCs w:val="24"/>
        </w:rPr>
        <w:t xml:space="preserve">must </w:t>
      </w:r>
      <w:r w:rsidR="00E214C4" w:rsidRPr="00D2107B">
        <w:rPr>
          <w:rFonts w:asciiTheme="minorHAnsi" w:hAnsiTheme="minorHAnsi"/>
          <w:color w:val="000000" w:themeColor="text1"/>
          <w:sz w:val="24"/>
          <w:szCs w:val="24"/>
        </w:rPr>
        <w:t>adhere to the template (below), a format which outlines all major requirements and helps you meet future edTPA expectations for this work.</w:t>
      </w:r>
    </w:p>
    <w:p w14:paraId="0E0DC058" w14:textId="77777777" w:rsidR="00FE58B0" w:rsidRPr="00D2107B" w:rsidRDefault="00FE58B0" w:rsidP="00745AED">
      <w:pPr>
        <w:jc w:val="center"/>
        <w:rPr>
          <w:rFonts w:ascii="Calibri" w:hAnsi="Calibri"/>
          <w:color w:val="000000" w:themeColor="text1"/>
          <w:sz w:val="24"/>
          <w:szCs w:val="24"/>
          <w:u w:val="single"/>
        </w:rPr>
      </w:pPr>
    </w:p>
    <w:p w14:paraId="4098A88A" w14:textId="77777777" w:rsidR="00FE58B0" w:rsidRPr="00D2107B" w:rsidRDefault="00FE58B0" w:rsidP="00745AED">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 xml:space="preserve"> Revisions and Completions</w:t>
      </w:r>
    </w:p>
    <w:p w14:paraId="3B86954B" w14:textId="77777777" w:rsidR="00FE58B0" w:rsidRPr="00D2107B" w:rsidRDefault="00FE58B0" w:rsidP="00745AED">
      <w:pPr>
        <w:jc w:val="center"/>
        <w:rPr>
          <w:rFonts w:ascii="Calibri" w:hAnsi="Calibri"/>
          <w:i/>
          <w:color w:val="000000" w:themeColor="text1"/>
          <w:sz w:val="24"/>
          <w:szCs w:val="24"/>
          <w:u w:val="single"/>
        </w:rPr>
      </w:pPr>
    </w:p>
    <w:p w14:paraId="351A2BF3" w14:textId="77777777" w:rsidR="00E214C4"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4814CA9D" w14:textId="77777777" w:rsidR="00E214C4" w:rsidRPr="00D2107B" w:rsidRDefault="00E214C4" w:rsidP="00745AED">
      <w:pPr>
        <w:rPr>
          <w:rFonts w:ascii="Calibri" w:hAnsi="Calibri"/>
          <w:color w:val="000000" w:themeColor="text1"/>
          <w:sz w:val="24"/>
          <w:szCs w:val="24"/>
        </w:rPr>
      </w:pPr>
    </w:p>
    <w:p w14:paraId="60ADD1DC" w14:textId="77777777" w:rsidR="00E214C4"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For </w:t>
      </w:r>
      <w:r w:rsidRPr="00D2107B">
        <w:rPr>
          <w:rFonts w:ascii="Calibri" w:hAnsi="Calibri"/>
          <w:b/>
          <w:i/>
          <w:color w:val="000000" w:themeColor="text1"/>
          <w:sz w:val="24"/>
          <w:szCs w:val="24"/>
        </w:rPr>
        <w:t xml:space="preserve">each </w:t>
      </w:r>
      <w:r w:rsidRPr="00D2107B">
        <w:rPr>
          <w:rFonts w:ascii="Calibri" w:hAnsi="Calibri"/>
          <w:b/>
          <w:color w:val="000000" w:themeColor="text1"/>
          <w:sz w:val="24"/>
          <w:szCs w:val="24"/>
        </w:rPr>
        <w:t xml:space="preserve">installment </w:t>
      </w:r>
      <w:r w:rsidR="00BA6FD3" w:rsidRPr="00D2107B">
        <w:rPr>
          <w:rFonts w:ascii="Calibri" w:hAnsi="Calibri"/>
          <w:b/>
          <w:color w:val="000000" w:themeColor="text1"/>
          <w:sz w:val="24"/>
          <w:szCs w:val="24"/>
        </w:rPr>
        <w:t xml:space="preserve">(1-4) </w:t>
      </w:r>
      <w:r w:rsidRPr="00D2107B">
        <w:rPr>
          <w:rFonts w:ascii="Calibri" w:hAnsi="Calibri"/>
          <w:color w:val="000000" w:themeColor="text1"/>
          <w:sz w:val="24"/>
          <w:szCs w:val="24"/>
        </w:rPr>
        <w:t xml:space="preserve">you are to create a </w:t>
      </w:r>
      <w:r w:rsidRPr="00D2107B">
        <w:rPr>
          <w:rFonts w:ascii="Calibri" w:hAnsi="Calibri"/>
          <w:b/>
          <w:color w:val="000000" w:themeColor="text1"/>
          <w:sz w:val="24"/>
          <w:szCs w:val="24"/>
        </w:rPr>
        <w:t xml:space="preserve">top five needs/suggestions list </w:t>
      </w:r>
      <w:r w:rsidRPr="00D2107B">
        <w:rPr>
          <w:rFonts w:ascii="Calibri" w:hAnsi="Calibri"/>
          <w:color w:val="000000" w:themeColor="text1"/>
          <w:sz w:val="24"/>
          <w:szCs w:val="24"/>
        </w:rPr>
        <w:t xml:space="preserve">based on the </w:t>
      </w:r>
      <w:r w:rsidR="00BA6FD3" w:rsidRPr="00D2107B">
        <w:rPr>
          <w:rFonts w:ascii="Calibri" w:hAnsi="Calibri"/>
          <w:i/>
          <w:color w:val="000000" w:themeColor="text1"/>
          <w:sz w:val="24"/>
          <w:szCs w:val="24"/>
        </w:rPr>
        <w:t xml:space="preserve">patterns </w:t>
      </w:r>
      <w:r w:rsidR="00BA6FD3" w:rsidRPr="00D2107B">
        <w:rPr>
          <w:rFonts w:ascii="Calibri" w:hAnsi="Calibri"/>
          <w:color w:val="000000" w:themeColor="text1"/>
          <w:sz w:val="24"/>
          <w:szCs w:val="24"/>
        </w:rPr>
        <w:t xml:space="preserve">of </w:t>
      </w:r>
      <w:r w:rsidRPr="00D2107B">
        <w:rPr>
          <w:rFonts w:ascii="Calibri" w:hAnsi="Calibri"/>
          <w:color w:val="000000" w:themeColor="text1"/>
          <w:sz w:val="24"/>
          <w:szCs w:val="24"/>
        </w:rPr>
        <w:t xml:space="preserve">feedback </w:t>
      </w:r>
      <w:r w:rsidR="00BA6FD3" w:rsidRPr="00D2107B">
        <w:rPr>
          <w:rFonts w:ascii="Calibri" w:hAnsi="Calibri"/>
          <w:color w:val="000000" w:themeColor="text1"/>
          <w:sz w:val="24"/>
          <w:szCs w:val="24"/>
        </w:rPr>
        <w:t xml:space="preserve">you received from </w:t>
      </w:r>
      <w:r w:rsidRPr="00D2107B">
        <w:rPr>
          <w:rFonts w:ascii="Calibri" w:hAnsi="Calibri"/>
          <w:color w:val="000000" w:themeColor="text1"/>
          <w:sz w:val="24"/>
          <w:szCs w:val="24"/>
        </w:rPr>
        <w:t xml:space="preserve">your CULPA partner and primary mentor; you may use their own words or paraphrase.  </w:t>
      </w:r>
    </w:p>
    <w:p w14:paraId="0758C32F" w14:textId="77777777" w:rsidR="00E214C4" w:rsidRPr="00D2107B" w:rsidRDefault="00E214C4" w:rsidP="00745AED">
      <w:pPr>
        <w:rPr>
          <w:rFonts w:ascii="Calibri" w:hAnsi="Calibri"/>
          <w:color w:val="000000" w:themeColor="text1"/>
          <w:sz w:val="24"/>
          <w:szCs w:val="24"/>
        </w:rPr>
      </w:pPr>
    </w:p>
    <w:p w14:paraId="7344A8E1" w14:textId="77777777" w:rsidR="00FF3652"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Follow </w:t>
      </w:r>
      <w:r w:rsidRPr="00D2107B">
        <w:rPr>
          <w:rFonts w:ascii="Calibri" w:hAnsi="Calibri"/>
          <w:b/>
          <w:i/>
          <w:color w:val="000000" w:themeColor="text1"/>
          <w:sz w:val="24"/>
          <w:szCs w:val="24"/>
        </w:rPr>
        <w:t xml:space="preserve">each of these five needs/suggestions </w:t>
      </w:r>
      <w:r w:rsidRPr="00D2107B">
        <w:rPr>
          <w:rFonts w:ascii="Calibri" w:hAnsi="Calibri"/>
          <w:color w:val="000000" w:themeColor="text1"/>
          <w:sz w:val="24"/>
          <w:szCs w:val="24"/>
        </w:rPr>
        <w:t>(</w:t>
      </w:r>
      <w:r w:rsidR="00BA6FD3" w:rsidRPr="00D2107B">
        <w:rPr>
          <w:rFonts w:ascii="Calibri" w:hAnsi="Calibri"/>
          <w:color w:val="000000" w:themeColor="text1"/>
          <w:sz w:val="24"/>
          <w:szCs w:val="24"/>
        </w:rPr>
        <w:t>so 20 total)</w:t>
      </w:r>
      <w:r w:rsidRPr="00D2107B">
        <w:rPr>
          <w:rFonts w:ascii="Calibri" w:hAnsi="Calibri"/>
          <w:color w:val="000000" w:themeColor="text1"/>
          <w:sz w:val="24"/>
          <w:szCs w:val="24"/>
        </w:rPr>
        <w:t xml:space="preserve"> with a </w:t>
      </w:r>
      <w:r w:rsidR="002338E4" w:rsidRPr="00D2107B">
        <w:rPr>
          <w:rFonts w:ascii="Calibri" w:hAnsi="Calibri"/>
          <w:color w:val="000000" w:themeColor="text1"/>
          <w:sz w:val="24"/>
          <w:szCs w:val="24"/>
        </w:rPr>
        <w:t xml:space="preserve">detailed </w:t>
      </w:r>
      <w:r w:rsidRPr="00D2107B">
        <w:rPr>
          <w:rFonts w:ascii="Calibri" w:hAnsi="Calibri"/>
          <w:color w:val="000000" w:themeColor="text1"/>
          <w:sz w:val="24"/>
          <w:szCs w:val="24"/>
        </w:rPr>
        <w:t xml:space="preserve">note </w:t>
      </w:r>
      <w:r w:rsidR="002338E4" w:rsidRPr="00D2107B">
        <w:rPr>
          <w:rFonts w:ascii="Calibri" w:hAnsi="Calibri"/>
          <w:color w:val="000000" w:themeColor="text1"/>
          <w:sz w:val="24"/>
          <w:szCs w:val="24"/>
        </w:rPr>
        <w:t>explaining h</w:t>
      </w:r>
      <w:r w:rsidRPr="00D2107B">
        <w:rPr>
          <w:rFonts w:ascii="Calibri" w:hAnsi="Calibri"/>
          <w:color w:val="000000" w:themeColor="text1"/>
          <w:sz w:val="24"/>
          <w:szCs w:val="24"/>
        </w:rPr>
        <w:t xml:space="preserve">ow you </w:t>
      </w:r>
      <w:r w:rsidR="002338E4" w:rsidRPr="00D2107B">
        <w:rPr>
          <w:rFonts w:ascii="Calibri" w:hAnsi="Calibri"/>
          <w:color w:val="000000" w:themeColor="text1"/>
          <w:sz w:val="24"/>
          <w:szCs w:val="24"/>
        </w:rPr>
        <w:t xml:space="preserve">addressed each of </w:t>
      </w:r>
      <w:r w:rsidR="00567106" w:rsidRPr="00D2107B">
        <w:rPr>
          <w:rFonts w:ascii="Calibri" w:hAnsi="Calibri"/>
          <w:color w:val="000000" w:themeColor="text1"/>
          <w:sz w:val="24"/>
          <w:szCs w:val="24"/>
        </w:rPr>
        <w:t xml:space="preserve">the </w:t>
      </w:r>
      <w:r w:rsidRPr="00D2107B">
        <w:rPr>
          <w:rFonts w:ascii="Calibri" w:hAnsi="Calibri"/>
          <w:color w:val="000000" w:themeColor="text1"/>
          <w:sz w:val="24"/>
          <w:szCs w:val="24"/>
        </w:rPr>
        <w:t>feedback</w:t>
      </w:r>
      <w:r w:rsidR="00567106" w:rsidRPr="00D2107B">
        <w:rPr>
          <w:rFonts w:ascii="Calibri" w:hAnsi="Calibri"/>
          <w:color w:val="000000" w:themeColor="text1"/>
          <w:sz w:val="24"/>
          <w:szCs w:val="24"/>
        </w:rPr>
        <w:t xml:space="preserve"> items/patterns outlined above</w:t>
      </w:r>
      <w:r w:rsidRPr="00D2107B">
        <w:rPr>
          <w:rFonts w:ascii="Calibri" w:hAnsi="Calibri"/>
          <w:color w:val="000000" w:themeColor="text1"/>
          <w:sz w:val="24"/>
          <w:szCs w:val="24"/>
        </w:rPr>
        <w:t>; we expect you to respond with enough specificity that these revisions will be obvious as we review your final work</w:t>
      </w:r>
      <w:r w:rsidR="00372EF4" w:rsidRPr="00D2107B">
        <w:rPr>
          <w:rFonts w:ascii="Calibri" w:hAnsi="Calibri"/>
          <w:color w:val="000000" w:themeColor="text1"/>
          <w:sz w:val="24"/>
          <w:szCs w:val="24"/>
        </w:rPr>
        <w:t xml:space="preserve">.  If you haven’t yet been able to complete all of the planned revisions, please also note how you plan to complete this work. </w:t>
      </w:r>
      <w:r w:rsidRPr="00D2107B">
        <w:rPr>
          <w:rFonts w:ascii="Calibri" w:hAnsi="Calibri"/>
          <w:color w:val="000000" w:themeColor="text1"/>
          <w:sz w:val="24"/>
          <w:szCs w:val="24"/>
        </w:rPr>
        <w:t xml:space="preserve">  </w:t>
      </w:r>
      <w:r w:rsidR="00FF3652" w:rsidRPr="00D2107B">
        <w:rPr>
          <w:rFonts w:ascii="Calibri" w:hAnsi="Calibri"/>
          <w:color w:val="000000" w:themeColor="text1"/>
          <w:sz w:val="24"/>
          <w:szCs w:val="24"/>
        </w:rPr>
        <w:t xml:space="preserve">  </w:t>
      </w:r>
    </w:p>
    <w:p w14:paraId="2C0FB288" w14:textId="77777777" w:rsidR="00FF3652" w:rsidRPr="00D2107B" w:rsidRDefault="00FF3652" w:rsidP="00745AED">
      <w:pPr>
        <w:rPr>
          <w:rFonts w:ascii="Calibri" w:hAnsi="Calibri"/>
          <w:color w:val="000000" w:themeColor="text1"/>
          <w:sz w:val="24"/>
          <w:szCs w:val="24"/>
        </w:rPr>
      </w:pPr>
    </w:p>
    <w:p w14:paraId="7140C95F"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5D7A23AB" w14:textId="77777777" w:rsidR="00FE58B0" w:rsidRPr="00D2107B" w:rsidRDefault="00FE58B0" w:rsidP="00745AED">
      <w:pPr>
        <w:rPr>
          <w:rFonts w:ascii="Calibri" w:hAnsi="Calibri"/>
          <w:color w:val="000000" w:themeColor="text1"/>
          <w:sz w:val="24"/>
          <w:szCs w:val="24"/>
        </w:rPr>
      </w:pPr>
    </w:p>
    <w:p w14:paraId="31B72F2A"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We expect you to complete </w:t>
      </w:r>
      <w:r w:rsidRPr="00D2107B">
        <w:rPr>
          <w:rFonts w:ascii="Calibri" w:hAnsi="Calibri"/>
          <w:b/>
          <w:color w:val="000000" w:themeColor="text1"/>
          <w:sz w:val="24"/>
          <w:szCs w:val="24"/>
          <w:u w:val="single"/>
        </w:rPr>
        <w:t>all</w:t>
      </w:r>
      <w:r w:rsidRPr="00D2107B">
        <w:rPr>
          <w:rFonts w:ascii="Calibri" w:hAnsi="Calibri"/>
          <w:color w:val="000000" w:themeColor="text1"/>
          <w:sz w:val="24"/>
          <w:szCs w:val="24"/>
        </w:rPr>
        <w:t xml:space="preserve"> </w:t>
      </w:r>
      <w:r w:rsidRPr="00D2107B">
        <w:rPr>
          <w:rFonts w:ascii="Calibri" w:hAnsi="Calibri"/>
          <w:b/>
          <w:color w:val="000000" w:themeColor="text1"/>
          <w:sz w:val="24"/>
          <w:szCs w:val="24"/>
        </w:rPr>
        <w:t>major changes</w:t>
      </w:r>
      <w:r w:rsidRPr="00D2107B">
        <w:rPr>
          <w:rFonts w:ascii="Calibri" w:hAnsi="Calibri"/>
          <w:color w:val="000000" w:themeColor="text1"/>
          <w:sz w:val="24"/>
          <w:szCs w:val="24"/>
        </w:rPr>
        <w:t xml:space="preserve"> and fill </w:t>
      </w:r>
      <w:r w:rsidRPr="00D2107B">
        <w:rPr>
          <w:rFonts w:ascii="Calibri" w:hAnsi="Calibri"/>
          <w:b/>
          <w:color w:val="000000" w:themeColor="text1"/>
          <w:sz w:val="24"/>
          <w:szCs w:val="24"/>
          <w:u w:val="single"/>
        </w:rPr>
        <w:t>all</w:t>
      </w:r>
      <w:r w:rsidRPr="00D2107B">
        <w:rPr>
          <w:rFonts w:ascii="Calibri" w:hAnsi="Calibri"/>
          <w:b/>
          <w:color w:val="000000" w:themeColor="text1"/>
          <w:sz w:val="24"/>
          <w:szCs w:val="24"/>
        </w:rPr>
        <w:t xml:space="preserve"> large gaps</w:t>
      </w:r>
      <w:r w:rsidRPr="00D2107B">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5B992224" w14:textId="77777777" w:rsidR="00FE58B0" w:rsidRPr="00D2107B" w:rsidRDefault="00FE58B0" w:rsidP="00745AED">
      <w:pPr>
        <w:rPr>
          <w:rFonts w:ascii="Calibri" w:hAnsi="Calibri"/>
          <w:color w:val="000000" w:themeColor="text1"/>
          <w:sz w:val="24"/>
          <w:szCs w:val="24"/>
        </w:rPr>
      </w:pPr>
    </w:p>
    <w:p w14:paraId="1CBFAEA6" w14:textId="77777777" w:rsidR="00D9469C" w:rsidRDefault="00D9469C" w:rsidP="004D59E8">
      <w:pPr>
        <w:jc w:val="center"/>
        <w:rPr>
          <w:rFonts w:ascii="Calibri" w:hAnsi="Calibri"/>
          <w:i/>
          <w:color w:val="000000" w:themeColor="text1"/>
          <w:sz w:val="24"/>
          <w:szCs w:val="24"/>
          <w:u w:val="single"/>
        </w:rPr>
      </w:pPr>
    </w:p>
    <w:p w14:paraId="7069026E" w14:textId="77777777" w:rsidR="00526CBB" w:rsidRDefault="00526CBB" w:rsidP="004D59E8">
      <w:pPr>
        <w:jc w:val="center"/>
        <w:rPr>
          <w:rFonts w:ascii="Calibri" w:hAnsi="Calibri"/>
          <w:i/>
          <w:color w:val="000000" w:themeColor="text1"/>
          <w:sz w:val="24"/>
          <w:szCs w:val="24"/>
          <w:u w:val="single"/>
        </w:rPr>
      </w:pPr>
    </w:p>
    <w:p w14:paraId="009BDB8B" w14:textId="27D34E21" w:rsidR="004D59E8" w:rsidRPr="00D2107B" w:rsidRDefault="004D59E8" w:rsidP="004D59E8">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lastRenderedPageBreak/>
        <w:t>Lesson Plans</w:t>
      </w:r>
    </w:p>
    <w:p w14:paraId="764210AD" w14:textId="77777777" w:rsidR="004D59E8" w:rsidRPr="00D2107B" w:rsidRDefault="004D59E8" w:rsidP="004D59E8">
      <w:pPr>
        <w:jc w:val="center"/>
        <w:rPr>
          <w:rFonts w:ascii="Calibri" w:hAnsi="Calibri"/>
          <w:i/>
          <w:color w:val="000000" w:themeColor="text1"/>
          <w:sz w:val="24"/>
          <w:szCs w:val="24"/>
          <w:u w:val="single"/>
        </w:rPr>
      </w:pPr>
    </w:p>
    <w:p w14:paraId="5F86AAFE"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 xml:space="preserve">The only </w:t>
      </w:r>
      <w:r w:rsidRPr="00D2107B">
        <w:rPr>
          <w:rFonts w:ascii="Calibri" w:hAnsi="Calibri"/>
          <w:i/>
          <w:color w:val="000000" w:themeColor="text1"/>
          <w:sz w:val="24"/>
          <w:szCs w:val="24"/>
        </w:rPr>
        <w:t>additional</w:t>
      </w:r>
      <w:r w:rsidRPr="00D2107B">
        <w:rPr>
          <w:rFonts w:ascii="Calibri" w:hAnsi="Calibri"/>
          <w:color w:val="000000" w:themeColor="text1"/>
          <w:sz w:val="24"/>
          <w:szCs w:val="24"/>
        </w:rPr>
        <w:t xml:space="preserve"> elements</w:t>
      </w:r>
      <w:r w:rsidR="004D59E8" w:rsidRPr="00D2107B">
        <w:rPr>
          <w:rFonts w:ascii="Calibri" w:hAnsi="Calibri"/>
          <w:color w:val="000000" w:themeColor="text1"/>
          <w:sz w:val="24"/>
          <w:szCs w:val="24"/>
        </w:rPr>
        <w:t xml:space="preserve"> for I # 5 are the two lesson plans</w:t>
      </w:r>
      <w:r w:rsidR="002338E4" w:rsidRPr="00D2107B">
        <w:rPr>
          <w:rFonts w:ascii="Calibri" w:hAnsi="Calibri"/>
          <w:color w:val="000000" w:themeColor="text1"/>
          <w:sz w:val="24"/>
          <w:szCs w:val="24"/>
        </w:rPr>
        <w:t xml:space="preserve"> as previously noted above; your technology lesson plan from English 393 and a day from your focus unit centered on writing instruction will likely help expedite this work</w:t>
      </w:r>
      <w:r w:rsidR="004D59E8" w:rsidRPr="00D2107B">
        <w:rPr>
          <w:rFonts w:ascii="Calibri" w:hAnsi="Calibri"/>
          <w:color w:val="000000" w:themeColor="text1"/>
          <w:sz w:val="24"/>
          <w:szCs w:val="24"/>
        </w:rPr>
        <w:t xml:space="preserve">.  Include one </w:t>
      </w:r>
      <w:r w:rsidR="002338E4" w:rsidRPr="00D2107B">
        <w:rPr>
          <w:rFonts w:ascii="Calibri" w:hAnsi="Calibri"/>
          <w:color w:val="000000" w:themeColor="text1"/>
          <w:sz w:val="24"/>
          <w:szCs w:val="24"/>
        </w:rPr>
        <w:t xml:space="preserve">lesson plan </w:t>
      </w:r>
      <w:r w:rsidR="004D59E8" w:rsidRPr="00D2107B">
        <w:rPr>
          <w:rFonts w:ascii="Calibri" w:hAnsi="Calibri"/>
          <w:color w:val="000000" w:themeColor="text1"/>
          <w:sz w:val="24"/>
          <w:szCs w:val="24"/>
        </w:rPr>
        <w:t xml:space="preserve">which focuses more on literature and one which focuses more on writing. You may sequence your lesson plans at </w:t>
      </w:r>
      <w:r w:rsidR="004D59E8" w:rsidRPr="00D2107B">
        <w:rPr>
          <w:rFonts w:ascii="Calibri" w:hAnsi="Calibri"/>
          <w:i/>
          <w:color w:val="000000" w:themeColor="text1"/>
          <w:sz w:val="24"/>
          <w:szCs w:val="24"/>
        </w:rPr>
        <w:t>any</w:t>
      </w:r>
      <w:r w:rsidR="004D59E8" w:rsidRPr="00D2107B">
        <w:rPr>
          <w:rFonts w:ascii="Calibri" w:hAnsi="Calibri"/>
          <w:color w:val="000000" w:themeColor="text1"/>
          <w:sz w:val="24"/>
          <w:szCs w:val="24"/>
        </w:rPr>
        <w:t xml:space="preserve"> point in your CULPA, whether in your focus unit </w:t>
      </w:r>
      <w:r w:rsidR="004D59E8" w:rsidRPr="00D2107B">
        <w:rPr>
          <w:rFonts w:ascii="Calibri" w:hAnsi="Calibri"/>
          <w:i/>
          <w:color w:val="000000" w:themeColor="text1"/>
          <w:sz w:val="24"/>
          <w:szCs w:val="24"/>
        </w:rPr>
        <w:t>or</w:t>
      </w:r>
      <w:r w:rsidR="004D59E8" w:rsidRPr="00D2107B">
        <w:rPr>
          <w:rFonts w:ascii="Calibri" w:hAnsi="Calibri"/>
          <w:color w:val="000000" w:themeColor="text1"/>
          <w:sz w:val="24"/>
          <w:szCs w:val="24"/>
        </w:rPr>
        <w:t xml:space="preserve"> in other units, as long as they are actually purposeful for that unit.  </w:t>
      </w:r>
    </w:p>
    <w:p w14:paraId="4C5AB81A" w14:textId="77777777" w:rsidR="004D59E8" w:rsidRPr="00D2107B" w:rsidRDefault="004D59E8" w:rsidP="004D59E8">
      <w:pPr>
        <w:rPr>
          <w:rFonts w:ascii="Calibri" w:hAnsi="Calibri"/>
          <w:color w:val="000000" w:themeColor="text1"/>
          <w:sz w:val="24"/>
          <w:szCs w:val="24"/>
        </w:rPr>
      </w:pPr>
    </w:p>
    <w:p w14:paraId="4F559184"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A lesson plan is</w:t>
      </w:r>
      <w:r w:rsidR="004D59E8" w:rsidRPr="00D2107B">
        <w:rPr>
          <w:rFonts w:ascii="Calibri" w:hAnsi="Calibri"/>
          <w:color w:val="000000" w:themeColor="text1"/>
          <w:sz w:val="24"/>
          <w:szCs w:val="24"/>
        </w:rPr>
        <w:t xml:space="preserve"> a </w:t>
      </w:r>
      <w:r w:rsidR="004D59E8" w:rsidRPr="00D2107B">
        <w:rPr>
          <w:rFonts w:ascii="Calibri" w:hAnsi="Calibri"/>
          <w:b/>
          <w:color w:val="000000" w:themeColor="text1"/>
          <w:sz w:val="24"/>
          <w:szCs w:val="24"/>
        </w:rPr>
        <w:t>formal performance</w:t>
      </w:r>
      <w:r w:rsidR="004D59E8" w:rsidRPr="00D2107B">
        <w:rPr>
          <w:rFonts w:ascii="Calibri" w:hAnsi="Calibri"/>
          <w:color w:val="000000" w:themeColor="text1"/>
          <w:sz w:val="24"/>
          <w:szCs w:val="24"/>
        </w:rPr>
        <w:t xml:space="preserve"> of your teaching skills.   Whereas the </w:t>
      </w:r>
      <w:r w:rsidR="00911E37" w:rsidRPr="00D2107B">
        <w:rPr>
          <w:rFonts w:ascii="Calibri" w:hAnsi="Calibri"/>
          <w:color w:val="000000" w:themeColor="text1"/>
          <w:sz w:val="24"/>
          <w:szCs w:val="24"/>
        </w:rPr>
        <w:t xml:space="preserve">daily </w:t>
      </w:r>
      <w:r w:rsidR="004D59E8" w:rsidRPr="00D2107B">
        <w:rPr>
          <w:rFonts w:ascii="Calibri" w:hAnsi="Calibri"/>
          <w:color w:val="000000" w:themeColor="text1"/>
          <w:sz w:val="24"/>
          <w:szCs w:val="24"/>
        </w:rPr>
        <w:t>lists you created for I # 4 were</w:t>
      </w:r>
      <w:r w:rsidRPr="00D2107B">
        <w:rPr>
          <w:rFonts w:ascii="Calibri" w:hAnsi="Calibri"/>
          <w:color w:val="000000" w:themeColor="text1"/>
          <w:sz w:val="24"/>
          <w:szCs w:val="24"/>
        </w:rPr>
        <w:t xml:space="preserve"> mostly</w:t>
      </w:r>
      <w:r w:rsidR="004D59E8" w:rsidRPr="00D2107B">
        <w:rPr>
          <w:rFonts w:ascii="Calibri" w:hAnsi="Calibri"/>
          <w:color w:val="000000" w:themeColor="text1"/>
          <w:sz w:val="24"/>
          <w:szCs w:val="24"/>
        </w:rPr>
        <w:t xml:space="preserve"> practical</w:t>
      </w:r>
      <w:r w:rsidR="002236E4" w:rsidRPr="00D2107B">
        <w:rPr>
          <w:rFonts w:ascii="Calibri" w:hAnsi="Calibri"/>
          <w:color w:val="000000" w:themeColor="text1"/>
          <w:sz w:val="24"/>
          <w:szCs w:val="24"/>
        </w:rPr>
        <w:t xml:space="preserve"> and were </w:t>
      </w:r>
      <w:r w:rsidR="004D59E8" w:rsidRPr="00D2107B">
        <w:rPr>
          <w:rFonts w:ascii="Calibri" w:hAnsi="Calibri"/>
          <w:color w:val="000000" w:themeColor="text1"/>
          <w:sz w:val="24"/>
          <w:szCs w:val="24"/>
        </w:rPr>
        <w:t xml:space="preserve">designed to be used, the lesson plan is designed to demonstrate to an administrator or another evaluator </w:t>
      </w:r>
      <w:r w:rsidR="002338E4" w:rsidRPr="00D2107B">
        <w:rPr>
          <w:rFonts w:ascii="Calibri" w:hAnsi="Calibri"/>
          <w:color w:val="000000" w:themeColor="text1"/>
          <w:sz w:val="24"/>
          <w:szCs w:val="24"/>
        </w:rPr>
        <w:t xml:space="preserve">(such as an edTPA reviewer) </w:t>
      </w:r>
      <w:r w:rsidR="004D59E8" w:rsidRPr="00D2107B">
        <w:rPr>
          <w:rFonts w:ascii="Calibri" w:hAnsi="Calibri"/>
          <w:color w:val="000000" w:themeColor="text1"/>
          <w:sz w:val="24"/>
          <w:szCs w:val="24"/>
        </w:rPr>
        <w:t xml:space="preserve">that you are a capable teacher. </w:t>
      </w:r>
      <w:proofErr w:type="gramStart"/>
      <w:r w:rsidR="004D59E8" w:rsidRPr="00D2107B">
        <w:rPr>
          <w:rFonts w:ascii="Calibri" w:hAnsi="Calibri"/>
          <w:color w:val="000000" w:themeColor="text1"/>
          <w:sz w:val="24"/>
          <w:szCs w:val="24"/>
        </w:rPr>
        <w:t>Thus</w:t>
      </w:r>
      <w:proofErr w:type="gramEnd"/>
      <w:r w:rsidR="004D59E8" w:rsidRPr="00D2107B">
        <w:rPr>
          <w:rFonts w:ascii="Calibri" w:hAnsi="Calibri"/>
          <w:color w:val="000000" w:themeColor="text1"/>
          <w:sz w:val="24"/>
          <w:szCs w:val="24"/>
        </w:rPr>
        <w:t xml:space="preserve"> it should be formatted to look professional, be very detailed (even down to exact wording you will use in places), and be perfect in its editing.</w:t>
      </w:r>
    </w:p>
    <w:p w14:paraId="20BC4727" w14:textId="77777777" w:rsidR="0061635C" w:rsidRPr="00D2107B" w:rsidRDefault="0061635C" w:rsidP="004D59E8">
      <w:pPr>
        <w:rPr>
          <w:rFonts w:ascii="Calibri" w:hAnsi="Calibri"/>
          <w:color w:val="000000" w:themeColor="text1"/>
          <w:sz w:val="24"/>
          <w:szCs w:val="24"/>
        </w:rPr>
      </w:pPr>
    </w:p>
    <w:p w14:paraId="7202609B" w14:textId="77777777" w:rsidR="0061635C" w:rsidRPr="00D2107B" w:rsidRDefault="00602254" w:rsidP="004D59E8">
      <w:pPr>
        <w:rPr>
          <w:rFonts w:ascii="Calibri" w:hAnsi="Calibri"/>
          <w:color w:val="000000" w:themeColor="text1"/>
          <w:sz w:val="24"/>
          <w:szCs w:val="24"/>
        </w:rPr>
      </w:pPr>
      <w:r w:rsidRPr="00D2107B">
        <w:rPr>
          <w:rFonts w:ascii="Calibri" w:hAnsi="Calibri"/>
          <w:color w:val="000000" w:themeColor="text1"/>
          <w:sz w:val="24"/>
          <w:szCs w:val="24"/>
        </w:rPr>
        <w:t xml:space="preserve">On the following two pages, you’ll find </w:t>
      </w:r>
      <w:r w:rsidR="0061635C" w:rsidRPr="00D2107B">
        <w:rPr>
          <w:rFonts w:ascii="Calibri" w:hAnsi="Calibri"/>
          <w:color w:val="000000" w:themeColor="text1"/>
          <w:sz w:val="24"/>
          <w:szCs w:val="24"/>
        </w:rPr>
        <w:t>the template (</w:t>
      </w:r>
      <w:r w:rsidR="002338E4" w:rsidRPr="00D2107B">
        <w:rPr>
          <w:rFonts w:ascii="Calibri" w:hAnsi="Calibri"/>
          <w:color w:val="000000" w:themeColor="text1"/>
          <w:sz w:val="24"/>
          <w:szCs w:val="24"/>
        </w:rPr>
        <w:t xml:space="preserve">distributed </w:t>
      </w:r>
      <w:r w:rsidR="0061635C" w:rsidRPr="00D2107B">
        <w:rPr>
          <w:rFonts w:ascii="Calibri" w:hAnsi="Calibri"/>
          <w:color w:val="000000" w:themeColor="text1"/>
          <w:sz w:val="24"/>
          <w:szCs w:val="24"/>
        </w:rPr>
        <w:t xml:space="preserve">in English </w:t>
      </w:r>
      <w:r w:rsidR="00F66372" w:rsidRPr="00D2107B">
        <w:rPr>
          <w:rFonts w:ascii="Calibri" w:hAnsi="Calibri"/>
          <w:color w:val="000000" w:themeColor="text1"/>
          <w:sz w:val="24"/>
          <w:szCs w:val="24"/>
        </w:rPr>
        <w:t>396</w:t>
      </w:r>
      <w:r w:rsidR="0061635C" w:rsidRPr="00D2107B">
        <w:rPr>
          <w:rFonts w:ascii="Calibri" w:hAnsi="Calibri"/>
          <w:color w:val="000000" w:themeColor="text1"/>
          <w:sz w:val="24"/>
          <w:szCs w:val="24"/>
        </w:rPr>
        <w:t xml:space="preserve"> and 393) which you should use for your lesson plans.  </w:t>
      </w:r>
    </w:p>
    <w:p w14:paraId="60411869" w14:textId="77777777" w:rsidR="00747E06" w:rsidRPr="00D2107B" w:rsidRDefault="00747E06" w:rsidP="004D59E8">
      <w:pPr>
        <w:rPr>
          <w:rFonts w:ascii="Calibri" w:hAnsi="Calibri"/>
          <w:color w:val="000000" w:themeColor="text1"/>
          <w:sz w:val="24"/>
          <w:szCs w:val="24"/>
        </w:rPr>
      </w:pPr>
    </w:p>
    <w:p w14:paraId="3C5268F5" w14:textId="77777777" w:rsidR="00747E06" w:rsidRPr="00D2107B" w:rsidRDefault="00747E06" w:rsidP="004D59E8">
      <w:pPr>
        <w:rPr>
          <w:rFonts w:ascii="Calibri" w:hAnsi="Calibri"/>
          <w:color w:val="000000" w:themeColor="text1"/>
          <w:sz w:val="24"/>
          <w:szCs w:val="24"/>
        </w:rPr>
      </w:pPr>
      <w:r w:rsidRPr="00D2107B">
        <w:rPr>
          <w:rFonts w:ascii="Calibri" w:hAnsi="Calibri"/>
          <w:color w:val="000000" w:themeColor="text1"/>
          <w:sz w:val="24"/>
          <w:szCs w:val="24"/>
        </w:rPr>
        <w:t>As you make your list of procedures, here are some things to think about:</w:t>
      </w:r>
    </w:p>
    <w:p w14:paraId="40915FA9" w14:textId="77777777" w:rsidR="00747E06" w:rsidRPr="00D2107B" w:rsidRDefault="00747E06" w:rsidP="004D59E8">
      <w:pPr>
        <w:rPr>
          <w:rFonts w:ascii="Calibri" w:hAnsi="Calibri"/>
          <w:color w:val="000000" w:themeColor="text1"/>
          <w:sz w:val="24"/>
          <w:szCs w:val="24"/>
        </w:rPr>
      </w:pPr>
    </w:p>
    <w:p w14:paraId="240FBC60" w14:textId="77777777" w:rsidR="00747E06" w:rsidRPr="00D2107B" w:rsidRDefault="00747E06" w:rsidP="00747E06">
      <w:pPr>
        <w:jc w:val="right"/>
        <w:rPr>
          <w:rFonts w:ascii="Calibri" w:hAnsi="Calibri"/>
          <w:b/>
          <w:color w:val="000000" w:themeColor="text1"/>
          <w:sz w:val="24"/>
          <w:szCs w:val="24"/>
        </w:rPr>
      </w:pPr>
      <w:r w:rsidRPr="00D2107B">
        <w:rPr>
          <w:rFonts w:ascii="Calibri" w:hAnsi="Calibri"/>
          <w:b/>
          <w:color w:val="000000" w:themeColor="text1"/>
          <w:sz w:val="24"/>
          <w:szCs w:val="24"/>
        </w:rPr>
        <w:t>Opening</w:t>
      </w:r>
    </w:p>
    <w:p w14:paraId="0ABA6A86" w14:textId="77777777" w:rsidR="00747E06" w:rsidRPr="00D2107B" w:rsidRDefault="00747E06" w:rsidP="00747E06">
      <w:pPr>
        <w:jc w:val="right"/>
        <w:rPr>
          <w:rFonts w:ascii="Calibri" w:hAnsi="Calibri"/>
          <w:b/>
          <w:color w:val="000000" w:themeColor="text1"/>
          <w:sz w:val="24"/>
          <w:szCs w:val="24"/>
        </w:rPr>
      </w:pPr>
    </w:p>
    <w:p w14:paraId="2C953A46" w14:textId="77777777" w:rsidR="00747E06" w:rsidRPr="00D2107B" w:rsidRDefault="00747E06" w:rsidP="00747E06">
      <w:pPr>
        <w:rPr>
          <w:rFonts w:ascii="Calibri" w:hAnsi="Calibri"/>
          <w:color w:val="000000" w:themeColor="text1"/>
          <w:sz w:val="24"/>
          <w:szCs w:val="24"/>
        </w:rPr>
      </w:pPr>
      <w:r w:rsidRPr="00D2107B">
        <w:rPr>
          <w:rFonts w:ascii="Calibri" w:hAnsi="Calibri"/>
          <w:color w:val="000000" w:themeColor="text1"/>
          <w:sz w:val="24"/>
          <w:szCs w:val="24"/>
        </w:rPr>
        <w:t>Open your class mindfully</w:t>
      </w:r>
      <w:r w:rsidR="00911E37" w:rsidRPr="00D2107B">
        <w:rPr>
          <w:rFonts w:ascii="Calibri" w:hAnsi="Calibri"/>
          <w:color w:val="000000" w:themeColor="text1"/>
          <w:sz w:val="24"/>
          <w:szCs w:val="24"/>
        </w:rPr>
        <w:t xml:space="preserve"> with activity that helps them recall or connect to </w:t>
      </w:r>
      <w:r w:rsidR="002236E4" w:rsidRPr="00D2107B">
        <w:rPr>
          <w:rFonts w:ascii="Calibri" w:hAnsi="Calibri"/>
          <w:color w:val="000000" w:themeColor="text1"/>
          <w:sz w:val="24"/>
          <w:szCs w:val="24"/>
        </w:rPr>
        <w:t xml:space="preserve">information from the previous </w:t>
      </w:r>
      <w:r w:rsidR="00911E37" w:rsidRPr="00D2107B">
        <w:rPr>
          <w:rFonts w:ascii="Calibri" w:hAnsi="Calibri"/>
          <w:color w:val="000000" w:themeColor="text1"/>
          <w:sz w:val="24"/>
          <w:szCs w:val="24"/>
        </w:rPr>
        <w:t>day(s) and/or that helps students mentally prepare for the main work of the upcoming period</w:t>
      </w:r>
      <w:r w:rsidRPr="00D2107B">
        <w:rPr>
          <w:rFonts w:ascii="Calibri" w:hAnsi="Calibri"/>
          <w:color w:val="000000" w:themeColor="text1"/>
          <w:sz w:val="24"/>
          <w:szCs w:val="24"/>
        </w:rPr>
        <w:t xml:space="preserve">.  </w:t>
      </w:r>
      <w:r w:rsidR="00911E37" w:rsidRPr="00D2107B">
        <w:rPr>
          <w:rFonts w:ascii="Calibri" w:hAnsi="Calibri"/>
          <w:color w:val="000000" w:themeColor="text1"/>
          <w:sz w:val="24"/>
          <w:szCs w:val="24"/>
        </w:rPr>
        <w:t xml:space="preserve">You want to greet students, possibly do some sort of community building, and then take a </w:t>
      </w:r>
      <w:r w:rsidRPr="00D2107B">
        <w:rPr>
          <w:rFonts w:ascii="Calibri" w:hAnsi="Calibri"/>
          <w:color w:val="000000" w:themeColor="text1"/>
          <w:sz w:val="24"/>
          <w:szCs w:val="24"/>
        </w:rPr>
        <w:t>“do now”</w:t>
      </w:r>
      <w:r w:rsidR="00911E37" w:rsidRPr="00D2107B">
        <w:rPr>
          <w:rFonts w:ascii="Calibri" w:hAnsi="Calibri"/>
          <w:color w:val="000000" w:themeColor="text1"/>
          <w:sz w:val="24"/>
          <w:szCs w:val="24"/>
        </w:rPr>
        <w:t xml:space="preserve"> approach to the start of class, providing them with </w:t>
      </w:r>
      <w:r w:rsidRPr="00D2107B">
        <w:rPr>
          <w:rFonts w:ascii="Calibri" w:hAnsi="Calibri"/>
          <w:color w:val="000000" w:themeColor="text1"/>
          <w:sz w:val="24"/>
          <w:szCs w:val="24"/>
        </w:rPr>
        <w:t>a brief task such as a journal entry</w:t>
      </w:r>
      <w:r w:rsidR="00911E37" w:rsidRPr="00D2107B">
        <w:rPr>
          <w:rFonts w:ascii="Calibri" w:hAnsi="Calibri"/>
          <w:color w:val="000000" w:themeColor="text1"/>
          <w:sz w:val="24"/>
          <w:szCs w:val="24"/>
        </w:rPr>
        <w:t xml:space="preserve"> or other check-in activity</w:t>
      </w:r>
      <w:r w:rsidR="000D4F52" w:rsidRPr="00D2107B">
        <w:rPr>
          <w:rFonts w:ascii="Calibri" w:hAnsi="Calibri"/>
          <w:color w:val="000000" w:themeColor="text1"/>
          <w:sz w:val="24"/>
          <w:szCs w:val="24"/>
        </w:rPr>
        <w:t>; create routine and/or structure in the opening minutes each day to help them settle in and focus on the work ahead</w:t>
      </w:r>
      <w:r w:rsidR="00911E37" w:rsidRPr="00D2107B">
        <w:rPr>
          <w:rFonts w:ascii="Calibri" w:hAnsi="Calibri"/>
          <w:color w:val="000000" w:themeColor="text1"/>
          <w:sz w:val="24"/>
          <w:szCs w:val="24"/>
        </w:rPr>
        <w:t xml:space="preserve">.  </w:t>
      </w:r>
    </w:p>
    <w:p w14:paraId="73E94D9E" w14:textId="77777777" w:rsidR="00747E06" w:rsidRPr="00D2107B" w:rsidRDefault="00747E06" w:rsidP="00747E06">
      <w:pPr>
        <w:rPr>
          <w:rFonts w:ascii="Calibri" w:hAnsi="Calibri"/>
          <w:color w:val="000000" w:themeColor="text1"/>
          <w:sz w:val="24"/>
          <w:szCs w:val="24"/>
        </w:rPr>
      </w:pPr>
    </w:p>
    <w:p w14:paraId="58539D75" w14:textId="77777777" w:rsidR="00747E06" w:rsidRPr="00D2107B" w:rsidRDefault="00946E2B" w:rsidP="00747E06">
      <w:pPr>
        <w:jc w:val="right"/>
        <w:rPr>
          <w:rFonts w:ascii="Calibri" w:hAnsi="Calibri"/>
          <w:b/>
          <w:color w:val="000000" w:themeColor="text1"/>
          <w:sz w:val="24"/>
          <w:szCs w:val="24"/>
        </w:rPr>
      </w:pPr>
      <w:r w:rsidRPr="00D2107B">
        <w:rPr>
          <w:rFonts w:ascii="Calibri" w:hAnsi="Calibri"/>
          <w:b/>
          <w:color w:val="000000" w:themeColor="text1"/>
          <w:sz w:val="24"/>
          <w:szCs w:val="24"/>
        </w:rPr>
        <w:t>Variety and Movement</w:t>
      </w:r>
    </w:p>
    <w:p w14:paraId="1ACC8379" w14:textId="77777777" w:rsidR="00946E2B" w:rsidRPr="00D2107B" w:rsidRDefault="00946E2B" w:rsidP="00747E06">
      <w:pPr>
        <w:jc w:val="right"/>
        <w:rPr>
          <w:rFonts w:ascii="Calibri" w:hAnsi="Calibri"/>
          <w:b/>
          <w:color w:val="000000" w:themeColor="text1"/>
          <w:sz w:val="24"/>
          <w:szCs w:val="24"/>
        </w:rPr>
      </w:pPr>
    </w:p>
    <w:p w14:paraId="32DC7700" w14:textId="77777777" w:rsidR="00946E2B" w:rsidRPr="00D2107B" w:rsidRDefault="00946E2B" w:rsidP="00946E2B">
      <w:pPr>
        <w:rPr>
          <w:rFonts w:ascii="Calibri" w:hAnsi="Calibri"/>
          <w:color w:val="000000" w:themeColor="text1"/>
          <w:sz w:val="24"/>
          <w:szCs w:val="24"/>
        </w:rPr>
      </w:pPr>
      <w:r w:rsidRPr="00D2107B">
        <w:rPr>
          <w:rFonts w:ascii="Calibri" w:hAnsi="Calibri"/>
          <w:color w:val="000000" w:themeColor="text1"/>
          <w:sz w:val="24"/>
          <w:szCs w:val="24"/>
        </w:rPr>
        <w:t>Remember that students have trouble focusing on one activity for much more than twenty minutes, so plan to change things up at about</w:t>
      </w:r>
      <w:r w:rsidR="006F49BF" w:rsidRPr="00D2107B">
        <w:rPr>
          <w:rFonts w:ascii="Calibri" w:hAnsi="Calibri"/>
          <w:color w:val="000000" w:themeColor="text1"/>
          <w:sz w:val="24"/>
          <w:szCs w:val="24"/>
        </w:rPr>
        <w:t xml:space="preserve"> or before</w:t>
      </w:r>
      <w:r w:rsidRPr="00D2107B">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4ECDFDC3" w14:textId="77777777" w:rsidR="00602254" w:rsidRPr="00D2107B" w:rsidRDefault="00602254" w:rsidP="004D59E8">
      <w:pPr>
        <w:rPr>
          <w:rFonts w:ascii="Calibri" w:hAnsi="Calibri"/>
          <w:color w:val="000000" w:themeColor="text1"/>
          <w:sz w:val="24"/>
          <w:szCs w:val="24"/>
        </w:rPr>
      </w:pPr>
    </w:p>
    <w:p w14:paraId="4F8CF59C" w14:textId="77777777" w:rsidR="00946E2B" w:rsidRPr="00D2107B" w:rsidRDefault="00946E2B" w:rsidP="00946E2B">
      <w:pPr>
        <w:jc w:val="right"/>
        <w:rPr>
          <w:rFonts w:ascii="Calibri" w:hAnsi="Calibri"/>
          <w:b/>
          <w:color w:val="000000" w:themeColor="text1"/>
          <w:sz w:val="24"/>
          <w:szCs w:val="24"/>
        </w:rPr>
      </w:pPr>
      <w:r w:rsidRPr="00D2107B">
        <w:rPr>
          <w:rFonts w:ascii="Calibri" w:hAnsi="Calibri"/>
          <w:b/>
          <w:color w:val="000000" w:themeColor="text1"/>
          <w:sz w:val="24"/>
          <w:szCs w:val="24"/>
        </w:rPr>
        <w:t>Closing</w:t>
      </w:r>
    </w:p>
    <w:p w14:paraId="6DB73E5B" w14:textId="77777777" w:rsidR="00946E2B" w:rsidRPr="00D2107B" w:rsidRDefault="00946E2B" w:rsidP="00946E2B">
      <w:pPr>
        <w:jc w:val="right"/>
        <w:rPr>
          <w:rFonts w:ascii="Calibri" w:hAnsi="Calibri"/>
          <w:b/>
          <w:color w:val="000000" w:themeColor="text1"/>
          <w:sz w:val="24"/>
          <w:szCs w:val="24"/>
        </w:rPr>
      </w:pPr>
    </w:p>
    <w:p w14:paraId="29E01D59" w14:textId="77777777" w:rsidR="002338E4" w:rsidRPr="00D2107B" w:rsidRDefault="00946E2B" w:rsidP="002338E4">
      <w:pPr>
        <w:rPr>
          <w:rFonts w:ascii="Calibri" w:hAnsi="Calibri"/>
          <w:color w:val="000000" w:themeColor="text1"/>
          <w:sz w:val="24"/>
          <w:szCs w:val="24"/>
        </w:rPr>
      </w:pPr>
      <w:r w:rsidRPr="00D2107B">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D2107B">
        <w:rPr>
          <w:rFonts w:ascii="Calibri" w:hAnsi="Calibri"/>
          <w:color w:val="000000" w:themeColor="text1"/>
          <w:sz w:val="24"/>
          <w:szCs w:val="24"/>
        </w:rPr>
        <w:t xml:space="preserve">Just as with openings, it is important that you plan </w:t>
      </w:r>
      <w:r w:rsidRPr="00D2107B">
        <w:rPr>
          <w:rFonts w:ascii="Calibri" w:hAnsi="Calibri"/>
          <w:color w:val="000000" w:themeColor="text1"/>
          <w:sz w:val="24"/>
          <w:szCs w:val="24"/>
        </w:rPr>
        <w:t>an actual ending</w:t>
      </w:r>
      <w:r w:rsidR="00FE6CE9" w:rsidRPr="00D2107B">
        <w:rPr>
          <w:rFonts w:ascii="Calibri" w:hAnsi="Calibri"/>
          <w:color w:val="000000" w:themeColor="text1"/>
          <w:sz w:val="24"/>
          <w:szCs w:val="24"/>
        </w:rPr>
        <w:t xml:space="preserve">, helping students synthesize </w:t>
      </w:r>
      <w:r w:rsidRPr="00D2107B">
        <w:rPr>
          <w:rFonts w:ascii="Calibri" w:hAnsi="Calibri"/>
          <w:color w:val="000000" w:themeColor="text1"/>
          <w:sz w:val="24"/>
          <w:szCs w:val="24"/>
        </w:rPr>
        <w:t xml:space="preserve">what they learned.  Possibly build in a formative assessment </w:t>
      </w:r>
      <w:r w:rsidR="00E6080E" w:rsidRPr="00D2107B">
        <w:rPr>
          <w:rFonts w:ascii="Calibri" w:hAnsi="Calibri"/>
          <w:color w:val="000000" w:themeColor="text1"/>
          <w:sz w:val="24"/>
          <w:szCs w:val="24"/>
        </w:rPr>
        <w:t xml:space="preserve">in the last few minutes </w:t>
      </w:r>
      <w:r w:rsidRPr="00D2107B">
        <w:rPr>
          <w:rFonts w:ascii="Calibri" w:hAnsi="Calibri"/>
          <w:color w:val="000000" w:themeColor="text1"/>
          <w:sz w:val="24"/>
          <w:szCs w:val="24"/>
        </w:rPr>
        <w:t xml:space="preserve">such as </w:t>
      </w:r>
      <w:r w:rsidR="00E6080E" w:rsidRPr="00D2107B">
        <w:rPr>
          <w:rFonts w:ascii="Calibri" w:hAnsi="Calibri"/>
          <w:color w:val="000000" w:themeColor="text1"/>
          <w:sz w:val="24"/>
          <w:szCs w:val="24"/>
        </w:rPr>
        <w:t xml:space="preserve">presenting students </w:t>
      </w:r>
      <w:r w:rsidR="00E6080E" w:rsidRPr="00D2107B">
        <w:rPr>
          <w:rFonts w:ascii="Calibri" w:hAnsi="Calibri"/>
          <w:color w:val="000000" w:themeColor="text1"/>
          <w:sz w:val="24"/>
          <w:szCs w:val="24"/>
        </w:rPr>
        <w:lastRenderedPageBreak/>
        <w:t xml:space="preserve">with </w:t>
      </w:r>
      <w:r w:rsidRPr="00D2107B">
        <w:rPr>
          <w:rFonts w:ascii="Calibri" w:hAnsi="Calibri"/>
          <w:color w:val="000000" w:themeColor="text1"/>
          <w:sz w:val="24"/>
          <w:szCs w:val="24"/>
        </w:rPr>
        <w:t xml:space="preserve">an exit </w:t>
      </w:r>
      <w:r w:rsidR="00FE6CE9" w:rsidRPr="00D2107B">
        <w:rPr>
          <w:rFonts w:ascii="Calibri" w:hAnsi="Calibri"/>
          <w:color w:val="000000" w:themeColor="text1"/>
          <w:sz w:val="24"/>
          <w:szCs w:val="24"/>
        </w:rPr>
        <w:t>slip or hold</w:t>
      </w:r>
      <w:r w:rsidR="00E6080E" w:rsidRPr="00D2107B">
        <w:rPr>
          <w:rFonts w:ascii="Calibri" w:hAnsi="Calibri"/>
          <w:color w:val="000000" w:themeColor="text1"/>
          <w:sz w:val="24"/>
          <w:szCs w:val="24"/>
        </w:rPr>
        <w:t>ing</w:t>
      </w:r>
      <w:r w:rsidR="00FE6CE9" w:rsidRPr="00D2107B">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D2107B">
        <w:rPr>
          <w:rFonts w:ascii="Calibri" w:hAnsi="Calibri"/>
          <w:color w:val="000000" w:themeColor="text1"/>
          <w:sz w:val="24"/>
          <w:szCs w:val="24"/>
        </w:rPr>
        <w:t>emind them of what’s due tomorrow and in the next few days.</w:t>
      </w:r>
    </w:p>
    <w:p w14:paraId="15D2B594" w14:textId="77777777" w:rsidR="002338E4" w:rsidRPr="00D2107B" w:rsidRDefault="002338E4" w:rsidP="002338E4">
      <w:pPr>
        <w:rPr>
          <w:rFonts w:ascii="Calibri" w:hAnsi="Calibri"/>
          <w:color w:val="000000" w:themeColor="text1"/>
          <w:sz w:val="24"/>
          <w:szCs w:val="24"/>
        </w:rPr>
      </w:pPr>
    </w:p>
    <w:p w14:paraId="4F8CA4DD" w14:textId="77777777" w:rsidR="002338E4" w:rsidRPr="00D2107B" w:rsidRDefault="00946E2B" w:rsidP="002338E4">
      <w:pPr>
        <w:jc w:val="right"/>
        <w:rPr>
          <w:rFonts w:ascii="Calibri" w:hAnsi="Calibri"/>
          <w:b/>
          <w:color w:val="000000" w:themeColor="text1"/>
          <w:sz w:val="24"/>
          <w:szCs w:val="24"/>
        </w:rPr>
      </w:pPr>
      <w:r w:rsidRPr="00D2107B">
        <w:rPr>
          <w:rFonts w:ascii="Calibri" w:hAnsi="Calibri"/>
          <w:b/>
          <w:color w:val="000000" w:themeColor="text1"/>
          <w:sz w:val="24"/>
          <w:szCs w:val="24"/>
        </w:rPr>
        <w:t>Extra Activity</w:t>
      </w:r>
    </w:p>
    <w:p w14:paraId="619D91AB" w14:textId="77777777" w:rsidR="002338E4" w:rsidRPr="00D2107B" w:rsidRDefault="002338E4" w:rsidP="002338E4">
      <w:pPr>
        <w:jc w:val="right"/>
        <w:rPr>
          <w:rFonts w:ascii="Calibri" w:hAnsi="Calibri"/>
          <w:b/>
          <w:color w:val="000000" w:themeColor="text1"/>
          <w:sz w:val="24"/>
          <w:szCs w:val="24"/>
        </w:rPr>
      </w:pPr>
    </w:p>
    <w:p w14:paraId="74EA2FB9" w14:textId="77777777" w:rsidR="00946E2B" w:rsidRPr="00D2107B" w:rsidRDefault="00946E2B" w:rsidP="002338E4">
      <w:pPr>
        <w:rPr>
          <w:rFonts w:ascii="Calibri" w:hAnsi="Calibri"/>
          <w:b/>
          <w:color w:val="000000" w:themeColor="text1"/>
          <w:sz w:val="24"/>
          <w:szCs w:val="24"/>
        </w:rPr>
      </w:pPr>
      <w:r w:rsidRPr="00D2107B">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735CDE8" w14:textId="77777777" w:rsidR="00946E2B" w:rsidRPr="00D2107B" w:rsidRDefault="00946E2B" w:rsidP="004D59E8">
      <w:pPr>
        <w:rPr>
          <w:rFonts w:ascii="Calibri" w:hAnsi="Calibri"/>
          <w:color w:val="000000" w:themeColor="text1"/>
          <w:sz w:val="24"/>
          <w:szCs w:val="24"/>
        </w:rPr>
      </w:pPr>
    </w:p>
    <w:p w14:paraId="4629274E" w14:textId="77777777" w:rsidR="00602254" w:rsidRPr="00D2107B" w:rsidRDefault="00602254" w:rsidP="00602254">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Updated Bibliography, CULPA Partner’s Comments, and Checklist</w:t>
      </w:r>
    </w:p>
    <w:p w14:paraId="33D5B600" w14:textId="77777777" w:rsidR="00602254" w:rsidRPr="00D2107B" w:rsidRDefault="00602254" w:rsidP="00602254">
      <w:pPr>
        <w:rPr>
          <w:rFonts w:ascii="Calibri" w:hAnsi="Calibri"/>
          <w:color w:val="000000" w:themeColor="text1"/>
          <w:sz w:val="24"/>
          <w:szCs w:val="24"/>
        </w:rPr>
      </w:pPr>
      <w:r w:rsidRPr="00D2107B">
        <w:rPr>
          <w:rFonts w:ascii="Calibri" w:hAnsi="Calibri"/>
          <w:color w:val="000000" w:themeColor="text1"/>
          <w:sz w:val="24"/>
          <w:szCs w:val="24"/>
        </w:rPr>
        <w:t>See I # 1 for comments on these requirements.</w:t>
      </w:r>
    </w:p>
    <w:p w14:paraId="28B3EF99" w14:textId="77777777" w:rsidR="00602254" w:rsidRPr="00D2107B" w:rsidRDefault="00602254" w:rsidP="00602254">
      <w:pPr>
        <w:rPr>
          <w:rFonts w:ascii="Calibri" w:hAnsi="Calibri"/>
          <w:color w:val="000000" w:themeColor="text1"/>
          <w:sz w:val="24"/>
          <w:szCs w:val="24"/>
        </w:rPr>
      </w:pPr>
    </w:p>
    <w:p w14:paraId="19FB9301" w14:textId="77777777" w:rsidR="00602254" w:rsidRPr="00D2107B" w:rsidRDefault="00602254" w:rsidP="00602254">
      <w:pPr>
        <w:jc w:val="center"/>
        <w:rPr>
          <w:rFonts w:ascii="Calibri" w:hAnsi="Calibri"/>
          <w:b/>
          <w:i/>
          <w:color w:val="000000" w:themeColor="text1"/>
          <w:sz w:val="24"/>
          <w:szCs w:val="24"/>
          <w:u w:val="single"/>
        </w:rPr>
      </w:pPr>
      <w:r w:rsidRPr="00D2107B">
        <w:rPr>
          <w:rFonts w:ascii="Calibri" w:hAnsi="Calibri"/>
          <w:b/>
          <w:i/>
          <w:color w:val="000000" w:themeColor="text1"/>
          <w:sz w:val="24"/>
          <w:szCs w:val="24"/>
          <w:u w:val="single"/>
        </w:rPr>
        <w:t>I # 5 Scaffolding</w:t>
      </w:r>
    </w:p>
    <w:p w14:paraId="63435FB5" w14:textId="77777777" w:rsidR="00602254" w:rsidRPr="00D2107B" w:rsidRDefault="00602254" w:rsidP="00602254">
      <w:pPr>
        <w:jc w:val="center"/>
        <w:rPr>
          <w:rFonts w:ascii="Calibri" w:hAnsi="Calibri"/>
          <w:b/>
          <w:i/>
          <w:color w:val="000000" w:themeColor="text1"/>
          <w:sz w:val="24"/>
          <w:szCs w:val="24"/>
          <w:u w:val="single"/>
        </w:rPr>
      </w:pPr>
    </w:p>
    <w:p w14:paraId="2ABB947F" w14:textId="77777777" w:rsidR="00602254" w:rsidRPr="00D2107B" w:rsidRDefault="00602254" w:rsidP="00B3623F">
      <w:pPr>
        <w:numPr>
          <w:ilvl w:val="1"/>
          <w:numId w:val="28"/>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Group discussions and examples of lesson plans, readings on lesson plans</w:t>
      </w:r>
    </w:p>
    <w:p w14:paraId="793C9BA2" w14:textId="77777777" w:rsidR="00602254" w:rsidRPr="00D2107B" w:rsidRDefault="002338E4" w:rsidP="00B3623F">
      <w:pPr>
        <w:numPr>
          <w:ilvl w:val="1"/>
          <w:numId w:val="28"/>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D</w:t>
      </w:r>
      <w:r w:rsidR="00602254" w:rsidRPr="00D2107B">
        <w:rPr>
          <w:rFonts w:ascii="Calibri" w:hAnsi="Calibri"/>
          <w:color w:val="000000" w:themeColor="text1"/>
          <w:sz w:val="24"/>
          <w:szCs w:val="24"/>
        </w:rPr>
        <w:t>rafting, workshopping and final Technology lesson plan (393)</w:t>
      </w:r>
      <w:r w:rsidRPr="00D2107B">
        <w:rPr>
          <w:rFonts w:ascii="Calibri" w:hAnsi="Calibri"/>
          <w:color w:val="000000" w:themeColor="text1"/>
          <w:sz w:val="24"/>
          <w:szCs w:val="24"/>
        </w:rPr>
        <w:t>, Learning Segment lesson plan work (396)</w:t>
      </w:r>
    </w:p>
    <w:p w14:paraId="252B8B57" w14:textId="77777777" w:rsidR="002612AA" w:rsidRPr="002612AA" w:rsidRDefault="002612AA" w:rsidP="00946E2B">
      <w:pPr>
        <w:jc w:val="center"/>
        <w:rPr>
          <w:rFonts w:ascii="Calibri" w:eastAsia="MS Mincho" w:hAnsi="Calibri"/>
          <w:b/>
          <w:sz w:val="32"/>
          <w:szCs w:val="32"/>
        </w:rPr>
      </w:pPr>
      <w:r w:rsidRPr="00D2107B">
        <w:rPr>
          <w:rFonts w:ascii="Calibri" w:hAnsi="Calibri"/>
          <w:color w:val="000000" w:themeColor="text1"/>
          <w:sz w:val="24"/>
          <w:szCs w:val="24"/>
        </w:rPr>
        <w:br w:type="page"/>
      </w:r>
      <w:r w:rsidRPr="002332A9">
        <w:rPr>
          <w:rFonts w:ascii="Calibri" w:eastAsia="MS Mincho" w:hAnsi="Calibri"/>
          <w:b/>
          <w:sz w:val="32"/>
          <w:szCs w:val="32"/>
          <w:highlight w:val="cyan"/>
        </w:rPr>
        <w:lastRenderedPageBreak/>
        <w:t>LESSON PLAN TEMPLATE</w:t>
      </w:r>
    </w:p>
    <w:p w14:paraId="128D5B41" w14:textId="77777777" w:rsidR="002612AA" w:rsidRPr="00D9469C" w:rsidRDefault="002612AA" w:rsidP="002612AA">
      <w:pPr>
        <w:overflowPunct/>
        <w:autoSpaceDE/>
        <w:autoSpaceDN/>
        <w:adjustRightInd/>
        <w:textAlignment w:val="auto"/>
        <w:rPr>
          <w:rFonts w:eastAsia="MS Mincho"/>
          <w:sz w:val="12"/>
          <w:szCs w:val="12"/>
        </w:rPr>
      </w:pPr>
    </w:p>
    <w:p w14:paraId="53F28D80" w14:textId="77777777" w:rsidR="002612AA" w:rsidRPr="00E6080E" w:rsidRDefault="002612AA" w:rsidP="002612AA">
      <w:pP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1B2B4CE1" w14:textId="77777777" w:rsidR="002612AA" w:rsidRPr="00D9469C" w:rsidRDefault="002612AA" w:rsidP="002612AA">
      <w:pPr>
        <w:overflowPunct/>
        <w:autoSpaceDE/>
        <w:autoSpaceDN/>
        <w:adjustRightInd/>
        <w:textAlignment w:val="auto"/>
        <w:rPr>
          <w:rFonts w:ascii="Calibri" w:eastAsia="MS Mincho" w:hAnsi="Calibri"/>
          <w:sz w:val="12"/>
          <w:szCs w:val="12"/>
        </w:rPr>
      </w:pPr>
    </w:p>
    <w:p w14:paraId="6731245C" w14:textId="77777777" w:rsidR="002612AA" w:rsidRPr="00062D4E" w:rsidRDefault="002612AA" w:rsidP="002612AA">
      <w:pPr>
        <w:overflowPunct/>
        <w:autoSpaceDE/>
        <w:autoSpaceDN/>
        <w:adjustRightInd/>
        <w:textAlignment w:val="auto"/>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w:t>
      </w:r>
      <w:r w:rsidR="00201F9E" w:rsidRPr="00062D4E">
        <w:rPr>
          <w:rFonts w:ascii="Calibri" w:eastAsia="MS Mincho" w:hAnsi="Calibri"/>
          <w:color w:val="000000" w:themeColor="text1"/>
          <w:sz w:val="22"/>
          <w:szCs w:val="22"/>
        </w:rPr>
        <w:t xml:space="preserve">.  We have carefully designed this template to align with the </w:t>
      </w:r>
      <w:r w:rsidR="00E0620A" w:rsidRPr="00062D4E">
        <w:rPr>
          <w:rFonts w:ascii="Calibri" w:eastAsia="MS Mincho" w:hAnsi="Calibri"/>
          <w:color w:val="000000" w:themeColor="text1"/>
          <w:sz w:val="22"/>
          <w:szCs w:val="22"/>
        </w:rPr>
        <w:t>edTPA</w:t>
      </w:r>
      <w:r w:rsidR="00201F9E" w:rsidRPr="00062D4E">
        <w:rPr>
          <w:rFonts w:ascii="Calibri" w:eastAsia="MS Mincho" w:hAnsi="Calibri"/>
          <w:color w:val="000000" w:themeColor="text1"/>
          <w:sz w:val="22"/>
          <w:szCs w:val="22"/>
        </w:rPr>
        <w:t xml:space="preserve">, an assessment that you will </w:t>
      </w:r>
      <w:r w:rsidR="007D3F48" w:rsidRPr="00062D4E">
        <w:rPr>
          <w:rFonts w:ascii="Calibri" w:eastAsia="MS Mincho" w:hAnsi="Calibri"/>
          <w:color w:val="000000" w:themeColor="text1"/>
          <w:sz w:val="22"/>
          <w:szCs w:val="22"/>
        </w:rPr>
        <w:t>complete during the semester in which you student teach</w:t>
      </w:r>
      <w:r w:rsidR="00201F9E" w:rsidRPr="00062D4E">
        <w:rPr>
          <w:rFonts w:ascii="Calibri" w:eastAsia="MS Mincho" w:hAnsi="Calibri"/>
          <w:color w:val="000000" w:themeColor="text1"/>
          <w:sz w:val="22"/>
          <w:szCs w:val="22"/>
        </w:rPr>
        <w:t>; you must receive a passing score on this assessment to be licensed by Wisconsin’s Department of Public Instruction (DPI)</w:t>
      </w:r>
      <w:r w:rsidR="007D3F48" w:rsidRPr="00062D4E">
        <w:rPr>
          <w:rFonts w:ascii="Calibri" w:eastAsia="MS Mincho" w:hAnsi="Calibri"/>
          <w:color w:val="000000" w:themeColor="text1"/>
          <w:sz w:val="22"/>
          <w:szCs w:val="22"/>
        </w:rPr>
        <w:t xml:space="preserve">.  </w:t>
      </w:r>
      <w:r w:rsidR="00201F9E" w:rsidRPr="00062D4E">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062D4E">
        <w:rPr>
          <w:rFonts w:ascii="Calibri" w:eastAsia="MS Mincho" w:hAnsi="Calibri"/>
          <w:color w:val="000000" w:themeColor="text1"/>
          <w:sz w:val="22"/>
          <w:szCs w:val="22"/>
        </w:rPr>
        <w:t>Teacher Effectiveness law.</w:t>
      </w:r>
    </w:p>
    <w:p w14:paraId="634CC858" w14:textId="77777777" w:rsidR="002612AA" w:rsidRPr="00D9469C"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2"/>
          <w:szCs w:val="12"/>
        </w:rPr>
      </w:pPr>
    </w:p>
    <w:p w14:paraId="13AEB987" w14:textId="77777777" w:rsidR="002612AA" w:rsidRPr="00E6080E" w:rsidRDefault="002612AA" w:rsidP="002612AA">
      <w:pPr>
        <w:pBdr>
          <w:bottom w:val="double" w:sz="4" w:space="1" w:color="auto"/>
        </w:pBdr>
        <w:overflowPunct/>
        <w:autoSpaceDE/>
        <w:autoSpaceDN/>
        <w:adjustRightInd/>
        <w:textAlignment w:val="auto"/>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14:paraId="3110368D" w14:textId="77777777" w:rsidR="002612AA" w:rsidRPr="00930F92" w:rsidRDefault="002612AA" w:rsidP="002612AA">
      <w:pPr>
        <w:pBdr>
          <w:bottom w:val="double" w:sz="4" w:space="1" w:color="auto"/>
        </w:pBdr>
        <w:overflowPunct/>
        <w:autoSpaceDE/>
        <w:autoSpaceDN/>
        <w:adjustRightInd/>
        <w:textAlignment w:val="auto"/>
        <w:rPr>
          <w:rFonts w:eastAsia="MS Mincho"/>
          <w:sz w:val="16"/>
          <w:szCs w:val="16"/>
        </w:rPr>
      </w:pPr>
    </w:p>
    <w:p w14:paraId="56099623"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LESSON OVERVIEW INFORMATION</w:t>
      </w:r>
    </w:p>
    <w:p w14:paraId="48D1B18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Grade or Grade Range:</w:t>
      </w:r>
    </w:p>
    <w:p w14:paraId="2F9468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6B818101"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623EE55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21F23778" w14:textId="77777777" w:rsidR="002612AA" w:rsidRPr="00D9469C"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8"/>
          <w:szCs w:val="8"/>
        </w:rPr>
      </w:pPr>
    </w:p>
    <w:p w14:paraId="6446B4C8"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079253B9"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13A28560"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CE36A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1B8AB329"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14:paraId="3307FF4A"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54D99A17"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3AF946E3"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w:t>
      </w:r>
      <w:r w:rsidR="00C40294"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00C40294"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rPr>
        <w:t xml:space="preserve"> </w:t>
      </w:r>
    </w:p>
    <w:p w14:paraId="082146D6" w14:textId="77777777" w:rsidR="00062D4E" w:rsidRPr="00D9469C" w:rsidRDefault="00062D4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7FA7477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4F6CDA19" w14:textId="77777777" w:rsidR="00E6080E" w:rsidRPr="00D9469C"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1DF7CA53"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46199271" w14:textId="77777777"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Concepts related to </w:t>
      </w:r>
      <w:proofErr w:type="gramStart"/>
      <w:r w:rsidRPr="00E6080E">
        <w:rPr>
          <w:rFonts w:ascii="Calibri" w:eastAsia="MS Mincho" w:hAnsi="Calibri"/>
          <w:sz w:val="22"/>
          <w:szCs w:val="22"/>
        </w:rPr>
        <w:t>this lessons students</w:t>
      </w:r>
      <w:proofErr w:type="gramEnd"/>
      <w:r w:rsidRPr="00E6080E">
        <w:rPr>
          <w:rFonts w:ascii="Calibri" w:eastAsia="MS Mincho" w:hAnsi="Calibri"/>
          <w:sz w:val="22"/>
          <w:szCs w:val="22"/>
        </w:rPr>
        <w:t xml:space="preserve"> are already familiar with:</w:t>
      </w:r>
    </w:p>
    <w:p w14:paraId="5E13CD0B"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38AE1097" w14:textId="77777777" w:rsidR="00503A56" w:rsidRPr="00D9469C"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08BF326C"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373D5477" w14:textId="77777777" w:rsidTr="00930F92">
        <w:tc>
          <w:tcPr>
            <w:tcW w:w="6510" w:type="dxa"/>
            <w:shd w:val="clear" w:color="auto" w:fill="99CCFF"/>
          </w:tcPr>
          <w:p w14:paraId="29FE0A3D"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1DB980F" w14:textId="77777777" w:rsidR="002612AA" w:rsidRPr="002612AA" w:rsidRDefault="002612AA" w:rsidP="002612AA">
            <w:pPr>
              <w:overflowPunct/>
              <w:autoSpaceDE/>
              <w:autoSpaceDN/>
              <w:adjustRightInd/>
              <w:textAlignment w:val="auto"/>
              <w:rPr>
                <w:rFonts w:ascii="Calibri" w:hAnsi="Calibri"/>
                <w:b/>
              </w:rPr>
            </w:pPr>
          </w:p>
          <w:p w14:paraId="30653F62"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D6DE960" w14:textId="77777777" w:rsidTr="00930F92">
        <w:tc>
          <w:tcPr>
            <w:tcW w:w="6510" w:type="dxa"/>
            <w:tcBorders>
              <w:bottom w:val="single" w:sz="4" w:space="0" w:color="auto"/>
            </w:tcBorders>
          </w:tcPr>
          <w:p w14:paraId="46DE261B"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5368C195"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4D760EB"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w:t>
            </w:r>
            <w:r w:rsidR="00FB577A" w:rsidRPr="00C40294">
              <w:rPr>
                <w:rFonts w:ascii="Calibri" w:hAnsi="Calibri"/>
                <w:color w:val="000000" w:themeColor="text1"/>
                <w:sz w:val="22"/>
                <w:szCs w:val="22"/>
                <w:highlight w:val="yellow"/>
              </w:rPr>
              <w:t>lesson</w:t>
            </w:r>
            <w:r w:rsidRPr="00C40294">
              <w:rPr>
                <w:rFonts w:ascii="Calibri" w:hAnsi="Calibri"/>
                <w:color w:val="000000" w:themeColor="text1"/>
                <w:sz w:val="22"/>
                <w:szCs w:val="22"/>
                <w:highlight w:val="yellow"/>
              </w:rPr>
              <w:t xml:space="preserve"> should be grounded in relevant </w:t>
            </w:r>
            <w:r w:rsidRPr="00C40294">
              <w:rPr>
                <w:rFonts w:ascii="Calibri" w:hAnsi="Calibri"/>
                <w:b/>
                <w:color w:val="000000" w:themeColor="text1"/>
                <w:sz w:val="22"/>
                <w:szCs w:val="22"/>
                <w:highlight w:val="yellow"/>
              </w:rPr>
              <w:t>theory or research</w:t>
            </w:r>
            <w:r w:rsidR="00FB577A" w:rsidRPr="00C40294">
              <w:rPr>
                <w:rFonts w:ascii="Calibri" w:hAnsi="Calibri"/>
                <w:b/>
                <w:color w:val="000000" w:themeColor="text1"/>
                <w:sz w:val="22"/>
                <w:szCs w:val="22"/>
                <w:highlight w:val="yellow"/>
              </w:rPr>
              <w:t xml:space="preserve">; </w:t>
            </w:r>
            <w:r w:rsidR="00FB577A" w:rsidRPr="00C40294">
              <w:rPr>
                <w:rFonts w:ascii="Calibri" w:hAnsi="Calibri"/>
                <w:color w:val="000000" w:themeColor="text1"/>
                <w:sz w:val="22"/>
                <w:szCs w:val="22"/>
                <w:highlight w:val="yellow"/>
              </w:rPr>
              <w:t xml:space="preserve">be sure to include and </w:t>
            </w:r>
            <w:r w:rsidR="00FB577A" w:rsidRPr="00C40294">
              <w:rPr>
                <w:rFonts w:ascii="Calibri" w:hAnsi="Calibri"/>
                <w:b/>
                <w:color w:val="000000" w:themeColor="text1"/>
                <w:sz w:val="22"/>
                <w:szCs w:val="22"/>
                <w:highlight w:val="yellow"/>
                <w:u w:val="single"/>
              </w:rPr>
              <w:t>balance</w:t>
            </w:r>
            <w:r w:rsidR="00FB577A" w:rsidRPr="00C40294">
              <w:rPr>
                <w:rFonts w:ascii="Calibri" w:hAnsi="Calibri"/>
                <w:b/>
                <w:color w:val="000000" w:themeColor="text1"/>
                <w:sz w:val="22"/>
                <w:szCs w:val="22"/>
                <w:highlight w:val="yellow"/>
              </w:rPr>
              <w:t xml:space="preserve"> support </w:t>
            </w:r>
            <w:r w:rsidR="00FB577A" w:rsidRPr="00C40294">
              <w:rPr>
                <w:rFonts w:ascii="Calibri" w:hAnsi="Calibri"/>
                <w:color w:val="000000" w:themeColor="text1"/>
                <w:sz w:val="22"/>
                <w:szCs w:val="22"/>
                <w:highlight w:val="yellow"/>
              </w:rPr>
              <w:t xml:space="preserve">from </w:t>
            </w:r>
            <w:r w:rsidR="00FB577A" w:rsidRPr="00C40294">
              <w:rPr>
                <w:rFonts w:ascii="Calibri" w:hAnsi="Calibri"/>
                <w:b/>
                <w:i/>
                <w:color w:val="000000" w:themeColor="text1"/>
                <w:sz w:val="22"/>
                <w:szCs w:val="22"/>
                <w:highlight w:val="yellow"/>
              </w:rPr>
              <w:t xml:space="preserve">both </w:t>
            </w:r>
            <w:r w:rsidR="00FB577A" w:rsidRPr="00C40294">
              <w:rPr>
                <w:rFonts w:ascii="Calibri" w:hAnsi="Calibri"/>
                <w:b/>
                <w:color w:val="000000" w:themeColor="text1"/>
                <w:sz w:val="22"/>
                <w:szCs w:val="22"/>
                <w:highlight w:val="yellow"/>
              </w:rPr>
              <w:t xml:space="preserve">ELA </w:t>
            </w:r>
            <w:r w:rsidR="00FB577A" w:rsidRPr="00C40294">
              <w:rPr>
                <w:rFonts w:ascii="Calibri" w:hAnsi="Calibri"/>
                <w:b/>
                <w:i/>
                <w:color w:val="000000" w:themeColor="text1"/>
                <w:sz w:val="22"/>
                <w:szCs w:val="22"/>
                <w:highlight w:val="yellow"/>
              </w:rPr>
              <w:t xml:space="preserve">and </w:t>
            </w:r>
            <w:r w:rsidR="00FB577A" w:rsidRPr="00C40294">
              <w:rPr>
                <w:rFonts w:ascii="Calibri" w:hAnsi="Calibri"/>
                <w:b/>
                <w:color w:val="000000" w:themeColor="text1"/>
                <w:sz w:val="22"/>
                <w:szCs w:val="22"/>
                <w:highlight w:val="yellow"/>
              </w:rPr>
              <w:t>Ed. Psych</w:t>
            </w:r>
            <w:r w:rsidR="00FB577A"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w:t>
            </w:r>
            <w:r w:rsidR="00FB577A" w:rsidRPr="00C40294">
              <w:rPr>
                <w:rFonts w:ascii="Calibri" w:hAnsi="Calibri"/>
                <w:color w:val="000000" w:themeColor="text1"/>
                <w:sz w:val="22"/>
                <w:szCs w:val="22"/>
              </w:rPr>
              <w:t xml:space="preserve">“Rationale” </w:t>
            </w:r>
            <w:r w:rsidRPr="00C40294">
              <w:rPr>
                <w:rFonts w:ascii="Calibri" w:hAnsi="Calibri"/>
                <w:color w:val="000000" w:themeColor="text1"/>
                <w:sz w:val="22"/>
                <w:szCs w:val="22"/>
              </w:rPr>
              <w:t xml:space="preserve">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05AE17E1"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lastRenderedPageBreak/>
              <w:t xml:space="preserve">FOR EXAMPLE: </w:t>
            </w:r>
          </w:p>
          <w:p w14:paraId="02D6B3A3" w14:textId="77777777" w:rsidR="00FB577A" w:rsidRDefault="00FB577A" w:rsidP="00B3623F">
            <w:pPr>
              <w:pStyle w:val="ListParagraph"/>
              <w:numPr>
                <w:ilvl w:val="0"/>
                <w:numId w:val="82"/>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01B61DBB" w14:textId="77777777" w:rsidR="00FB577A" w:rsidRPr="00FB577A" w:rsidRDefault="00FB577A" w:rsidP="00B3623F">
            <w:pPr>
              <w:pStyle w:val="ListParagraph"/>
              <w:numPr>
                <w:ilvl w:val="0"/>
                <w:numId w:val="82"/>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proofErr w:type="spellStart"/>
            <w:r w:rsidRPr="00FB577A">
              <w:rPr>
                <w:rFonts w:ascii="Calibri" w:hAnsi="Calibri"/>
                <w:b/>
                <w:sz w:val="16"/>
                <w:szCs w:val="16"/>
              </w:rPr>
              <w:t>Fecho</w:t>
            </w:r>
            <w:proofErr w:type="spellEnd"/>
            <w:r w:rsidRPr="00FB577A">
              <w:rPr>
                <w:rFonts w:ascii="Calibri" w:hAnsi="Calibri"/>
                <w:b/>
                <w:sz w:val="16"/>
                <w:szCs w:val="16"/>
              </w:rPr>
              <w:t>: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429F342D" w14:textId="77777777" w:rsidR="00FB577A" w:rsidRPr="002338E4" w:rsidRDefault="00FB577A" w:rsidP="00FB577A">
            <w:pPr>
              <w:overflowPunct/>
              <w:autoSpaceDE/>
              <w:autoSpaceDN/>
              <w:adjustRightInd/>
              <w:textAlignment w:val="auto"/>
              <w:rPr>
                <w:rFonts w:ascii="Calibri" w:hAnsi="Calibri"/>
                <w:sz w:val="16"/>
                <w:szCs w:val="16"/>
              </w:rPr>
            </w:pPr>
          </w:p>
          <w:p w14:paraId="70A17762"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9E6ADB8" w14:textId="77777777" w:rsidTr="00930F92">
        <w:tc>
          <w:tcPr>
            <w:tcW w:w="6510" w:type="dxa"/>
            <w:shd w:val="clear" w:color="auto" w:fill="99CCFF"/>
          </w:tcPr>
          <w:p w14:paraId="7C9F14F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lastRenderedPageBreak/>
              <w:t>II. LEARNING TASKS</w:t>
            </w:r>
          </w:p>
        </w:tc>
        <w:tc>
          <w:tcPr>
            <w:tcW w:w="3120" w:type="dxa"/>
            <w:shd w:val="clear" w:color="auto" w:fill="99CCFF"/>
          </w:tcPr>
          <w:p w14:paraId="7DF422C4"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493973F" w14:textId="77777777" w:rsidTr="00930F92">
        <w:tc>
          <w:tcPr>
            <w:tcW w:w="6510" w:type="dxa"/>
            <w:tcBorders>
              <w:bottom w:val="single" w:sz="4" w:space="0" w:color="auto"/>
            </w:tcBorders>
          </w:tcPr>
          <w:p w14:paraId="41A330B4" w14:textId="77777777" w:rsidR="00E02746" w:rsidRPr="00C40294" w:rsidRDefault="002612AA" w:rsidP="00E45C12">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tasks</w:t>
            </w:r>
            <w:r w:rsidR="00E45C12" w:rsidRPr="00C40294">
              <w:rPr>
                <w:rFonts w:ascii="Calibri" w:hAnsi="Calibri"/>
                <w:color w:val="000000" w:themeColor="text1"/>
                <w:sz w:val="22"/>
                <w:szCs w:val="22"/>
              </w:rPr>
              <w:t xml:space="preserve"> that help address your </w:t>
            </w:r>
            <w:r w:rsidR="00E45C12"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w:t>
            </w:r>
            <w:r w:rsidR="00E65376" w:rsidRPr="00C40294">
              <w:rPr>
                <w:rFonts w:ascii="Calibri" w:hAnsi="Calibri"/>
                <w:color w:val="000000" w:themeColor="text1"/>
                <w:sz w:val="22"/>
                <w:szCs w:val="22"/>
              </w:rPr>
              <w:t xml:space="preserve">detailed </w:t>
            </w:r>
            <w:r w:rsidRPr="00C40294">
              <w:rPr>
                <w:rFonts w:ascii="Calibri" w:hAnsi="Calibri"/>
                <w:color w:val="000000" w:themeColor="text1"/>
                <w:sz w:val="22"/>
                <w:szCs w:val="22"/>
              </w:rPr>
              <w:t>directions which you will give students as sequenced instruction</w:t>
            </w:r>
            <w:r w:rsidR="00324FCA" w:rsidRPr="00C40294">
              <w:rPr>
                <w:rFonts w:ascii="Calibri" w:hAnsi="Calibri"/>
                <w:color w:val="000000" w:themeColor="text1"/>
                <w:sz w:val="22"/>
                <w:szCs w:val="22"/>
              </w:rPr>
              <w:t>s.</w:t>
            </w:r>
            <w:r w:rsidRPr="00C40294">
              <w:rPr>
                <w:rFonts w:ascii="Calibri" w:hAnsi="Calibri"/>
                <w:color w:val="000000" w:themeColor="text1"/>
                <w:sz w:val="22"/>
                <w:szCs w:val="22"/>
              </w:rPr>
              <w:t xml:space="preserve">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00F96720" w:rsidRPr="00C40294">
              <w:rPr>
                <w:rFonts w:ascii="Calibri" w:hAnsi="Calibri"/>
                <w:i/>
                <w:color w:val="000000" w:themeColor="text1"/>
                <w:sz w:val="22"/>
                <w:szCs w:val="22"/>
                <w:u w:val="single"/>
              </w:rPr>
              <w:t>each other</w:t>
            </w:r>
            <w:r w:rsidR="00F96720" w:rsidRPr="00C40294">
              <w:rPr>
                <w:rFonts w:ascii="Calibri" w:hAnsi="Calibri"/>
                <w:color w:val="000000" w:themeColor="text1"/>
                <w:sz w:val="22"/>
                <w:szCs w:val="22"/>
              </w:rPr>
              <w:t xml:space="preserve"> </w:t>
            </w:r>
            <w:r w:rsidRPr="00C40294">
              <w:rPr>
                <w:rFonts w:ascii="Calibri" w:hAnsi="Calibri"/>
                <w:color w:val="000000" w:themeColor="text1"/>
                <w:sz w:val="22"/>
                <w:szCs w:val="22"/>
              </w:rPr>
              <w:t xml:space="preserve">in dialogue about their learning.   </w:t>
            </w:r>
          </w:p>
          <w:p w14:paraId="2C904075" w14:textId="77777777" w:rsidR="002612AA" w:rsidRPr="00503A56" w:rsidRDefault="002612AA" w:rsidP="00503A56">
            <w:pPr>
              <w:overflowPunct/>
              <w:autoSpaceDE/>
              <w:autoSpaceDN/>
              <w:adjustRightInd/>
              <w:ind w:left="250"/>
              <w:textAlignment w:val="auto"/>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w:t>
            </w:r>
            <w:r w:rsidR="00E45C12" w:rsidRPr="00C40294">
              <w:rPr>
                <w:rFonts w:ascii="Calibri" w:hAnsi="Calibri"/>
                <w:color w:val="000000" w:themeColor="text1"/>
                <w:sz w:val="16"/>
                <w:szCs w:val="16"/>
              </w:rPr>
              <w:t xml:space="preserve">might first introduce students to academic vocabulary and have them then apply it with a partner and then individually, might </w:t>
            </w:r>
            <w:r w:rsidRPr="00C40294">
              <w:rPr>
                <w:rFonts w:ascii="Calibri" w:hAnsi="Calibri"/>
                <w:color w:val="000000" w:themeColor="text1"/>
                <w:sz w:val="16"/>
                <w:szCs w:val="16"/>
              </w:rPr>
              <w:t>help guide your students to create their own questions as well as developing questions of your own to facilitate discussion</w:t>
            </w:r>
            <w:r w:rsidR="00E45C12" w:rsidRPr="00C40294">
              <w:rPr>
                <w:rFonts w:ascii="Calibri" w:hAnsi="Calibri"/>
                <w:color w:val="000000" w:themeColor="text1"/>
                <w:sz w:val="16"/>
                <w:szCs w:val="16"/>
              </w:rPr>
              <w:t xml:space="preserve">, or help them plan how to integrate </w:t>
            </w:r>
            <w:r w:rsidR="00503A56" w:rsidRPr="00C40294">
              <w:rPr>
                <w:rFonts w:ascii="Calibri" w:hAnsi="Calibri"/>
                <w:color w:val="000000" w:themeColor="text1"/>
                <w:sz w:val="16"/>
                <w:szCs w:val="16"/>
              </w:rPr>
              <w:t xml:space="preserve">how </w:t>
            </w:r>
            <w:r w:rsidR="00E45C12" w:rsidRPr="00C40294">
              <w:rPr>
                <w:rFonts w:ascii="Calibri" w:hAnsi="Calibri"/>
                <w:color w:val="000000" w:themeColor="text1"/>
                <w:sz w:val="16"/>
                <w:szCs w:val="16"/>
              </w:rPr>
              <w:t>what they have reviewed in a model text is applicable as they return to their own writing</w:t>
            </w:r>
            <w:r w:rsidRPr="00C40294">
              <w:rPr>
                <w:rFonts w:ascii="Calibri" w:hAnsi="Calibri"/>
                <w:color w:val="000000" w:themeColor="text1"/>
                <w:sz w:val="16"/>
                <w:szCs w:val="16"/>
              </w:rPr>
              <w:t>.</w:t>
            </w:r>
            <w:r w:rsidR="00503A56" w:rsidRPr="00C40294">
              <w:rPr>
                <w:rFonts w:ascii="Calibri" w:hAnsi="Calibri"/>
                <w:color w:val="000000" w:themeColor="text1"/>
                <w:sz w:val="16"/>
                <w:szCs w:val="16"/>
              </w:rPr>
              <w:t xml:space="preserve">  </w:t>
            </w:r>
            <w:r w:rsidR="00503A56"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505A4E4"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469BDB16" w14:textId="77777777" w:rsidTr="00930F92">
        <w:tc>
          <w:tcPr>
            <w:tcW w:w="6510" w:type="dxa"/>
            <w:shd w:val="clear" w:color="auto" w:fill="99CCFF"/>
          </w:tcPr>
          <w:p w14:paraId="1D1E0C41"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III. ASSESSMENTS</w:t>
            </w:r>
          </w:p>
        </w:tc>
        <w:tc>
          <w:tcPr>
            <w:tcW w:w="3120" w:type="dxa"/>
            <w:shd w:val="clear" w:color="auto" w:fill="99CCFF"/>
          </w:tcPr>
          <w:p w14:paraId="24C8CE3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2C949E03" w14:textId="77777777" w:rsidTr="00930F92">
        <w:tc>
          <w:tcPr>
            <w:tcW w:w="6510" w:type="dxa"/>
            <w:tcBorders>
              <w:bottom w:val="single" w:sz="4" w:space="0" w:color="auto"/>
            </w:tcBorders>
            <w:shd w:val="clear" w:color="auto" w:fill="FFFFFF" w:themeFill="background1"/>
          </w:tcPr>
          <w:p w14:paraId="6430C34A" w14:textId="77777777"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the assessments you’ve incorporated to help teacher and students monitor and suppo</w:t>
            </w:r>
            <w:r w:rsidR="005B0281" w:rsidRPr="00C40294">
              <w:rPr>
                <w:rFonts w:ascii="Calibri" w:hAnsi="Calibri"/>
                <w:color w:val="000000" w:themeColor="text1"/>
                <w:sz w:val="22"/>
                <w:szCs w:val="22"/>
              </w:rPr>
              <w:t>rt student learning</w:t>
            </w:r>
            <w:r w:rsidR="00E45C12" w:rsidRPr="00C40294">
              <w:rPr>
                <w:rFonts w:ascii="Calibri" w:hAnsi="Calibri"/>
                <w:color w:val="000000" w:themeColor="text1"/>
                <w:sz w:val="22"/>
                <w:szCs w:val="22"/>
              </w:rPr>
              <w:t xml:space="preserve"> </w:t>
            </w:r>
            <w:r w:rsidR="00E45C12" w:rsidRPr="00C40294">
              <w:rPr>
                <w:rFonts w:ascii="Calibri" w:hAnsi="Calibri"/>
                <w:b/>
                <w:i/>
                <w:color w:val="000000" w:themeColor="text1"/>
                <w:sz w:val="22"/>
                <w:szCs w:val="22"/>
              </w:rPr>
              <w:t xml:space="preserve">as it relates </w:t>
            </w:r>
            <w:r w:rsidR="00E45C12" w:rsidRPr="00C40294">
              <w:rPr>
                <w:rFonts w:ascii="Calibri" w:hAnsi="Calibri"/>
                <w:i/>
                <w:color w:val="000000" w:themeColor="text1"/>
                <w:sz w:val="22"/>
                <w:szCs w:val="22"/>
              </w:rPr>
              <w:t>to your daily objective(s)</w:t>
            </w:r>
            <w:r w:rsidR="005B0281" w:rsidRPr="00C40294">
              <w:rPr>
                <w:rFonts w:ascii="Calibri" w:hAnsi="Calibri"/>
                <w:color w:val="000000" w:themeColor="text1"/>
                <w:sz w:val="22"/>
                <w:szCs w:val="22"/>
              </w:rPr>
              <w:t>. Explain each</w:t>
            </w:r>
            <w:r w:rsidRPr="00C40294">
              <w:rPr>
                <w:rFonts w:ascii="Calibri" w:hAnsi="Calibri"/>
                <w:color w:val="000000" w:themeColor="text1"/>
                <w:sz w:val="22"/>
                <w:szCs w:val="22"/>
              </w:rPr>
              <w:t xml:space="preserve"> </w:t>
            </w:r>
            <w:r w:rsidRPr="00A02361">
              <w:rPr>
                <w:rFonts w:ascii="Calibri" w:hAnsi="Calibri"/>
                <w:sz w:val="22"/>
                <w:szCs w:val="22"/>
              </w:rPr>
              <w:t xml:space="preserve">assessment and what it will reveal about </w:t>
            </w:r>
            <w:r w:rsidR="00E45C12">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14:paraId="3DC0E817"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00CF9EDD" w14:textId="77777777" w:rsidTr="00930F92">
        <w:tc>
          <w:tcPr>
            <w:tcW w:w="6510" w:type="dxa"/>
            <w:shd w:val="clear" w:color="auto" w:fill="99CCFF"/>
          </w:tcPr>
          <w:p w14:paraId="5C7EA2E5"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13C01D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761E3B23"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F5643C3" w14:textId="77777777" w:rsidTr="00930F92">
        <w:tc>
          <w:tcPr>
            <w:tcW w:w="6510" w:type="dxa"/>
            <w:shd w:val="clear" w:color="auto" w:fill="FFFFFF" w:themeFill="background1"/>
          </w:tcPr>
          <w:p w14:paraId="380E2794" w14:textId="77777777" w:rsidR="002612AA" w:rsidRPr="00C40294"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w:t>
            </w:r>
            <w:r w:rsidR="005B0281" w:rsidRPr="00A02361">
              <w:rPr>
                <w:rFonts w:ascii="Calibri" w:hAnsi="Calibri"/>
                <w:sz w:val="22"/>
                <w:szCs w:val="22"/>
              </w:rPr>
              <w:t xml:space="preserve">se </w:t>
            </w:r>
            <w:r w:rsidR="005B0281" w:rsidRPr="00C40294">
              <w:rPr>
                <w:rFonts w:ascii="Calibri" w:hAnsi="Calibri"/>
                <w:color w:val="000000" w:themeColor="text1"/>
                <w:sz w:val="22"/>
                <w:szCs w:val="22"/>
              </w:rPr>
              <w:t xml:space="preserve">including your </w:t>
            </w:r>
            <w:r w:rsidRPr="00C40294">
              <w:rPr>
                <w:rFonts w:ascii="Calibri" w:hAnsi="Calibri"/>
                <w:color w:val="000000" w:themeColor="text1"/>
                <w:sz w:val="22"/>
                <w:szCs w:val="22"/>
              </w:rPr>
              <w:t>student</w:t>
            </w:r>
            <w:r w:rsidR="005B0281" w:rsidRPr="00C40294">
              <w:rPr>
                <w:rFonts w:ascii="Calibri" w:hAnsi="Calibri"/>
                <w:color w:val="000000" w:themeColor="text1"/>
                <w:sz w:val="22"/>
                <w:szCs w:val="22"/>
              </w:rPr>
              <w:t xml:space="preserve"> with special needs</w:t>
            </w:r>
            <w:r w:rsidRPr="00C40294">
              <w:rPr>
                <w:rFonts w:ascii="Calibri" w:hAnsi="Calibri"/>
                <w:color w:val="000000" w:themeColor="text1"/>
                <w:sz w:val="22"/>
                <w:szCs w:val="22"/>
              </w:rPr>
              <w:t xml:space="preserve"> and your two additional choice students</w:t>
            </w:r>
            <w:r w:rsidR="00B648E8" w:rsidRPr="00C40294">
              <w:rPr>
                <w:rFonts w:ascii="Calibri" w:hAnsi="Calibri"/>
                <w:color w:val="000000" w:themeColor="text1"/>
                <w:sz w:val="22"/>
                <w:szCs w:val="22"/>
              </w:rPr>
              <w:t>, especially as these modification</w:t>
            </w:r>
            <w:r w:rsidR="00206AD9" w:rsidRPr="00C40294">
              <w:rPr>
                <w:rFonts w:ascii="Calibri" w:hAnsi="Calibri"/>
                <w:color w:val="000000" w:themeColor="text1"/>
                <w:sz w:val="22"/>
                <w:szCs w:val="22"/>
              </w:rPr>
              <w:t>s</w:t>
            </w:r>
            <w:r w:rsidR="00B648E8" w:rsidRPr="00C40294">
              <w:rPr>
                <w:rFonts w:ascii="Calibri" w:hAnsi="Calibri"/>
                <w:color w:val="000000" w:themeColor="text1"/>
                <w:sz w:val="22"/>
                <w:szCs w:val="22"/>
              </w:rPr>
              <w:t xml:space="preserve"> relate to helping them better meet the </w:t>
            </w:r>
            <w:r w:rsidR="00B648E8" w:rsidRPr="00C40294">
              <w:rPr>
                <w:rFonts w:ascii="Calibri" w:hAnsi="Calibri"/>
                <w:b/>
                <w:color w:val="000000" w:themeColor="text1"/>
                <w:sz w:val="22"/>
                <w:szCs w:val="22"/>
              </w:rPr>
              <w:t>daily learning objective(s)</w:t>
            </w:r>
            <w:r w:rsidRPr="00C40294">
              <w:rPr>
                <w:rFonts w:ascii="Calibri" w:hAnsi="Calibri"/>
                <w:b/>
                <w:color w:val="000000" w:themeColor="text1"/>
                <w:sz w:val="22"/>
                <w:szCs w:val="22"/>
              </w:rPr>
              <w:t>.</w:t>
            </w:r>
          </w:p>
          <w:p w14:paraId="12112173" w14:textId="77777777" w:rsidR="002612AA" w:rsidRPr="009F0F38" w:rsidRDefault="00C40294" w:rsidP="00B3623F">
            <w:pPr>
              <w:numPr>
                <w:ilvl w:val="0"/>
                <w:numId w:val="31"/>
              </w:numPr>
              <w:overflowPunct/>
              <w:autoSpaceDE/>
              <w:autoSpaceDN/>
              <w:adjustRightInd/>
              <w:contextualSpacing/>
              <w:textAlignment w:val="auto"/>
              <w:rPr>
                <w:rFonts w:ascii="Calibri" w:hAnsi="Calibri"/>
                <w:color w:val="000000" w:themeColor="text1"/>
                <w:sz w:val="22"/>
                <w:szCs w:val="22"/>
              </w:rPr>
            </w:pPr>
            <w:r w:rsidRPr="009F0F38">
              <w:rPr>
                <w:rFonts w:ascii="Calibri" w:hAnsi="Calibri"/>
                <w:color w:val="000000" w:themeColor="text1"/>
                <w:sz w:val="22"/>
                <w:szCs w:val="22"/>
              </w:rPr>
              <w:t xml:space="preserve">Student(s) with </w:t>
            </w:r>
            <w:r w:rsidR="002612AA" w:rsidRPr="009F0F38">
              <w:rPr>
                <w:rFonts w:ascii="Calibri" w:hAnsi="Calibri"/>
                <w:color w:val="000000" w:themeColor="text1"/>
                <w:sz w:val="22"/>
                <w:szCs w:val="22"/>
              </w:rPr>
              <w:t>Special Needs:</w:t>
            </w:r>
          </w:p>
          <w:p w14:paraId="363CFF10" w14:textId="77777777" w:rsidR="002612AA" w:rsidRPr="00A02361" w:rsidRDefault="002612AA" w:rsidP="00B3623F">
            <w:pPr>
              <w:numPr>
                <w:ilvl w:val="0"/>
                <w:numId w:val="31"/>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5D11CAD3" w14:textId="77777777" w:rsidR="002612AA" w:rsidRPr="002612AA" w:rsidRDefault="002612AA" w:rsidP="00B3623F">
            <w:pPr>
              <w:numPr>
                <w:ilvl w:val="0"/>
                <w:numId w:val="31"/>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0E9EDB78" w14:textId="77777777" w:rsidR="002612AA" w:rsidRPr="002612AA" w:rsidRDefault="002612AA" w:rsidP="002612AA">
            <w:pPr>
              <w:overflowPunct/>
              <w:autoSpaceDE/>
              <w:autoSpaceDN/>
              <w:adjustRightInd/>
              <w:textAlignment w:val="auto"/>
              <w:rPr>
                <w:rFonts w:ascii="Calibri" w:hAnsi="Calibri"/>
                <w:b/>
              </w:rPr>
            </w:pPr>
          </w:p>
        </w:tc>
      </w:tr>
    </w:tbl>
    <w:p w14:paraId="2B728062"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62B402D8" w14:textId="77777777"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lastRenderedPageBreak/>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2EDE111B" w14:textId="77777777" w:rsidR="002612AA" w:rsidRDefault="002612AA">
      <w:pPr>
        <w:overflowPunct/>
        <w:autoSpaceDE/>
        <w:autoSpaceDN/>
        <w:adjustRightInd/>
        <w:textAlignment w:val="auto"/>
        <w:rPr>
          <w:rFonts w:ascii="Calibri" w:hAnsi="Calibri"/>
          <w:color w:val="0000FF"/>
          <w:sz w:val="24"/>
          <w:szCs w:val="24"/>
        </w:rPr>
      </w:pPr>
    </w:p>
    <w:p w14:paraId="1842FD39"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5CF920F6"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C72727B"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2D9EAEDA"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BA6B6B0"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05BB6172"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00960E49" w14:textId="77777777" w:rsidR="00180A09" w:rsidRDefault="00180A09" w:rsidP="00180A09">
      <w:pPr>
        <w:overflowPunct/>
        <w:autoSpaceDE/>
        <w:autoSpaceDN/>
        <w:adjustRightInd/>
        <w:textAlignment w:val="auto"/>
        <w:rPr>
          <w:rFonts w:ascii="Calibri" w:hAnsi="Calibri"/>
          <w:color w:val="0000FF"/>
          <w:sz w:val="24"/>
          <w:szCs w:val="24"/>
        </w:rPr>
      </w:pPr>
    </w:p>
    <w:p w14:paraId="17AEBF05"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sentences</w:t>
      </w:r>
      <w:r w:rsidR="00D07A5D" w:rsidRPr="00A02361">
        <w:rPr>
          <w:color w:val="000000" w:themeColor="text1"/>
          <w:sz w:val="22"/>
          <w:szCs w:val="22"/>
        </w:rPr>
        <w:t xml:space="preserve"> </w:t>
      </w:r>
      <w:r w:rsidR="00D07A5D" w:rsidRPr="00EF6EE6">
        <w:rPr>
          <w:i/>
          <w:color w:val="000000" w:themeColor="text1"/>
          <w:sz w:val="22"/>
          <w:szCs w:val="22"/>
        </w:rPr>
        <w:t>each</w:t>
      </w:r>
      <w:r w:rsidRPr="00A02361">
        <w:rPr>
          <w:color w:val="000000" w:themeColor="text1"/>
          <w:sz w:val="22"/>
          <w:szCs w:val="22"/>
        </w:rPr>
        <w:t>)</w:t>
      </w:r>
      <w:r w:rsidR="00D07A5D" w:rsidRPr="00A02361">
        <w:rPr>
          <w:color w:val="000000" w:themeColor="text1"/>
          <w:sz w:val="22"/>
          <w:szCs w:val="22"/>
        </w:rPr>
        <w:t>,</w:t>
      </w:r>
      <w:r w:rsidRPr="00A02361">
        <w:rPr>
          <w:color w:val="000000" w:themeColor="text1"/>
          <w:sz w:val="22"/>
          <w:szCs w:val="22"/>
        </w:rPr>
        <w:t xml:space="preserve"> please note the </w:t>
      </w:r>
      <w:r w:rsidRPr="00C40294">
        <w:rPr>
          <w:color w:val="000000" w:themeColor="text1"/>
          <w:sz w:val="22"/>
          <w:szCs w:val="22"/>
        </w:rPr>
        <w:t>major</w:t>
      </w:r>
      <w:r w:rsidR="0053681E" w:rsidRPr="00C40294">
        <w:rPr>
          <w:color w:val="000000" w:themeColor="text1"/>
          <w:sz w:val="22"/>
          <w:szCs w:val="22"/>
        </w:rPr>
        <w:t xml:space="preserve"> </w:t>
      </w:r>
      <w:r w:rsidR="0053681E" w:rsidRPr="00C40294">
        <w:rPr>
          <w:b/>
          <w:color w:val="000000" w:themeColor="text1"/>
          <w:sz w:val="22"/>
          <w:szCs w:val="22"/>
        </w:rPr>
        <w:t xml:space="preserve">English Language Arts </w:t>
      </w:r>
      <w:r w:rsidR="0053681E" w:rsidRPr="00C40294">
        <w:rPr>
          <w:i/>
          <w:color w:val="000000" w:themeColor="text1"/>
          <w:sz w:val="22"/>
          <w:szCs w:val="22"/>
        </w:rPr>
        <w:t xml:space="preserve">and </w:t>
      </w:r>
      <w:r w:rsidR="0053681E" w:rsidRPr="00C40294">
        <w:rPr>
          <w:b/>
          <w:color w:val="000000" w:themeColor="text1"/>
          <w:sz w:val="22"/>
          <w:szCs w:val="22"/>
        </w:rPr>
        <w:t>Educational Psych.</w:t>
      </w:r>
      <w:r w:rsidRPr="00C40294">
        <w:rPr>
          <w:color w:val="000000" w:themeColor="text1"/>
          <w:sz w:val="22"/>
          <w:szCs w:val="22"/>
        </w:rPr>
        <w:t xml:space="preserve"> research and</w:t>
      </w:r>
      <w:r w:rsidR="0053681E" w:rsidRPr="00C40294">
        <w:rPr>
          <w:color w:val="000000" w:themeColor="text1"/>
          <w:sz w:val="22"/>
          <w:szCs w:val="22"/>
        </w:rPr>
        <w:t>/or</w:t>
      </w:r>
      <w:r w:rsidRPr="00C40294">
        <w:rPr>
          <w:color w:val="000000" w:themeColor="text1"/>
          <w:sz w:val="22"/>
          <w:szCs w:val="22"/>
        </w:rPr>
        <w:t xml:space="preserve"> theories which support your instructional decisions</w:t>
      </w:r>
      <w:r w:rsidR="00D07A5D" w:rsidRPr="00C40294">
        <w:rPr>
          <w:color w:val="000000" w:themeColor="text1"/>
          <w:sz w:val="22"/>
          <w:szCs w:val="22"/>
        </w:rPr>
        <w:t xml:space="preserve">; as you do, make </w:t>
      </w:r>
      <w:r w:rsidR="00D07A5D" w:rsidRPr="00C40294">
        <w:rPr>
          <w:b/>
          <w:color w:val="000000" w:themeColor="text1"/>
          <w:sz w:val="22"/>
          <w:szCs w:val="22"/>
        </w:rPr>
        <w:t>explicit the connections</w:t>
      </w:r>
      <w:r w:rsidR="00D07A5D" w:rsidRPr="00C40294">
        <w:rPr>
          <w:color w:val="000000" w:themeColor="text1"/>
          <w:sz w:val="22"/>
          <w:szCs w:val="22"/>
        </w:rPr>
        <w:t xml:space="preserve"> to the materials, learning tasks, assessments and </w:t>
      </w:r>
      <w:r w:rsidR="00D07A5D" w:rsidRPr="00A02361">
        <w:rPr>
          <w:color w:val="000000" w:themeColor="text1"/>
          <w:sz w:val="22"/>
          <w:szCs w:val="22"/>
        </w:rPr>
        <w:t>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25E2D4A6" w14:textId="77777777" w:rsidR="00D07A5D" w:rsidRDefault="00D07A5D" w:rsidP="00D07A5D">
      <w:pPr>
        <w:pStyle w:val="Default"/>
        <w:rPr>
          <w:color w:val="000000" w:themeColor="text1"/>
        </w:rPr>
      </w:pPr>
    </w:p>
    <w:p w14:paraId="0A049B45" w14:textId="77777777" w:rsidR="00D07A5D" w:rsidRDefault="00D07A5D" w:rsidP="00B3623F">
      <w:pPr>
        <w:pStyle w:val="Default"/>
        <w:numPr>
          <w:ilvl w:val="0"/>
          <w:numId w:val="39"/>
        </w:numPr>
        <w:rPr>
          <w:color w:val="000000" w:themeColor="text1"/>
        </w:rPr>
      </w:pPr>
    </w:p>
    <w:p w14:paraId="6DC54F50" w14:textId="77777777" w:rsidR="00D07A5D" w:rsidRDefault="00D07A5D" w:rsidP="00D07A5D">
      <w:pPr>
        <w:pStyle w:val="Default"/>
        <w:rPr>
          <w:color w:val="000000" w:themeColor="text1"/>
        </w:rPr>
      </w:pPr>
    </w:p>
    <w:p w14:paraId="45809CD2" w14:textId="77777777" w:rsidR="00D07A5D" w:rsidRDefault="00D07A5D" w:rsidP="00D07A5D">
      <w:pPr>
        <w:pStyle w:val="Default"/>
        <w:rPr>
          <w:color w:val="000000" w:themeColor="text1"/>
        </w:rPr>
      </w:pPr>
    </w:p>
    <w:p w14:paraId="720D03F8" w14:textId="77777777" w:rsidR="00D07A5D" w:rsidRDefault="00D07A5D" w:rsidP="00D07A5D">
      <w:pPr>
        <w:pStyle w:val="Default"/>
        <w:rPr>
          <w:color w:val="000000" w:themeColor="text1"/>
        </w:rPr>
      </w:pPr>
    </w:p>
    <w:p w14:paraId="785E3F92" w14:textId="77777777" w:rsidR="00D07A5D" w:rsidRDefault="00D07A5D" w:rsidP="00D07A5D">
      <w:pPr>
        <w:pStyle w:val="Default"/>
        <w:rPr>
          <w:color w:val="000000" w:themeColor="text1"/>
        </w:rPr>
      </w:pPr>
    </w:p>
    <w:p w14:paraId="52B9B541" w14:textId="77777777" w:rsidR="00D07A5D" w:rsidRDefault="00D07A5D" w:rsidP="00D07A5D">
      <w:pPr>
        <w:pStyle w:val="Default"/>
        <w:rPr>
          <w:color w:val="000000" w:themeColor="text1"/>
        </w:rPr>
      </w:pPr>
    </w:p>
    <w:p w14:paraId="396B6A23"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8D38D4A" w14:textId="77777777" w:rsidR="00D07A5D" w:rsidRPr="00D07A5D" w:rsidRDefault="00D07A5D" w:rsidP="00D07A5D">
      <w:pPr>
        <w:pStyle w:val="Default"/>
        <w:rPr>
          <w:color w:val="000000" w:themeColor="text1"/>
        </w:rPr>
      </w:pPr>
    </w:p>
    <w:p w14:paraId="16E04227" w14:textId="77777777" w:rsidR="00D07A5D" w:rsidRDefault="00D07A5D" w:rsidP="00D07A5D">
      <w:pPr>
        <w:pStyle w:val="Default"/>
        <w:rPr>
          <w:color w:val="0000FF"/>
        </w:rPr>
      </w:pPr>
    </w:p>
    <w:p w14:paraId="345685B8"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7654BC7B"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lastRenderedPageBreak/>
        <w:t>APPENDIX A</w:t>
      </w:r>
    </w:p>
    <w:p w14:paraId="2BCFB651"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5A92102D"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30836484"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3BB3F172"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w:t>
      </w:r>
      <w:proofErr w:type="gramStart"/>
      <w:r w:rsidRPr="002612AA">
        <w:rPr>
          <w:rFonts w:ascii="Calibri" w:eastAsia="MS Mincho" w:hAnsi="Calibri"/>
          <w:sz w:val="24"/>
          <w:szCs w:val="24"/>
        </w:rPr>
        <w:t>to</w:t>
      </w:r>
      <w:proofErr w:type="gramEnd"/>
      <w:r w:rsidRPr="002612AA">
        <w:rPr>
          <w:rFonts w:ascii="Calibri" w:eastAsia="MS Mincho" w:hAnsi="Calibri"/>
          <w:sz w:val="24"/>
          <w:szCs w:val="24"/>
        </w:rPr>
        <w:t xml:space="preserve"> </w:t>
      </w:r>
    </w:p>
    <w:p w14:paraId="014285EC"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70186A99"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73BE74CE"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6C93E690"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01011987"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14:paraId="223D0339"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B1578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II. INSTRUCTIONAL MATERIALS, RESOURCES, AND TECHNOLOGY</w:t>
      </w:r>
    </w:p>
    <w:p w14:paraId="4376E53D"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What resources will you need to complete the lesson?</w:t>
      </w:r>
    </w:p>
    <w:p w14:paraId="43453089" w14:textId="77777777" w:rsidR="002612AA" w:rsidRPr="00C40294" w:rsidRDefault="002612AA" w:rsidP="00B3623F">
      <w:pPr>
        <w:numPr>
          <w:ilvl w:val="0"/>
          <w:numId w:val="32"/>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What resources will </w:t>
      </w:r>
      <w:r w:rsidRPr="00C40294">
        <w:rPr>
          <w:rFonts w:ascii="Calibri" w:eastAsia="MS Mincho" w:hAnsi="Calibri"/>
          <w:color w:val="000000" w:themeColor="text1"/>
          <w:sz w:val="24"/>
          <w:szCs w:val="24"/>
        </w:rPr>
        <w:t>students need to complete the lesson?</w:t>
      </w:r>
    </w:p>
    <w:p w14:paraId="5063D1FC"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C40294">
        <w:rPr>
          <w:rFonts w:ascii="Calibri" w:eastAsia="MS Mincho" w:hAnsi="Calibri"/>
          <w:color w:val="000000" w:themeColor="text1"/>
          <w:sz w:val="24"/>
          <w:szCs w:val="24"/>
        </w:rPr>
        <w:t xml:space="preserve">How will the materials help </w:t>
      </w:r>
      <w:r w:rsidR="009678F1" w:rsidRPr="00C40294">
        <w:rPr>
          <w:rFonts w:ascii="Calibri" w:eastAsia="MS Mincho" w:hAnsi="Calibri"/>
          <w:color w:val="000000" w:themeColor="text1"/>
          <w:sz w:val="24"/>
          <w:szCs w:val="24"/>
        </w:rPr>
        <w:t xml:space="preserve">the varied students who inhabit your classroom </w:t>
      </w:r>
      <w:r w:rsidRPr="002612AA">
        <w:rPr>
          <w:rFonts w:ascii="Calibri" w:eastAsia="MS Mincho" w:hAnsi="Calibri"/>
          <w:sz w:val="24"/>
          <w:szCs w:val="24"/>
        </w:rPr>
        <w:t>to engage students in achieving the learning objectives?</w:t>
      </w:r>
    </w:p>
    <w:p w14:paraId="207B7EB3" w14:textId="77777777" w:rsidR="002612AA" w:rsidRPr="002612AA" w:rsidRDefault="002612AA" w:rsidP="002612AA">
      <w:pPr>
        <w:overflowPunct/>
        <w:autoSpaceDE/>
        <w:autoSpaceDN/>
        <w:adjustRightInd/>
        <w:ind w:left="720"/>
        <w:contextualSpacing/>
        <w:textAlignment w:val="auto"/>
        <w:rPr>
          <w:rFonts w:ascii="Calibri" w:eastAsia="MS Mincho" w:hAnsi="Calibri"/>
          <w:b/>
          <w:sz w:val="24"/>
          <w:szCs w:val="24"/>
        </w:rPr>
      </w:pPr>
    </w:p>
    <w:p w14:paraId="3CB85DD0"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07F3C4AA"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w:t>
      </w:r>
      <w:proofErr w:type="gramStart"/>
      <w:r w:rsidRPr="002612AA">
        <w:rPr>
          <w:rFonts w:ascii="Calibri" w:eastAsia="MS Mincho" w:hAnsi="Calibri"/>
          <w:sz w:val="24"/>
          <w:szCs w:val="24"/>
        </w:rPr>
        <w:t>to</w:t>
      </w:r>
      <w:proofErr w:type="gramEnd"/>
      <w:r w:rsidRPr="002612AA">
        <w:rPr>
          <w:rFonts w:ascii="Calibri" w:eastAsia="MS Mincho" w:hAnsi="Calibri"/>
          <w:sz w:val="24"/>
          <w:szCs w:val="24"/>
        </w:rPr>
        <w:t xml:space="preserve"> </w:t>
      </w:r>
    </w:p>
    <w:p w14:paraId="2DCC67E7"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15BAE0F6"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3D550141"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011DE3D3"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72B9B485"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594F4C3A"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522C2077"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01E65571"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7C688C37"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51D814B7"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99F8F43"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2947F4ED"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488BFE0A"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3D9DAC96"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64F2BFFF"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4FBC7ABE"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0CBDB473"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64C0690E" w14:textId="77777777" w:rsidR="002612AA" w:rsidRDefault="002612AA">
      <w:pPr>
        <w:overflowPunct/>
        <w:autoSpaceDE/>
        <w:autoSpaceDN/>
        <w:adjustRightInd/>
        <w:textAlignment w:val="auto"/>
        <w:rPr>
          <w:rFonts w:ascii="Calibri" w:hAnsi="Calibri"/>
          <w:b/>
          <w:color w:val="000000"/>
          <w:sz w:val="24"/>
          <w:szCs w:val="24"/>
          <w:u w:val="single"/>
        </w:rPr>
      </w:pPr>
    </w:p>
    <w:p w14:paraId="448B30A7" w14:textId="77777777" w:rsidR="002612AA" w:rsidRDefault="002612AA">
      <w:pPr>
        <w:overflowPunct/>
        <w:autoSpaceDE/>
        <w:autoSpaceDN/>
        <w:adjustRightInd/>
        <w:textAlignment w:val="auto"/>
        <w:rPr>
          <w:rFonts w:ascii="Calibri" w:hAnsi="Calibri"/>
          <w:b/>
          <w:color w:val="000000"/>
          <w:sz w:val="24"/>
          <w:szCs w:val="24"/>
          <w:u w:val="single"/>
        </w:rPr>
      </w:pPr>
    </w:p>
    <w:p w14:paraId="2AD64618" w14:textId="77777777" w:rsidR="002612AA" w:rsidRDefault="002612AA">
      <w:pPr>
        <w:overflowPunct/>
        <w:autoSpaceDE/>
        <w:autoSpaceDN/>
        <w:adjustRightInd/>
        <w:textAlignment w:val="auto"/>
        <w:rPr>
          <w:rFonts w:ascii="Calibri" w:hAnsi="Calibri"/>
          <w:b/>
          <w:color w:val="000000"/>
          <w:sz w:val="24"/>
          <w:szCs w:val="24"/>
          <w:u w:val="single"/>
        </w:rPr>
      </w:pPr>
    </w:p>
    <w:p w14:paraId="794BCEDF"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lastRenderedPageBreak/>
        <w:t>CULPA</w:t>
      </w:r>
      <w:r w:rsidRPr="009E3167">
        <w:rPr>
          <w:rFonts w:ascii="Calibri" w:hAnsi="Calibri"/>
          <w:b/>
          <w:color w:val="00B050"/>
          <w:sz w:val="24"/>
          <w:szCs w:val="24"/>
        </w:rPr>
        <w:t xml:space="preserve"> Installment #6 – </w:t>
      </w:r>
      <w:r>
        <w:rPr>
          <w:rFonts w:ascii="Calibri" w:hAnsi="Calibri"/>
          <w:b/>
          <w:color w:val="00B050"/>
          <w:sz w:val="24"/>
          <w:szCs w:val="24"/>
        </w:rPr>
        <w:t>Checklist</w:t>
      </w:r>
    </w:p>
    <w:p w14:paraId="6C4C3E24" w14:textId="77777777" w:rsidR="009E3167" w:rsidRDefault="009E3167" w:rsidP="00745AED">
      <w:pPr>
        <w:rPr>
          <w:rFonts w:ascii="Calibri" w:hAnsi="Calibri"/>
          <w:b/>
          <w:color w:val="000000"/>
          <w:sz w:val="24"/>
          <w:szCs w:val="24"/>
          <w:u w:val="single"/>
        </w:rPr>
      </w:pPr>
    </w:p>
    <w:p w14:paraId="43F8D21B" w14:textId="77777777" w:rsidR="00176064" w:rsidRPr="009E3167" w:rsidRDefault="00176064" w:rsidP="00176064">
      <w:pPr>
        <w:jc w:val="center"/>
        <w:rPr>
          <w:rFonts w:ascii="Calibri" w:hAnsi="Calibri"/>
          <w:b/>
          <w:color w:val="00B050"/>
          <w:sz w:val="24"/>
          <w:szCs w:val="24"/>
        </w:rPr>
      </w:pPr>
      <w:r w:rsidRPr="009E3167">
        <w:rPr>
          <w:rFonts w:ascii="Calibri" w:hAnsi="Calibri"/>
          <w:b/>
          <w:color w:val="00B050"/>
          <w:sz w:val="24"/>
          <w:szCs w:val="24"/>
        </w:rPr>
        <w:t>Installment 6:  Publish, Reflect, and Celebrate!</w:t>
      </w:r>
    </w:p>
    <w:p w14:paraId="3BA1265B" w14:textId="77777777" w:rsidR="00176064" w:rsidRPr="00A92685" w:rsidRDefault="00176064" w:rsidP="00176064">
      <w:pPr>
        <w:ind w:left="900" w:right="-90" w:hanging="900"/>
        <w:rPr>
          <w:rFonts w:ascii="Calibri" w:hAnsi="Calibri"/>
          <w:b/>
          <w:color w:val="000000"/>
          <w:sz w:val="24"/>
          <w:szCs w:val="24"/>
        </w:rPr>
      </w:pPr>
    </w:p>
    <w:p w14:paraId="30495504"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Pr>
          <w:rFonts w:ascii="Calibri" w:hAnsi="Calibri"/>
          <w:color w:val="000000"/>
          <w:sz w:val="24"/>
          <w:szCs w:val="24"/>
        </w:rPr>
        <w:t xml:space="preserve">careful </w:t>
      </w:r>
      <w:r w:rsidRPr="00A92685">
        <w:rPr>
          <w:rFonts w:ascii="Calibri" w:hAnsi="Calibri"/>
          <w:color w:val="000000"/>
          <w:sz w:val="24"/>
          <w:szCs w:val="24"/>
        </w:rPr>
        <w:t>editing of entire CULPA</w:t>
      </w:r>
      <w:r>
        <w:rPr>
          <w:rFonts w:ascii="Calibri" w:hAnsi="Calibri"/>
          <w:color w:val="000000"/>
          <w:sz w:val="24"/>
          <w:szCs w:val="24"/>
        </w:rPr>
        <w:t xml:space="preserve"> </w:t>
      </w:r>
    </w:p>
    <w:p w14:paraId="084F39C5" w14:textId="77777777" w:rsidR="00176064" w:rsidRPr="00A92685" w:rsidRDefault="00176064" w:rsidP="00176064">
      <w:pPr>
        <w:ind w:left="900" w:right="-90" w:hanging="900"/>
        <w:rPr>
          <w:rFonts w:ascii="Calibri" w:hAnsi="Calibri"/>
          <w:color w:val="000000"/>
          <w:sz w:val="24"/>
          <w:szCs w:val="24"/>
        </w:rPr>
      </w:pPr>
    </w:p>
    <w:p w14:paraId="626800B3"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4AEFAD77" w14:textId="77777777" w:rsidR="00176064" w:rsidRPr="00A92685" w:rsidRDefault="00176064" w:rsidP="00176064">
      <w:pPr>
        <w:ind w:left="900" w:right="-90" w:hanging="900"/>
        <w:rPr>
          <w:rFonts w:ascii="Calibri" w:hAnsi="Calibri"/>
          <w:color w:val="000000"/>
          <w:sz w:val="24"/>
          <w:szCs w:val="24"/>
        </w:rPr>
      </w:pPr>
    </w:p>
    <w:p w14:paraId="67DE9149"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Pr>
          <w:rFonts w:ascii="Calibri" w:hAnsi="Calibri"/>
          <w:color w:val="000000"/>
          <w:sz w:val="24"/>
          <w:szCs w:val="24"/>
        </w:rPr>
        <w:t xml:space="preserve">.  All through, </w:t>
      </w:r>
      <w:r w:rsidRPr="00DB31B1">
        <w:rPr>
          <w:rFonts w:ascii="Calibri" w:hAnsi="Calibri"/>
          <w:b/>
          <w:color w:val="000000"/>
          <w:sz w:val="24"/>
          <w:szCs w:val="24"/>
        </w:rPr>
        <w:t>use your own actual titles</w:t>
      </w:r>
      <w:r>
        <w:rPr>
          <w:rFonts w:ascii="Calibri" w:hAnsi="Calibri"/>
          <w:color w:val="000000"/>
          <w:sz w:val="24"/>
          <w:szCs w:val="24"/>
        </w:rPr>
        <w:t>, rather than merely the generic “Philosophy” or “Unit 1,” etc., so that your Table of Contents will be informative to an outside audience.</w:t>
      </w:r>
    </w:p>
    <w:p w14:paraId="60787C4D" w14:textId="77777777" w:rsidR="00176064" w:rsidRPr="00A92685" w:rsidRDefault="00176064" w:rsidP="00176064">
      <w:pPr>
        <w:ind w:left="900" w:right="-90" w:hanging="900"/>
        <w:rPr>
          <w:rFonts w:ascii="Calibri" w:hAnsi="Calibri"/>
          <w:color w:val="000000"/>
          <w:sz w:val="24"/>
          <w:szCs w:val="24"/>
        </w:rPr>
      </w:pPr>
    </w:p>
    <w:p w14:paraId="09458D90"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4C547CE4" w14:textId="77777777" w:rsidR="00176064" w:rsidRPr="00A92685" w:rsidRDefault="00176064" w:rsidP="00176064">
      <w:pPr>
        <w:ind w:left="900" w:right="-90" w:hanging="900"/>
        <w:rPr>
          <w:rFonts w:ascii="Calibri" w:hAnsi="Calibri"/>
          <w:color w:val="000000"/>
          <w:sz w:val="24"/>
          <w:szCs w:val="24"/>
        </w:rPr>
      </w:pPr>
    </w:p>
    <w:p w14:paraId="60481DC7"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Single-document copy of your finished CULPA in one file (Word or PDF) submitted to </w:t>
      </w:r>
      <w:r>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49AB4B29"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B6F4500"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06B6FA6E"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34B1F0E1"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Philosophy of Teaching English, and Classroom Community and Management Plan</w:t>
      </w:r>
    </w:p>
    <w:p w14:paraId="2972B3F1"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Background </w:t>
      </w:r>
    </w:p>
    <w:p w14:paraId="306DF3FA" w14:textId="77777777" w:rsidR="00176064" w:rsidRPr="00176064" w:rsidRDefault="00176064" w:rsidP="00B3623F">
      <w:pPr>
        <w:numPr>
          <w:ilvl w:val="3"/>
          <w:numId w:val="7"/>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 xml:space="preserve">Course Title, Course Description and Population Target </w:t>
      </w:r>
    </w:p>
    <w:p w14:paraId="053585FB" w14:textId="77777777" w:rsidR="00176064" w:rsidRPr="00176064" w:rsidRDefault="00176064" w:rsidP="00B3623F">
      <w:pPr>
        <w:numPr>
          <w:ilvl w:val="3"/>
          <w:numId w:val="7"/>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Course Goals Chart</w:t>
      </w:r>
    </w:p>
    <w:p w14:paraId="71619E96" w14:textId="77777777" w:rsidR="00176064" w:rsidRPr="00176064" w:rsidRDefault="00176064" w:rsidP="00B3623F">
      <w:pPr>
        <w:numPr>
          <w:ilvl w:val="3"/>
          <w:numId w:val="7"/>
        </w:numPr>
        <w:tabs>
          <w:tab w:val="clear" w:pos="3960"/>
          <w:tab w:val="num" w:pos="2340"/>
        </w:tabs>
        <w:ind w:left="2340"/>
        <w:rPr>
          <w:rFonts w:ascii="Calibri" w:hAnsi="Calibri"/>
          <w:color w:val="000000"/>
          <w:sz w:val="22"/>
          <w:szCs w:val="22"/>
        </w:rPr>
      </w:pPr>
      <w:r w:rsidRPr="00176064">
        <w:rPr>
          <w:rFonts w:ascii="Calibri" w:hAnsi="Calibri"/>
          <w:color w:val="000000"/>
          <w:sz w:val="22"/>
          <w:szCs w:val="22"/>
        </w:rPr>
        <w:t>Student with Special Needs: Description and essay/bulleted list on accommodating this student, with annotated bibliography</w:t>
      </w:r>
    </w:p>
    <w:p w14:paraId="490DC75E"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Course Units</w:t>
      </w:r>
    </w:p>
    <w:p w14:paraId="30A64A20"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 xml:space="preserve">Semester/Course Outline </w:t>
      </w:r>
    </w:p>
    <w:p w14:paraId="76767375"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Semester/Course Ongoing Project Handouts (if applicable)</w:t>
      </w:r>
    </w:p>
    <w:p w14:paraId="3938346F"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Unit1</w:t>
      </w:r>
    </w:p>
    <w:p w14:paraId="3C405393"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Unit Student Handout</w:t>
      </w:r>
    </w:p>
    <w:p w14:paraId="0AD312A9"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Unit Project Handout(s) and Checklist(s)</w:t>
      </w:r>
    </w:p>
    <w:p w14:paraId="5E7F9238"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Project Rubric(s)</w:t>
      </w:r>
    </w:p>
    <w:p w14:paraId="5F194A5B" w14:textId="77777777" w:rsidR="00176064" w:rsidRPr="00176064" w:rsidRDefault="00176064" w:rsidP="00B3623F">
      <w:pPr>
        <w:numPr>
          <w:ilvl w:val="3"/>
          <w:numId w:val="7"/>
        </w:numPr>
        <w:tabs>
          <w:tab w:val="clear" w:pos="3960"/>
          <w:tab w:val="left" w:pos="2340"/>
          <w:tab w:val="num" w:pos="3240"/>
        </w:tabs>
        <w:ind w:hanging="1980"/>
        <w:rPr>
          <w:rFonts w:ascii="Calibri" w:hAnsi="Calibri"/>
          <w:color w:val="000000"/>
          <w:sz w:val="22"/>
          <w:szCs w:val="22"/>
        </w:rPr>
      </w:pPr>
      <w:r w:rsidRPr="00176064">
        <w:rPr>
          <w:rFonts w:ascii="Calibri" w:hAnsi="Calibri"/>
          <w:color w:val="000000"/>
          <w:sz w:val="22"/>
          <w:szCs w:val="22"/>
        </w:rPr>
        <w:t>Unit 2</w:t>
      </w:r>
    </w:p>
    <w:p w14:paraId="684660FE"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Student Handout</w:t>
      </w:r>
    </w:p>
    <w:p w14:paraId="6F03EB9A"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Project Handout(s) and Checklist(s)</w:t>
      </w:r>
    </w:p>
    <w:p w14:paraId="04727267"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Project Rubric(s)</w:t>
      </w:r>
    </w:p>
    <w:p w14:paraId="359B8BD8"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YOU GET THE POINT… Put them chronologically and then whenever you arrive at your detailed unit</w:t>
      </w:r>
    </w:p>
    <w:p w14:paraId="2B50C0AD" w14:textId="77777777" w:rsidR="00176064" w:rsidRPr="00176064" w:rsidRDefault="00176064" w:rsidP="00B3623F">
      <w:pPr>
        <w:numPr>
          <w:ilvl w:val="3"/>
          <w:numId w:val="7"/>
        </w:numPr>
        <w:tabs>
          <w:tab w:val="clear" w:pos="3960"/>
          <w:tab w:val="num" w:pos="2340"/>
        </w:tabs>
        <w:ind w:hanging="1980"/>
        <w:rPr>
          <w:rFonts w:ascii="Calibri" w:hAnsi="Calibri"/>
          <w:b/>
          <w:color w:val="000000"/>
          <w:sz w:val="22"/>
          <w:szCs w:val="22"/>
        </w:rPr>
      </w:pPr>
      <w:r w:rsidRPr="00176064">
        <w:rPr>
          <w:rFonts w:ascii="Calibri" w:hAnsi="Calibri"/>
          <w:b/>
          <w:color w:val="000000"/>
          <w:sz w:val="22"/>
          <w:szCs w:val="22"/>
        </w:rPr>
        <w:t>Unit 3 – Unit in Detail (bold this whole section)</w:t>
      </w:r>
    </w:p>
    <w:p w14:paraId="53FC7334"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Student Handout</w:t>
      </w:r>
    </w:p>
    <w:p w14:paraId="16DC813D"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Project Handout(s) and Checklists, with Modifications</w:t>
      </w:r>
    </w:p>
    <w:p w14:paraId="2456B17E"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Project Rubric(s), with Modifications</w:t>
      </w:r>
    </w:p>
    <w:p w14:paraId="2CE3E852"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Calendar</w:t>
      </w:r>
    </w:p>
    <w:p w14:paraId="3E545872"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Daily Procedural Planning</w:t>
      </w:r>
    </w:p>
    <w:p w14:paraId="44D1F244" w14:textId="77777777" w:rsidR="00176064" w:rsidRPr="00176064" w:rsidRDefault="00176064" w:rsidP="00B3623F">
      <w:pPr>
        <w:numPr>
          <w:ilvl w:val="5"/>
          <w:numId w:val="7"/>
        </w:numPr>
        <w:tabs>
          <w:tab w:val="clear" w:pos="5580"/>
          <w:tab w:val="num" w:pos="3510"/>
        </w:tabs>
        <w:ind w:left="3510" w:hanging="270"/>
        <w:rPr>
          <w:rFonts w:ascii="Calibri" w:hAnsi="Calibri"/>
          <w:color w:val="000000"/>
          <w:sz w:val="22"/>
          <w:szCs w:val="22"/>
        </w:rPr>
      </w:pPr>
      <w:r w:rsidRPr="00176064">
        <w:rPr>
          <w:rFonts w:ascii="Calibri" w:hAnsi="Calibri"/>
          <w:b/>
          <w:color w:val="000000"/>
          <w:sz w:val="22"/>
          <w:szCs w:val="22"/>
        </w:rPr>
        <w:lastRenderedPageBreak/>
        <w:t>Board Work, Prompts, Questions, Assessments, and Activities</w:t>
      </w:r>
      <w:r w:rsidRPr="00176064">
        <w:rPr>
          <w:rFonts w:ascii="Calibri" w:hAnsi="Calibri"/>
          <w:color w:val="000000"/>
          <w:sz w:val="22"/>
          <w:szCs w:val="22"/>
        </w:rPr>
        <w:t xml:space="preserve"> (as a subheading so that they know what’s in the section)</w:t>
      </w:r>
    </w:p>
    <w:p w14:paraId="45480746" w14:textId="77777777" w:rsidR="00176064" w:rsidRPr="00176064" w:rsidRDefault="00176064" w:rsidP="00176064">
      <w:pPr>
        <w:ind w:left="3510" w:hanging="270"/>
        <w:rPr>
          <w:rFonts w:ascii="Calibri" w:hAnsi="Calibri"/>
          <w:color w:val="000000"/>
          <w:sz w:val="22"/>
          <w:szCs w:val="22"/>
        </w:rPr>
      </w:pPr>
      <w:r w:rsidRPr="00176064">
        <w:rPr>
          <w:rFonts w:ascii="Calibri" w:hAnsi="Calibri"/>
          <w:color w:val="000000"/>
          <w:sz w:val="22"/>
          <w:szCs w:val="22"/>
        </w:rPr>
        <w:t>-</w:t>
      </w:r>
      <w:r w:rsidRPr="00176064">
        <w:rPr>
          <w:rFonts w:ascii="Calibri" w:hAnsi="Calibri"/>
          <w:color w:val="000000"/>
          <w:sz w:val="22"/>
          <w:szCs w:val="22"/>
        </w:rPr>
        <w:tab/>
      </w:r>
      <w:r w:rsidRPr="00176064">
        <w:rPr>
          <w:rFonts w:ascii="Calibri" w:hAnsi="Calibri"/>
          <w:b/>
          <w:color w:val="000000"/>
          <w:sz w:val="22"/>
          <w:szCs w:val="22"/>
        </w:rPr>
        <w:t>Recurring Chart</w:t>
      </w:r>
      <w:r w:rsidRPr="00176064">
        <w:rPr>
          <w:rFonts w:ascii="Calibri" w:hAnsi="Calibri"/>
          <w:color w:val="000000"/>
          <w:sz w:val="22"/>
          <w:szCs w:val="22"/>
        </w:rPr>
        <w:t xml:space="preserve"> with Comments on Academic Language, Theory/Research Grounding, and Differentiation</w:t>
      </w:r>
    </w:p>
    <w:p w14:paraId="774BE9D5" w14:textId="77777777" w:rsidR="00176064" w:rsidRPr="00176064" w:rsidRDefault="00176064" w:rsidP="00B3623F">
      <w:pPr>
        <w:numPr>
          <w:ilvl w:val="4"/>
          <w:numId w:val="7"/>
        </w:numPr>
        <w:tabs>
          <w:tab w:val="clear" w:pos="4680"/>
          <w:tab w:val="num" w:pos="2970"/>
        </w:tabs>
        <w:ind w:left="4050" w:hanging="1440"/>
        <w:rPr>
          <w:rFonts w:ascii="Calibri" w:hAnsi="Calibri"/>
          <w:b/>
          <w:color w:val="000000"/>
          <w:sz w:val="22"/>
          <w:szCs w:val="22"/>
        </w:rPr>
      </w:pPr>
      <w:r w:rsidRPr="00176064">
        <w:rPr>
          <w:rFonts w:ascii="Calibri" w:hAnsi="Calibri"/>
          <w:b/>
          <w:color w:val="000000"/>
          <w:sz w:val="22"/>
          <w:szCs w:val="22"/>
        </w:rPr>
        <w:t>Lesson Plans (here or in other units as appropriate)</w:t>
      </w:r>
    </w:p>
    <w:p w14:paraId="365695AD" w14:textId="77777777" w:rsidR="00176064" w:rsidRPr="00176064" w:rsidRDefault="00176064" w:rsidP="00B3623F">
      <w:pPr>
        <w:numPr>
          <w:ilvl w:val="4"/>
          <w:numId w:val="7"/>
        </w:numPr>
        <w:tabs>
          <w:tab w:val="left" w:pos="2970"/>
        </w:tabs>
        <w:ind w:hanging="2070"/>
        <w:rPr>
          <w:rFonts w:ascii="Calibri" w:hAnsi="Calibri"/>
          <w:b/>
          <w:color w:val="000000"/>
          <w:sz w:val="22"/>
          <w:szCs w:val="22"/>
        </w:rPr>
      </w:pPr>
      <w:r w:rsidRPr="00176064">
        <w:rPr>
          <w:rFonts w:ascii="Calibri" w:hAnsi="Calibri"/>
          <w:b/>
          <w:color w:val="000000"/>
          <w:sz w:val="22"/>
          <w:szCs w:val="22"/>
        </w:rPr>
        <w:t>Procedural Readings and Handouts</w:t>
      </w:r>
    </w:p>
    <w:p w14:paraId="32B8ED15" w14:textId="77777777" w:rsidR="00176064" w:rsidRPr="00176064" w:rsidRDefault="00176064" w:rsidP="00B3623F">
      <w:pPr>
        <w:numPr>
          <w:ilvl w:val="5"/>
          <w:numId w:val="7"/>
        </w:numPr>
        <w:tabs>
          <w:tab w:val="clear" w:pos="5580"/>
          <w:tab w:val="left" w:pos="3510"/>
        </w:tabs>
        <w:ind w:left="3510" w:hanging="270"/>
        <w:rPr>
          <w:rFonts w:ascii="Calibri" w:hAnsi="Calibri"/>
          <w:color w:val="000000"/>
          <w:sz w:val="22"/>
          <w:szCs w:val="22"/>
        </w:rPr>
      </w:pPr>
      <w:r w:rsidRPr="00176064">
        <w:rPr>
          <w:rFonts w:ascii="Calibri" w:hAnsi="Calibri"/>
          <w:color w:val="000000"/>
          <w:sz w:val="22"/>
          <w:szCs w:val="22"/>
        </w:rPr>
        <w:t>If you want to get more specific/organize them in some way, you may; otherwise, simply include them in chronological order</w:t>
      </w:r>
    </w:p>
    <w:p w14:paraId="7B6C134B" w14:textId="77777777" w:rsidR="00176064" w:rsidRPr="00176064" w:rsidRDefault="00176064" w:rsidP="00B3623F">
      <w:pPr>
        <w:numPr>
          <w:ilvl w:val="5"/>
          <w:numId w:val="7"/>
        </w:numPr>
        <w:tabs>
          <w:tab w:val="clear" w:pos="5580"/>
          <w:tab w:val="left" w:pos="3510"/>
        </w:tabs>
        <w:ind w:left="3510" w:hanging="270"/>
        <w:rPr>
          <w:rStyle w:val="PageNumber"/>
          <w:rFonts w:ascii="Calibri" w:hAnsi="Calibri"/>
          <w:color w:val="000000"/>
          <w:sz w:val="22"/>
          <w:szCs w:val="22"/>
        </w:rPr>
      </w:pPr>
      <w:r w:rsidRPr="00176064">
        <w:rPr>
          <w:rFonts w:ascii="Calibri" w:hAnsi="Calibri"/>
          <w:color w:val="000000"/>
          <w:sz w:val="22"/>
          <w:szCs w:val="22"/>
        </w:rPr>
        <w:t>You do not, for us and this project, need to scan any pages and include them here</w:t>
      </w:r>
      <w:r w:rsidRPr="00176064">
        <w:rPr>
          <w:rStyle w:val="PageNumber"/>
          <w:rFonts w:ascii="Calibri" w:hAnsi="Calibri"/>
          <w:color w:val="000000"/>
          <w:sz w:val="22"/>
          <w:szCs w:val="22"/>
        </w:rPr>
        <w:t xml:space="preserve"> IF YOU HAVEN’T ALREADY DONE SO. </w:t>
      </w:r>
    </w:p>
    <w:p w14:paraId="7C2D2E30" w14:textId="77777777" w:rsidR="00176064" w:rsidRPr="00176064" w:rsidRDefault="00176064" w:rsidP="00B3623F">
      <w:pPr>
        <w:numPr>
          <w:ilvl w:val="4"/>
          <w:numId w:val="7"/>
        </w:numPr>
        <w:tabs>
          <w:tab w:val="clear" w:pos="4680"/>
          <w:tab w:val="num" w:pos="2970"/>
        </w:tabs>
        <w:ind w:left="2970"/>
        <w:rPr>
          <w:rFonts w:ascii="Calibri" w:hAnsi="Calibri"/>
          <w:b/>
          <w:color w:val="000000"/>
          <w:sz w:val="22"/>
          <w:szCs w:val="22"/>
        </w:rPr>
      </w:pPr>
      <w:r w:rsidRPr="00176064">
        <w:rPr>
          <w:rFonts w:ascii="Calibri" w:hAnsi="Calibri"/>
          <w:b/>
          <w:color w:val="000000"/>
          <w:sz w:val="22"/>
          <w:szCs w:val="22"/>
        </w:rPr>
        <w:t>Unit Tests and Quizzes (optional)</w:t>
      </w:r>
    </w:p>
    <w:p w14:paraId="6C51D0B6"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Evaluation Plan </w:t>
      </w:r>
    </w:p>
    <w:p w14:paraId="19C0B7E7" w14:textId="77777777" w:rsidR="00176064" w:rsidRPr="00176064" w:rsidRDefault="00176064" w:rsidP="00B3623F">
      <w:pPr>
        <w:numPr>
          <w:ilvl w:val="2"/>
          <w:numId w:val="7"/>
        </w:numPr>
        <w:tabs>
          <w:tab w:val="clear" w:pos="3240"/>
          <w:tab w:val="num" w:pos="1800"/>
        </w:tabs>
        <w:ind w:left="1800"/>
        <w:rPr>
          <w:rFonts w:ascii="Calibri" w:hAnsi="Calibri"/>
          <w:color w:val="000000" w:themeColor="text1"/>
          <w:sz w:val="22"/>
          <w:szCs w:val="22"/>
        </w:rPr>
      </w:pPr>
      <w:r w:rsidRPr="00176064">
        <w:rPr>
          <w:rFonts w:ascii="Calibri" w:hAnsi="Calibri"/>
          <w:color w:val="000000" w:themeColor="text1"/>
          <w:sz w:val="22"/>
          <w:szCs w:val="22"/>
        </w:rPr>
        <w:t xml:space="preserve">Data Analysis </w:t>
      </w:r>
      <w:r w:rsidRPr="009F0F38">
        <w:rPr>
          <w:rFonts w:ascii="Calibri" w:hAnsi="Calibri"/>
          <w:color w:val="000000" w:themeColor="text1"/>
          <w:sz w:val="22"/>
          <w:szCs w:val="22"/>
        </w:rPr>
        <w:t>Plan – Focal Unit</w:t>
      </w:r>
    </w:p>
    <w:p w14:paraId="115BCE0C"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Reading Program – Planning and Comments</w:t>
      </w:r>
    </w:p>
    <w:p w14:paraId="09FC4D86"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Writing Program – Planning and Comments</w:t>
      </w:r>
    </w:p>
    <w:p w14:paraId="2F36B2C5"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Paragraphs on Modifications to the Reading and Writing Programs for Your Three Special Students</w:t>
      </w:r>
    </w:p>
    <w:p w14:paraId="60750608"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Bibliography (combine ALL sources in a final bibliography, except annotated bibliography for student with special needs, which goes with essay) </w:t>
      </w:r>
    </w:p>
    <w:p w14:paraId="04755247" w14:textId="77777777" w:rsidR="00176064" w:rsidRDefault="00176064" w:rsidP="00176064">
      <w:pPr>
        <w:rPr>
          <w:rFonts w:ascii="Calibri" w:hAnsi="Calibri"/>
          <w:color w:val="000000"/>
          <w:sz w:val="24"/>
          <w:szCs w:val="24"/>
        </w:rPr>
      </w:pPr>
    </w:p>
    <w:p w14:paraId="23E21A74" w14:textId="77777777" w:rsidR="00176064" w:rsidRPr="00A92685" w:rsidRDefault="00176064" w:rsidP="00176064">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341D9182" w14:textId="77777777" w:rsidR="00176064" w:rsidRPr="007B241F" w:rsidRDefault="00176064" w:rsidP="00176064">
      <w:pPr>
        <w:rPr>
          <w:rFonts w:ascii="Calibri" w:hAnsi="Calibri"/>
          <w:b/>
          <w:color w:val="000000"/>
          <w:sz w:val="24"/>
          <w:szCs w:val="24"/>
        </w:rPr>
      </w:pPr>
    </w:p>
    <w:p w14:paraId="6D63F8FF" w14:textId="77777777" w:rsidR="00176064" w:rsidRPr="00A92685" w:rsidRDefault="00176064" w:rsidP="00176064">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2F54477F" w14:textId="77777777" w:rsidR="00176064" w:rsidRPr="00A92685" w:rsidRDefault="00176064" w:rsidP="00176064">
      <w:pPr>
        <w:rPr>
          <w:rFonts w:ascii="Calibri" w:hAnsi="Calibri"/>
          <w:color w:val="000000"/>
          <w:sz w:val="24"/>
          <w:szCs w:val="24"/>
        </w:rPr>
      </w:pPr>
    </w:p>
    <w:p w14:paraId="4F47AC87"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0BB28546" w14:textId="77777777" w:rsidR="00176064" w:rsidRPr="00A92685" w:rsidRDefault="00176064" w:rsidP="00176064">
      <w:pPr>
        <w:ind w:left="1620" w:hanging="1620"/>
        <w:rPr>
          <w:rFonts w:ascii="Calibri" w:hAnsi="Calibri"/>
          <w:color w:val="000000"/>
          <w:sz w:val="24"/>
          <w:szCs w:val="24"/>
        </w:rPr>
      </w:pPr>
    </w:p>
    <w:p w14:paraId="5AAF73D1"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17FB0B45" w14:textId="77777777" w:rsidR="00176064" w:rsidRPr="00A92685" w:rsidRDefault="00176064" w:rsidP="00176064">
      <w:pPr>
        <w:ind w:left="1620" w:hanging="810"/>
        <w:rPr>
          <w:rFonts w:ascii="Calibri" w:hAnsi="Calibri"/>
          <w:color w:val="000000"/>
          <w:sz w:val="24"/>
          <w:szCs w:val="24"/>
        </w:rPr>
      </w:pPr>
    </w:p>
    <w:p w14:paraId="14EC1097" w14:textId="77777777" w:rsidR="00176064" w:rsidRPr="00A92685" w:rsidRDefault="00176064" w:rsidP="00176064">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3F451F03" w14:textId="77777777" w:rsidR="00176064" w:rsidRPr="00A92685" w:rsidRDefault="00176064" w:rsidP="00176064">
      <w:pPr>
        <w:rPr>
          <w:rFonts w:ascii="Calibri" w:hAnsi="Calibri"/>
          <w:color w:val="000000"/>
          <w:sz w:val="24"/>
          <w:szCs w:val="24"/>
        </w:rPr>
      </w:pPr>
    </w:p>
    <w:p w14:paraId="59C38BBB" w14:textId="77777777" w:rsidR="00176064" w:rsidRPr="00A92685" w:rsidRDefault="00176064" w:rsidP="00176064">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3DD47660"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1ACE1ADE"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This final checklist</w:t>
      </w:r>
    </w:p>
    <w:p w14:paraId="6FE96FE4"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69767556"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Your typed note on the process</w:t>
      </w:r>
    </w:p>
    <w:p w14:paraId="008059A9" w14:textId="77777777" w:rsidR="009E3167" w:rsidRPr="00176064" w:rsidRDefault="00176064" w:rsidP="00176064">
      <w:pPr>
        <w:rPr>
          <w:rFonts w:ascii="Calibri" w:hAnsi="Calibri"/>
          <w:b/>
          <w:color w:val="000000"/>
          <w:sz w:val="24"/>
          <w:szCs w:val="24"/>
          <w:u w:val="single"/>
        </w:rPr>
      </w:pPr>
      <w:r w:rsidRPr="00A92685">
        <w:rPr>
          <w:rFonts w:ascii="Calibri" w:hAnsi="Calibri"/>
          <w:color w:val="000000"/>
          <w:sz w:val="24"/>
          <w:szCs w:val="24"/>
        </w:rPr>
        <w:br w:type="page"/>
      </w:r>
    </w:p>
    <w:p w14:paraId="56FC4DB5"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lastRenderedPageBreak/>
        <w:t>CULPA</w:t>
      </w:r>
      <w:r w:rsidRPr="009E3167">
        <w:rPr>
          <w:rFonts w:ascii="Calibri" w:hAnsi="Calibri"/>
          <w:b/>
          <w:color w:val="00B050"/>
          <w:sz w:val="24"/>
          <w:szCs w:val="24"/>
        </w:rPr>
        <w:t xml:space="preserve"> Installment #6 – Expanded Narrative Instructions</w:t>
      </w:r>
    </w:p>
    <w:p w14:paraId="283E0421" w14:textId="77777777" w:rsidR="009E3167" w:rsidRDefault="009E3167" w:rsidP="00745AED">
      <w:pPr>
        <w:rPr>
          <w:rFonts w:ascii="Calibri" w:hAnsi="Calibri"/>
          <w:b/>
          <w:color w:val="000000"/>
          <w:sz w:val="24"/>
          <w:szCs w:val="24"/>
          <w:u w:val="single"/>
        </w:rPr>
      </w:pPr>
    </w:p>
    <w:p w14:paraId="6E313017" w14:textId="77777777" w:rsidR="00FE58B0" w:rsidRPr="009E3167" w:rsidRDefault="00FE58B0" w:rsidP="009E3167">
      <w:pPr>
        <w:jc w:val="center"/>
        <w:rPr>
          <w:rFonts w:ascii="Calibri" w:hAnsi="Calibri"/>
          <w:b/>
          <w:color w:val="00B050"/>
          <w:sz w:val="24"/>
          <w:szCs w:val="24"/>
        </w:rPr>
      </w:pPr>
      <w:r w:rsidRPr="009E3167">
        <w:rPr>
          <w:rFonts w:ascii="Calibri" w:hAnsi="Calibri"/>
          <w:b/>
          <w:color w:val="00B050"/>
          <w:sz w:val="24"/>
          <w:szCs w:val="24"/>
        </w:rPr>
        <w:t>Installment 6</w:t>
      </w:r>
      <w:r w:rsidR="006F49BF" w:rsidRPr="009E3167">
        <w:rPr>
          <w:rFonts w:ascii="Calibri" w:hAnsi="Calibri"/>
          <w:b/>
          <w:color w:val="00B050"/>
          <w:sz w:val="24"/>
          <w:szCs w:val="24"/>
        </w:rPr>
        <w:t>:  Publish</w:t>
      </w:r>
      <w:r w:rsidR="00271960" w:rsidRPr="009E3167">
        <w:rPr>
          <w:rFonts w:ascii="Calibri" w:hAnsi="Calibri"/>
          <w:b/>
          <w:color w:val="00B050"/>
          <w:sz w:val="24"/>
          <w:szCs w:val="24"/>
        </w:rPr>
        <w:t>, Reflect, and Celebrate!</w:t>
      </w:r>
    </w:p>
    <w:p w14:paraId="700ED4D8" w14:textId="77777777" w:rsidR="00FE58B0" w:rsidRPr="00A92685" w:rsidRDefault="00FE58B0" w:rsidP="00745AED">
      <w:pPr>
        <w:rPr>
          <w:rFonts w:ascii="Calibri" w:hAnsi="Calibri"/>
          <w:b/>
          <w:color w:val="000000"/>
          <w:sz w:val="24"/>
          <w:szCs w:val="24"/>
          <w:u w:val="single"/>
        </w:rPr>
      </w:pPr>
    </w:p>
    <w:p w14:paraId="0408514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4E23503C" w14:textId="77777777" w:rsidR="00FE58B0" w:rsidRPr="00A92685" w:rsidRDefault="00FE58B0" w:rsidP="00745AED">
      <w:pPr>
        <w:rPr>
          <w:rFonts w:ascii="Calibri" w:hAnsi="Calibri"/>
          <w:color w:val="000000"/>
          <w:sz w:val="24"/>
          <w:szCs w:val="24"/>
        </w:rPr>
      </w:pPr>
    </w:p>
    <w:p w14:paraId="3BC9EB2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Publishing your CULPA (to an audience of Methods students and instructors) means adding a cover page, perhaps adding an acknowledgements page, and creating a single</w:t>
      </w:r>
      <w:r w:rsidR="005D5882" w:rsidRPr="00A92685">
        <w:rPr>
          <w:rFonts w:ascii="Calibri" w:hAnsi="Calibri"/>
          <w:color w:val="000000"/>
          <w:sz w:val="24"/>
          <w:szCs w:val="24"/>
        </w:rPr>
        <w:t xml:space="preserve"> Word or</w:t>
      </w:r>
      <w:r w:rsidRPr="00A92685">
        <w:rPr>
          <w:rFonts w:ascii="Calibri" w:hAnsi="Calibri"/>
          <w:color w:val="000000"/>
          <w:sz w:val="24"/>
          <w:szCs w:val="24"/>
        </w:rPr>
        <w:t xml:space="preserve"> PDF document of your CULPA and submitting it to the D2L dropboxes for both English 355 and 356.</w:t>
      </w:r>
    </w:p>
    <w:p w14:paraId="4C4F43CF" w14:textId="77777777" w:rsidR="00FE58B0" w:rsidRPr="00A92685" w:rsidRDefault="00FE58B0" w:rsidP="00745AED">
      <w:pPr>
        <w:rPr>
          <w:rFonts w:ascii="Calibri" w:hAnsi="Calibri"/>
          <w:color w:val="000000"/>
          <w:sz w:val="24"/>
          <w:szCs w:val="24"/>
        </w:rPr>
      </w:pPr>
    </w:p>
    <w:p w14:paraId="17E933B8"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Cover</w:t>
      </w:r>
      <w:r w:rsidR="00CB11F6">
        <w:rPr>
          <w:rFonts w:ascii="Calibri" w:hAnsi="Calibri"/>
          <w:i/>
          <w:color w:val="000000"/>
          <w:sz w:val="24"/>
          <w:szCs w:val="24"/>
          <w:u w:val="single"/>
        </w:rPr>
        <w:t xml:space="preserve"> Page</w:t>
      </w:r>
    </w:p>
    <w:p w14:paraId="6871D350" w14:textId="77777777" w:rsidR="00FE58B0" w:rsidRPr="00A92685" w:rsidRDefault="00FE58B0" w:rsidP="00745AED">
      <w:pPr>
        <w:jc w:val="center"/>
        <w:rPr>
          <w:rFonts w:ascii="Calibri" w:hAnsi="Calibri"/>
          <w:i/>
          <w:color w:val="000000"/>
          <w:sz w:val="24"/>
          <w:szCs w:val="24"/>
          <w:u w:val="single"/>
        </w:rPr>
      </w:pPr>
    </w:p>
    <w:p w14:paraId="71C48A1D" w14:textId="77777777" w:rsidR="00FE58B0" w:rsidRDefault="00FE58B0" w:rsidP="00745AED">
      <w:pPr>
        <w:rPr>
          <w:rFonts w:ascii="Calibri" w:hAnsi="Calibri"/>
          <w:color w:val="000000"/>
          <w:sz w:val="24"/>
          <w:szCs w:val="24"/>
        </w:rPr>
      </w:pPr>
      <w:r w:rsidRPr="00A92685">
        <w:rPr>
          <w:rFonts w:ascii="Calibri" w:hAnsi="Calibri"/>
          <w:color w:val="000000"/>
          <w:sz w:val="24"/>
          <w:szCs w:val="24"/>
        </w:rPr>
        <w:t>The cover page should be the first page of your project, before any other materials.  It should include your name, the title of your CULPA, the classes for which you created it, the name of your primary mentor, and the date.</w:t>
      </w:r>
      <w:r w:rsidR="009C7AE2">
        <w:rPr>
          <w:rFonts w:ascii="Calibri" w:hAnsi="Calibri"/>
          <w:color w:val="000000"/>
          <w:sz w:val="24"/>
          <w:szCs w:val="24"/>
        </w:rPr>
        <w:t xml:space="preserve"> Professional artwork enhancing the aesthetic appeal of the </w:t>
      </w:r>
      <w:proofErr w:type="spellStart"/>
      <w:r w:rsidR="009C7AE2">
        <w:rPr>
          <w:rFonts w:ascii="Calibri" w:hAnsi="Calibri"/>
          <w:color w:val="000000"/>
          <w:sz w:val="24"/>
          <w:szCs w:val="24"/>
        </w:rPr>
        <w:t>to</w:t>
      </w:r>
      <w:proofErr w:type="spellEnd"/>
      <w:r w:rsidR="009C7AE2">
        <w:rPr>
          <w:rFonts w:ascii="Calibri" w:hAnsi="Calibri"/>
          <w:color w:val="000000"/>
          <w:sz w:val="24"/>
          <w:szCs w:val="24"/>
        </w:rPr>
        <w:t xml:space="preserve"> project is also welcome.</w:t>
      </w:r>
    </w:p>
    <w:p w14:paraId="1BF36383" w14:textId="77777777" w:rsidR="00CB11F6" w:rsidRDefault="00CB11F6" w:rsidP="00745AED">
      <w:pPr>
        <w:rPr>
          <w:rFonts w:ascii="Calibri" w:hAnsi="Calibri"/>
          <w:color w:val="000000"/>
          <w:sz w:val="24"/>
          <w:szCs w:val="24"/>
        </w:rPr>
      </w:pPr>
    </w:p>
    <w:p w14:paraId="633D5E7F" w14:textId="77777777" w:rsidR="00CB11F6" w:rsidRDefault="00CB11F6" w:rsidP="00CB11F6">
      <w:pPr>
        <w:jc w:val="center"/>
        <w:rPr>
          <w:rFonts w:ascii="Calibri" w:hAnsi="Calibri"/>
          <w:i/>
          <w:color w:val="000000"/>
          <w:sz w:val="24"/>
          <w:szCs w:val="24"/>
          <w:u w:val="single"/>
        </w:rPr>
      </w:pPr>
      <w:r>
        <w:rPr>
          <w:rFonts w:ascii="Calibri" w:hAnsi="Calibri"/>
          <w:i/>
          <w:color w:val="000000"/>
          <w:sz w:val="24"/>
          <w:szCs w:val="24"/>
          <w:u w:val="single"/>
        </w:rPr>
        <w:t>Table of Contents</w:t>
      </w:r>
    </w:p>
    <w:p w14:paraId="445F1A09" w14:textId="77777777" w:rsidR="00CB11F6" w:rsidRDefault="00CB11F6" w:rsidP="00CB11F6">
      <w:pPr>
        <w:jc w:val="center"/>
        <w:rPr>
          <w:rFonts w:ascii="Calibri" w:hAnsi="Calibri"/>
          <w:i/>
          <w:color w:val="000000"/>
          <w:sz w:val="24"/>
          <w:szCs w:val="24"/>
          <w:u w:val="single"/>
        </w:rPr>
      </w:pPr>
    </w:p>
    <w:p w14:paraId="0F769454" w14:textId="77777777" w:rsidR="00CB11F6" w:rsidRPr="00CB11F6" w:rsidRDefault="00CB11F6" w:rsidP="00CB11F6">
      <w:pPr>
        <w:rPr>
          <w:rFonts w:ascii="Calibri" w:hAnsi="Calibri"/>
          <w:color w:val="000000"/>
          <w:sz w:val="24"/>
          <w:szCs w:val="24"/>
        </w:rPr>
      </w:pPr>
      <w:r>
        <w:rPr>
          <w:rFonts w:ascii="Calibri" w:hAnsi="Calibri"/>
          <w:color w:val="000000"/>
          <w:sz w:val="24"/>
          <w:szCs w:val="24"/>
        </w:rPr>
        <w:t>Include a table of contents as delineated in the checklist directions which follow.</w:t>
      </w:r>
      <w:r w:rsidR="00725B9C">
        <w:rPr>
          <w:rFonts w:ascii="Calibri" w:hAnsi="Calibri"/>
          <w:color w:val="000000"/>
          <w:sz w:val="24"/>
          <w:szCs w:val="24"/>
        </w:rPr>
        <w:t xml:space="preserve">  Include actual names of your units and projects, not simply “Unit 1,” etc., so that the Table of Contents will be informative.</w:t>
      </w:r>
    </w:p>
    <w:p w14:paraId="532511D0" w14:textId="77777777" w:rsidR="00FE58B0" w:rsidRPr="00A92685" w:rsidRDefault="00FE58B0" w:rsidP="00745AED">
      <w:pPr>
        <w:rPr>
          <w:rFonts w:ascii="Calibri" w:hAnsi="Calibri"/>
          <w:color w:val="000000"/>
          <w:sz w:val="24"/>
          <w:szCs w:val="24"/>
        </w:rPr>
      </w:pPr>
    </w:p>
    <w:p w14:paraId="5029345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Acknowledgements</w:t>
      </w:r>
    </w:p>
    <w:p w14:paraId="57CA27BA" w14:textId="77777777" w:rsidR="00FE58B0" w:rsidRPr="00A92685" w:rsidRDefault="00FE58B0" w:rsidP="00745AED">
      <w:pPr>
        <w:jc w:val="center"/>
        <w:rPr>
          <w:rFonts w:ascii="Calibri" w:hAnsi="Calibri"/>
          <w:i/>
          <w:color w:val="000000"/>
          <w:sz w:val="24"/>
          <w:szCs w:val="24"/>
          <w:u w:val="single"/>
        </w:rPr>
      </w:pPr>
    </w:p>
    <w:p w14:paraId="0162EBE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4B00D4E2" w14:textId="77777777" w:rsidR="00FE58B0" w:rsidRPr="00A92685" w:rsidRDefault="00FE58B0" w:rsidP="00745AED">
      <w:pPr>
        <w:rPr>
          <w:rFonts w:ascii="Calibri" w:hAnsi="Calibri"/>
          <w:color w:val="000000"/>
          <w:sz w:val="24"/>
          <w:szCs w:val="24"/>
        </w:rPr>
      </w:pPr>
    </w:p>
    <w:p w14:paraId="79F3C56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Document for Dropboxes</w:t>
      </w:r>
    </w:p>
    <w:p w14:paraId="17E81965" w14:textId="77777777" w:rsidR="00FE58B0" w:rsidRPr="00A92685" w:rsidRDefault="00FE58B0" w:rsidP="00745AED">
      <w:pPr>
        <w:jc w:val="center"/>
        <w:rPr>
          <w:rFonts w:ascii="Calibri" w:hAnsi="Calibri"/>
          <w:i/>
          <w:color w:val="000000"/>
          <w:sz w:val="24"/>
          <w:szCs w:val="24"/>
          <w:u w:val="single"/>
        </w:rPr>
      </w:pPr>
    </w:p>
    <w:p w14:paraId="3E22F49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Submit a copy of your CULPA in a single </w:t>
      </w:r>
      <w:r w:rsidR="005D5882" w:rsidRPr="00A92685">
        <w:rPr>
          <w:rFonts w:ascii="Calibri" w:hAnsi="Calibri"/>
          <w:color w:val="000000"/>
          <w:sz w:val="24"/>
          <w:szCs w:val="24"/>
        </w:rPr>
        <w:t xml:space="preserve">Word or </w:t>
      </w:r>
      <w:r w:rsidRPr="00A92685">
        <w:rPr>
          <w:rFonts w:ascii="Calibri" w:hAnsi="Calibri"/>
          <w:color w:val="000000"/>
          <w:sz w:val="24"/>
          <w:szCs w:val="24"/>
        </w:rPr>
        <w:t xml:space="preserve">PDF file to </w:t>
      </w:r>
      <w:r w:rsidRPr="009C7AE2">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ED167B">
        <w:rPr>
          <w:rFonts w:ascii="Calibri" w:hAnsi="Calibri"/>
          <w:b/>
          <w:i/>
          <w:color w:val="000000"/>
          <w:sz w:val="24"/>
          <w:szCs w:val="24"/>
        </w:rPr>
        <w:t>and</w:t>
      </w:r>
      <w:r w:rsidRPr="00A92685">
        <w:rPr>
          <w:rFonts w:ascii="Calibri" w:hAnsi="Calibri"/>
          <w:color w:val="000000"/>
          <w:sz w:val="24"/>
          <w:szCs w:val="24"/>
        </w:rPr>
        <w:t xml:space="preserve"> English 356 dropboxes on D2L.  There are three purposes for this.  (1) We may want to use your CULPA on D2L as a model.  (If you would prefer that we </w:t>
      </w:r>
      <w:r w:rsidRPr="00ED167B">
        <w:rPr>
          <w:rFonts w:ascii="Calibri" w:hAnsi="Calibri"/>
          <w:i/>
          <w:color w:val="000000"/>
          <w:sz w:val="24"/>
          <w:szCs w:val="24"/>
        </w:rPr>
        <w:t xml:space="preserve">not </w:t>
      </w:r>
      <w:r w:rsidRPr="00A92685">
        <w:rPr>
          <w:rFonts w:ascii="Calibri" w:hAnsi="Calibri"/>
          <w:color w:val="000000"/>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5E0ED1FF" w14:textId="77777777" w:rsidR="00FE58B0" w:rsidRPr="00A92685" w:rsidRDefault="00FE58B0" w:rsidP="00745AED">
      <w:pPr>
        <w:rPr>
          <w:rFonts w:ascii="Calibri" w:hAnsi="Calibri"/>
          <w:color w:val="000000"/>
          <w:sz w:val="24"/>
          <w:szCs w:val="24"/>
        </w:rPr>
      </w:pPr>
    </w:p>
    <w:p w14:paraId="799B0ED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CULPA is what goes in the </w:t>
      </w:r>
      <w:r w:rsidR="005D5882" w:rsidRPr="00A92685">
        <w:rPr>
          <w:rFonts w:ascii="Calibri" w:hAnsi="Calibri"/>
          <w:color w:val="000000"/>
          <w:sz w:val="24"/>
          <w:szCs w:val="24"/>
        </w:rPr>
        <w:t>primary Word document/</w:t>
      </w:r>
      <w:r w:rsidRPr="00A92685">
        <w:rPr>
          <w:rFonts w:ascii="Calibri" w:hAnsi="Calibri"/>
          <w:color w:val="000000"/>
          <w:sz w:val="24"/>
          <w:szCs w:val="24"/>
        </w:rPr>
        <w:t xml:space="preserve">PDF.  Your note, your CULPA partner’s note, and any reflections go in a </w:t>
      </w:r>
      <w:r w:rsidRPr="00ED167B">
        <w:rPr>
          <w:rFonts w:ascii="Calibri" w:hAnsi="Calibri"/>
          <w:i/>
          <w:color w:val="000000"/>
          <w:sz w:val="24"/>
          <w:szCs w:val="24"/>
        </w:rPr>
        <w:t xml:space="preserve">separate </w:t>
      </w:r>
      <w:r w:rsidRPr="00A92685">
        <w:rPr>
          <w:rFonts w:ascii="Calibri" w:hAnsi="Calibri"/>
          <w:color w:val="000000"/>
          <w:sz w:val="24"/>
          <w:szCs w:val="24"/>
        </w:rPr>
        <w:t>document or documents, for your mentor’s eyes only.</w:t>
      </w:r>
    </w:p>
    <w:p w14:paraId="4C95E4FD" w14:textId="77777777" w:rsidR="00FE58B0" w:rsidRPr="00A92685" w:rsidRDefault="00FE58B0" w:rsidP="00745AED">
      <w:pPr>
        <w:rPr>
          <w:rFonts w:ascii="Calibri" w:hAnsi="Calibri"/>
          <w:color w:val="000000"/>
          <w:sz w:val="24"/>
          <w:szCs w:val="24"/>
        </w:rPr>
      </w:pPr>
    </w:p>
    <w:p w14:paraId="2D7E9A7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6CF7EDC4" w14:textId="77777777" w:rsidR="00FE58B0" w:rsidRPr="00A92685" w:rsidRDefault="00FE58B0" w:rsidP="00CB11F6">
      <w:pPr>
        <w:overflowPunct/>
        <w:autoSpaceDE/>
        <w:autoSpaceDN/>
        <w:adjustRightInd/>
        <w:textAlignment w:val="auto"/>
        <w:rPr>
          <w:rFonts w:ascii="Calibri" w:hAnsi="Calibri"/>
          <w:color w:val="000000"/>
          <w:sz w:val="24"/>
          <w:szCs w:val="24"/>
        </w:rPr>
      </w:pPr>
    </w:p>
    <w:p w14:paraId="7E6956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Overall Note</w:t>
      </w:r>
    </w:p>
    <w:p w14:paraId="2A2F79BA" w14:textId="77777777" w:rsidR="00FE58B0" w:rsidRPr="00A92685" w:rsidRDefault="00FE58B0" w:rsidP="00745AED">
      <w:pPr>
        <w:jc w:val="center"/>
        <w:rPr>
          <w:rFonts w:ascii="Calibri" w:hAnsi="Calibri"/>
          <w:i/>
          <w:color w:val="000000"/>
          <w:sz w:val="24"/>
          <w:szCs w:val="24"/>
          <w:u w:val="single"/>
        </w:rPr>
      </w:pPr>
    </w:p>
    <w:p w14:paraId="7A5D9BA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your CULPA partner’s final, overall note about your project and the process of working together on it.</w:t>
      </w:r>
    </w:p>
    <w:p w14:paraId="742A2425" w14:textId="77777777" w:rsidR="00FE58B0" w:rsidRPr="00A92685" w:rsidRDefault="00FE58B0" w:rsidP="00745AED">
      <w:pPr>
        <w:rPr>
          <w:rFonts w:ascii="Calibri" w:hAnsi="Calibri"/>
          <w:color w:val="000000"/>
          <w:sz w:val="24"/>
          <w:szCs w:val="24"/>
        </w:rPr>
      </w:pPr>
    </w:p>
    <w:p w14:paraId="0FB999A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Reflection</w:t>
      </w:r>
    </w:p>
    <w:p w14:paraId="5E485908" w14:textId="77777777" w:rsidR="00FE58B0" w:rsidRPr="00A92685" w:rsidRDefault="00FE58B0" w:rsidP="00745AED">
      <w:pPr>
        <w:jc w:val="center"/>
        <w:rPr>
          <w:rFonts w:ascii="Calibri" w:hAnsi="Calibri"/>
          <w:i/>
          <w:color w:val="000000"/>
          <w:sz w:val="24"/>
          <w:szCs w:val="24"/>
          <w:u w:val="single"/>
        </w:rPr>
      </w:pPr>
    </w:p>
    <w:p w14:paraId="188C7F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60F29B7E" w14:textId="77777777" w:rsidR="00FE58B0" w:rsidRPr="00A92685" w:rsidRDefault="00FE58B0" w:rsidP="00745AED">
      <w:pPr>
        <w:rPr>
          <w:rFonts w:ascii="Calibri" w:hAnsi="Calibri"/>
          <w:color w:val="000000"/>
          <w:sz w:val="24"/>
          <w:szCs w:val="24"/>
        </w:rPr>
      </w:pPr>
    </w:p>
    <w:p w14:paraId="56440A16" w14:textId="77777777" w:rsidR="00FE58B0" w:rsidRPr="00A92685" w:rsidRDefault="00FE58B0" w:rsidP="00745AED">
      <w:pPr>
        <w:rPr>
          <w:rFonts w:ascii="Calibri" w:hAnsi="Calibri"/>
          <w:color w:val="000000"/>
          <w:sz w:val="24"/>
          <w:szCs w:val="24"/>
        </w:rPr>
      </w:pPr>
    </w:p>
    <w:p w14:paraId="0B43DB9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bookmarkStart w:id="8" w:name="EvalCrit"/>
      <w:bookmarkEnd w:id="8"/>
    </w:p>
    <w:p w14:paraId="454CE5E9"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b/>
          <w:color w:val="000000" w:themeColor="text1"/>
          <w:sz w:val="24"/>
          <w:szCs w:val="24"/>
          <w:u w:val="single"/>
        </w:rPr>
        <w:lastRenderedPageBreak/>
        <w:t>Criteria Specific to the Writing Component</w:t>
      </w:r>
    </w:p>
    <w:p w14:paraId="321CE740" w14:textId="77777777" w:rsidR="00CF6227" w:rsidRPr="00CF6227" w:rsidRDefault="00CF6227" w:rsidP="00CF6227">
      <w:pPr>
        <w:jc w:val="center"/>
        <w:rPr>
          <w:rFonts w:ascii="Calibri" w:hAnsi="Calibri"/>
          <w:b/>
          <w:color w:val="000000" w:themeColor="text1"/>
          <w:sz w:val="24"/>
          <w:szCs w:val="24"/>
        </w:rPr>
      </w:pPr>
    </w:p>
    <w:p w14:paraId="19E0404B"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_____Incorporates </w:t>
      </w:r>
      <w:r w:rsidRPr="00CF6227">
        <w:rPr>
          <w:rFonts w:ascii="Calibri" w:hAnsi="Calibri" w:cs="Calibri"/>
          <w:b/>
          <w:color w:val="000000" w:themeColor="text1"/>
          <w:sz w:val="24"/>
          <w:szCs w:val="24"/>
        </w:rPr>
        <w:t>writing in varied ways</w:t>
      </w:r>
      <w:r w:rsidRPr="00CF6227">
        <w:rPr>
          <w:rFonts w:ascii="Calibri" w:hAnsi="Calibri" w:cs="Calibri"/>
          <w:color w:val="000000" w:themeColor="text1"/>
          <w:sz w:val="24"/>
          <w:szCs w:val="24"/>
        </w:rPr>
        <w:t xml:space="preserve"> over the duration of the course. This includes: </w:t>
      </w:r>
    </w:p>
    <w:p w14:paraId="4B0F400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___1)</w:t>
      </w:r>
      <w:r w:rsidRPr="00CF6227">
        <w:rPr>
          <w:rFonts w:ascii="Calibri" w:hAnsi="Calibri" w:cs="Calibri"/>
          <w:color w:val="000000" w:themeColor="text1"/>
          <w:sz w:val="24"/>
          <w:szCs w:val="24"/>
        </w:rPr>
        <w:t xml:space="preserve"> various </w:t>
      </w:r>
      <w:r w:rsidRPr="00CF6227">
        <w:rPr>
          <w:rFonts w:ascii="Calibri" w:hAnsi="Calibri" w:cs="Calibri"/>
          <w:b/>
          <w:color w:val="000000" w:themeColor="text1"/>
          <w:sz w:val="24"/>
          <w:szCs w:val="24"/>
        </w:rPr>
        <w:t>timeframes</w:t>
      </w:r>
      <w:r w:rsidRPr="00CF6227">
        <w:rPr>
          <w:rFonts w:ascii="Calibri" w:hAnsi="Calibri" w:cs="Calibri"/>
          <w:color w:val="000000" w:themeColor="text1"/>
          <w:sz w:val="24"/>
          <w:szCs w:val="24"/>
        </w:rPr>
        <w:t xml:space="preserve"> in which students are asked to complete writing (i.e. in a single sitting or over an extended timeframe); </w:t>
      </w:r>
    </w:p>
    <w:p w14:paraId="23176080"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 xml:space="preserve">___2) </w:t>
      </w:r>
      <w:r w:rsidRPr="00CF6227">
        <w:rPr>
          <w:rFonts w:ascii="Calibri" w:hAnsi="Calibri" w:cs="Calibri"/>
          <w:color w:val="000000" w:themeColor="text1"/>
          <w:sz w:val="24"/>
          <w:szCs w:val="24"/>
        </w:rPr>
        <w:t xml:space="preserve">requiring students to use writing in </w:t>
      </w:r>
      <w:r w:rsidRPr="00CF6227">
        <w:rPr>
          <w:rFonts w:ascii="Calibri" w:hAnsi="Calibri" w:cs="Calibri"/>
          <w:b/>
          <w:color w:val="000000" w:themeColor="text1"/>
          <w:sz w:val="24"/>
          <w:szCs w:val="24"/>
        </w:rPr>
        <w:t>a variety of ways</w:t>
      </w:r>
      <w:r w:rsidRPr="00CF6227">
        <w:rPr>
          <w:rFonts w:ascii="Calibri" w:hAnsi="Calibri" w:cs="Calibri"/>
          <w:color w:val="000000" w:themeColor="text1"/>
          <w:sz w:val="24"/>
          <w:szCs w:val="24"/>
        </w:rPr>
        <w:t xml:space="preserve"> (i.e. paper-, project- and/or technology-based performances) and for </w:t>
      </w:r>
      <w:r w:rsidRPr="00CF6227">
        <w:rPr>
          <w:rFonts w:ascii="Calibri" w:hAnsi="Calibri" w:cs="Calibri"/>
          <w:b/>
          <w:color w:val="000000" w:themeColor="text1"/>
          <w:sz w:val="24"/>
          <w:szCs w:val="24"/>
        </w:rPr>
        <w:t>a variety of audiences</w:t>
      </w:r>
      <w:r w:rsidRPr="00CF6227">
        <w:rPr>
          <w:rFonts w:ascii="Calibri" w:hAnsi="Calibri" w:cs="Calibri"/>
          <w:color w:val="000000" w:themeColor="text1"/>
          <w:sz w:val="24"/>
          <w:szCs w:val="24"/>
        </w:rPr>
        <w:t xml:space="preserve"> (many of which extend beyond the teacher); </w:t>
      </w:r>
    </w:p>
    <w:p w14:paraId="52DDC4D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___3)</w:t>
      </w:r>
      <w:r w:rsidRPr="00CF6227">
        <w:rPr>
          <w:rFonts w:ascii="Calibri" w:hAnsi="Calibri" w:cs="Calibri"/>
          <w:color w:val="000000" w:themeColor="text1"/>
          <w:sz w:val="24"/>
          <w:szCs w:val="24"/>
        </w:rPr>
        <w:t xml:space="preserve"> </w:t>
      </w:r>
      <w:r w:rsidRPr="00CF6227">
        <w:rPr>
          <w:rFonts w:ascii="Calibri" w:hAnsi="Calibri" w:cs="Calibri"/>
          <w:b/>
          <w:i/>
          <w:color w:val="000000" w:themeColor="text1"/>
          <w:sz w:val="24"/>
          <w:szCs w:val="24"/>
        </w:rPr>
        <w:t xml:space="preserve">requiring </w:t>
      </w:r>
      <w:r w:rsidRPr="00CF6227">
        <w:rPr>
          <w:rFonts w:ascii="Calibri" w:hAnsi="Calibri" w:cs="Calibri"/>
          <w:b/>
          <w:color w:val="000000" w:themeColor="text1"/>
          <w:sz w:val="24"/>
          <w:szCs w:val="24"/>
        </w:rPr>
        <w:t xml:space="preserve">and </w:t>
      </w:r>
      <w:r w:rsidRPr="00CF6227">
        <w:rPr>
          <w:rFonts w:ascii="Calibri" w:hAnsi="Calibri" w:cs="Calibri"/>
          <w:b/>
          <w:i/>
          <w:color w:val="000000" w:themeColor="text1"/>
          <w:sz w:val="24"/>
          <w:szCs w:val="24"/>
        </w:rPr>
        <w:t>allowing</w:t>
      </w:r>
      <w:r w:rsidRPr="00CF6227">
        <w:rPr>
          <w:rFonts w:ascii="Calibri" w:hAnsi="Calibri" w:cs="Calibri"/>
          <w:i/>
          <w:color w:val="000000" w:themeColor="text1"/>
          <w:sz w:val="24"/>
          <w:szCs w:val="24"/>
        </w:rPr>
        <w:t xml:space="preserve"> </w:t>
      </w:r>
      <w:r w:rsidRPr="00CF6227">
        <w:rPr>
          <w:rFonts w:ascii="Calibri" w:hAnsi="Calibri" w:cs="Calibri"/>
          <w:color w:val="000000" w:themeColor="text1"/>
          <w:sz w:val="24"/>
          <w:szCs w:val="24"/>
        </w:rPr>
        <w:t xml:space="preserve">students to write in </w:t>
      </w:r>
      <w:r w:rsidRPr="00CF6227">
        <w:rPr>
          <w:rFonts w:ascii="Calibri" w:hAnsi="Calibri" w:cs="Calibri"/>
          <w:b/>
          <w:color w:val="000000" w:themeColor="text1"/>
          <w:sz w:val="24"/>
          <w:szCs w:val="24"/>
        </w:rPr>
        <w:t>varied genres</w:t>
      </w:r>
      <w:r w:rsidRPr="00CF6227">
        <w:rPr>
          <w:rFonts w:ascii="Calibri" w:hAnsi="Calibri" w:cs="Calibri"/>
          <w:color w:val="000000" w:themeColor="text1"/>
          <w:sz w:val="24"/>
          <w:szCs w:val="24"/>
        </w:rPr>
        <w:t xml:space="preserve"> (e.g. narratives, analysis papers, argumentative pieces, research projects, multigenre creations, electronic mediums, etc.); and </w:t>
      </w:r>
    </w:p>
    <w:p w14:paraId="20D4A094"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b/>
          <w:color w:val="000000" w:themeColor="text1"/>
          <w:sz w:val="24"/>
          <w:szCs w:val="24"/>
        </w:rPr>
        <w:t>___4)</w:t>
      </w:r>
      <w:r w:rsidRPr="00CF6227">
        <w:rPr>
          <w:rFonts w:ascii="Calibri" w:hAnsi="Calibri" w:cs="Calibri"/>
          <w:color w:val="000000" w:themeColor="text1"/>
          <w:sz w:val="24"/>
          <w:szCs w:val="24"/>
        </w:rPr>
        <w:t xml:space="preserve"> writing in situations that are highly </w:t>
      </w:r>
      <w:r w:rsidRPr="00CF6227">
        <w:rPr>
          <w:rFonts w:ascii="Calibri" w:hAnsi="Calibri" w:cs="Calibri"/>
          <w:b/>
          <w:color w:val="000000" w:themeColor="text1"/>
          <w:sz w:val="24"/>
          <w:szCs w:val="24"/>
        </w:rPr>
        <w:t>structured</w:t>
      </w:r>
      <w:r w:rsidRPr="00CF6227">
        <w:rPr>
          <w:rFonts w:ascii="Calibri" w:hAnsi="Calibri" w:cs="Calibri"/>
          <w:color w:val="000000" w:themeColor="text1"/>
          <w:sz w:val="24"/>
          <w:szCs w:val="24"/>
        </w:rPr>
        <w:t xml:space="preserve"> (topic, audience, genre, style and tone are established by the teacher) as well as in situations which </w:t>
      </w:r>
      <w:r w:rsidRPr="00CF6227">
        <w:rPr>
          <w:rFonts w:ascii="Calibri" w:hAnsi="Calibri" w:cs="Calibri"/>
          <w:b/>
          <w:color w:val="000000" w:themeColor="text1"/>
          <w:sz w:val="24"/>
          <w:szCs w:val="24"/>
        </w:rPr>
        <w:t>provide writers with choices</w:t>
      </w:r>
      <w:r w:rsidRPr="00CF6227">
        <w:rPr>
          <w:rFonts w:ascii="Calibri" w:hAnsi="Calibri" w:cs="Calibri"/>
          <w:color w:val="000000" w:themeColor="text1"/>
          <w:sz w:val="24"/>
          <w:szCs w:val="24"/>
        </w:rPr>
        <w:t xml:space="preserve"> and require that they select these aspects of their writing themselves, requiring that they demonstrate an awareness of purpose, audience and genre.  </w:t>
      </w:r>
    </w:p>
    <w:p w14:paraId="18212403"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_____Integrates </w:t>
      </w:r>
      <w:r w:rsidRPr="00CF6227">
        <w:rPr>
          <w:rFonts w:ascii="Calibri" w:hAnsi="Calibri" w:cs="Calibri"/>
          <w:b/>
          <w:color w:val="000000" w:themeColor="text1"/>
          <w:sz w:val="24"/>
          <w:szCs w:val="24"/>
        </w:rPr>
        <w:t>expressive writing</w:t>
      </w:r>
      <w:r w:rsidRPr="00CF6227">
        <w:rPr>
          <w:rFonts w:ascii="Calibri" w:hAnsi="Calibri" w:cs="Calibri"/>
          <w:color w:val="000000" w:themeColor="text1"/>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4A6F3D30"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_____Integrates the </w:t>
      </w:r>
      <w:r w:rsidRPr="00CF6227">
        <w:rPr>
          <w:rFonts w:ascii="Calibri" w:hAnsi="Calibri" w:cs="Calibri"/>
          <w:b/>
          <w:color w:val="000000" w:themeColor="text1"/>
          <w:sz w:val="24"/>
          <w:szCs w:val="24"/>
        </w:rPr>
        <w:t>writing process</w:t>
      </w:r>
      <w:r w:rsidRPr="00CF6227">
        <w:rPr>
          <w:rFonts w:ascii="Calibri" w:hAnsi="Calibri" w:cs="Calibri"/>
          <w:color w:val="000000" w:themeColor="text1"/>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CF6227">
        <w:rPr>
          <w:rFonts w:ascii="Calibri" w:hAnsi="Calibri" w:cs="Calibri"/>
          <w:b/>
          <w:color w:val="000000" w:themeColor="text1"/>
          <w:sz w:val="24"/>
          <w:szCs w:val="24"/>
        </w:rPr>
        <w:t>scaffolded lessons</w:t>
      </w:r>
      <w:r w:rsidRPr="00CF6227">
        <w:rPr>
          <w:rFonts w:ascii="Calibri" w:hAnsi="Calibri" w:cs="Calibri"/>
          <w:color w:val="000000" w:themeColor="text1"/>
          <w:sz w:val="24"/>
          <w:szCs w:val="24"/>
        </w:rPr>
        <w:t xml:space="preserve"> which are </w:t>
      </w:r>
      <w:r w:rsidRPr="00CF6227">
        <w:rPr>
          <w:rFonts w:ascii="Calibri" w:hAnsi="Calibri" w:cs="Calibri"/>
          <w:b/>
          <w:color w:val="000000" w:themeColor="text1"/>
          <w:sz w:val="24"/>
          <w:szCs w:val="24"/>
        </w:rPr>
        <w:t xml:space="preserve">modeled by the instructor </w:t>
      </w:r>
      <w:r w:rsidRPr="00CF6227">
        <w:rPr>
          <w:rFonts w:ascii="Calibri" w:hAnsi="Calibri" w:cs="Calibri"/>
          <w:color w:val="000000" w:themeColor="text1"/>
          <w:sz w:val="24"/>
          <w:szCs w:val="24"/>
        </w:rPr>
        <w:t>and which guide students at each stage of the process.</w:t>
      </w:r>
    </w:p>
    <w:p w14:paraId="288B39D3"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color w:val="000000" w:themeColor="text1"/>
          <w:sz w:val="24"/>
          <w:szCs w:val="24"/>
        </w:rPr>
        <w:t>___ 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14:paraId="00360FE6"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_____Encourages students to engage in writings of various kinds (paper- and project-based) and of varied lengths and complexity over the duration of the course </w:t>
      </w:r>
      <w:r w:rsidRPr="00CF6227">
        <w:rPr>
          <w:rFonts w:ascii="Calibri" w:hAnsi="Calibri" w:cs="Calibri"/>
          <w:b/>
          <w:color w:val="000000" w:themeColor="text1"/>
          <w:sz w:val="24"/>
          <w:szCs w:val="24"/>
        </w:rPr>
        <w:t xml:space="preserve">directly related to research topics </w:t>
      </w:r>
      <w:r w:rsidRPr="00CF6227">
        <w:rPr>
          <w:rFonts w:ascii="Calibri" w:hAnsi="Calibri" w:cs="Calibri"/>
          <w:color w:val="000000" w:themeColor="text1"/>
          <w:sz w:val="24"/>
          <w:szCs w:val="24"/>
        </w:rPr>
        <w:t xml:space="preserve">of their own as well as of the teacher’s choosing. Research makes use of an </w:t>
      </w:r>
      <w:r w:rsidRPr="00CF6227">
        <w:rPr>
          <w:rFonts w:ascii="Calibri" w:hAnsi="Calibri" w:cs="Calibri"/>
          <w:b/>
          <w:color w:val="000000" w:themeColor="text1"/>
          <w:sz w:val="24"/>
          <w:szCs w:val="24"/>
        </w:rPr>
        <w:t>authentic research process</w:t>
      </w:r>
      <w:r w:rsidRPr="00CF6227">
        <w:rPr>
          <w:rFonts w:ascii="Calibri" w:hAnsi="Calibri" w:cs="Calibri"/>
          <w:color w:val="000000" w:themeColor="text1"/>
          <w:sz w:val="24"/>
          <w:szCs w:val="24"/>
        </w:rPr>
        <w:t xml:space="preserve"> (questioning, planning, gathering, sorting &amp; sifting, synthesizing, evaluating and reporting) and guides students through a </w:t>
      </w:r>
      <w:r w:rsidRPr="00CF6227">
        <w:rPr>
          <w:rFonts w:ascii="Calibri" w:hAnsi="Calibri" w:cs="Calibri"/>
          <w:b/>
          <w:color w:val="000000" w:themeColor="text1"/>
          <w:sz w:val="24"/>
          <w:szCs w:val="24"/>
        </w:rPr>
        <w:t>scaffolded approach</w:t>
      </w:r>
      <w:r w:rsidRPr="00CF6227">
        <w:rPr>
          <w:rFonts w:ascii="Calibri" w:hAnsi="Calibri" w:cs="Calibri"/>
          <w:color w:val="000000" w:themeColor="text1"/>
          <w:sz w:val="24"/>
          <w:szCs w:val="24"/>
        </w:rPr>
        <w:t xml:space="preserve"> which integrates the research skills most appropriate to the paper/project.</w:t>
      </w:r>
    </w:p>
    <w:p w14:paraId="350C9F88"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lastRenderedPageBreak/>
        <w:t xml:space="preserve"> _____Contains </w:t>
      </w:r>
      <w:r w:rsidRPr="00CF6227">
        <w:rPr>
          <w:rFonts w:ascii="Calibri" w:hAnsi="Calibri" w:cs="Calibri"/>
          <w:b/>
          <w:color w:val="000000" w:themeColor="text1"/>
          <w:sz w:val="24"/>
          <w:szCs w:val="24"/>
        </w:rPr>
        <w:t>clear rubrics</w:t>
      </w:r>
      <w:r w:rsidRPr="00CF6227">
        <w:rPr>
          <w:rFonts w:ascii="Calibri" w:hAnsi="Calibri" w:cs="Calibri"/>
          <w:color w:val="000000" w:themeColor="text1"/>
          <w:sz w:val="24"/>
          <w:szCs w:val="24"/>
        </w:rPr>
        <w:t xml:space="preserve"> used to assess student research and writing. Rubrics </w:t>
      </w:r>
      <w:r w:rsidRPr="00CF6227">
        <w:rPr>
          <w:rFonts w:ascii="Calibri" w:hAnsi="Calibri" w:cs="Calibri"/>
          <w:b/>
          <w:color w:val="000000" w:themeColor="text1"/>
          <w:sz w:val="24"/>
          <w:szCs w:val="24"/>
        </w:rPr>
        <w:t>contain categories and language</w:t>
      </w:r>
      <w:r w:rsidRPr="00CF6227">
        <w:rPr>
          <w:rFonts w:ascii="Calibri" w:hAnsi="Calibri" w:cs="Calibri"/>
          <w:color w:val="000000" w:themeColor="text1"/>
          <w:sz w:val="24"/>
          <w:szCs w:val="24"/>
        </w:rPr>
        <w:t xml:space="preserve"> which </w:t>
      </w:r>
      <w:r w:rsidRPr="00CF6227">
        <w:rPr>
          <w:rFonts w:ascii="Calibri" w:hAnsi="Calibri" w:cs="Calibri"/>
          <w:b/>
          <w:color w:val="000000" w:themeColor="text1"/>
          <w:sz w:val="24"/>
          <w:szCs w:val="24"/>
        </w:rPr>
        <w:t>mirror</w:t>
      </w:r>
      <w:r w:rsidRPr="00CF6227">
        <w:rPr>
          <w:rFonts w:ascii="Calibri" w:hAnsi="Calibri" w:cs="Calibri"/>
          <w:color w:val="000000" w:themeColor="text1"/>
          <w:sz w:val="24"/>
          <w:szCs w:val="24"/>
        </w:rPr>
        <w:t xml:space="preserve"> the language on </w:t>
      </w:r>
      <w:r w:rsidRPr="00CF6227">
        <w:rPr>
          <w:rFonts w:ascii="Calibri" w:hAnsi="Calibri" w:cs="Calibri"/>
          <w:b/>
          <w:color w:val="000000" w:themeColor="text1"/>
          <w:sz w:val="24"/>
          <w:szCs w:val="24"/>
        </w:rPr>
        <w:t>course handouts</w:t>
      </w:r>
      <w:r w:rsidRPr="00CF6227">
        <w:rPr>
          <w:rFonts w:ascii="Calibri" w:hAnsi="Calibri" w:cs="Calibri"/>
          <w:color w:val="000000" w:themeColor="text1"/>
          <w:sz w:val="24"/>
          <w:szCs w:val="24"/>
        </w:rPr>
        <w:t xml:space="preserve"> and that which is used in </w:t>
      </w:r>
      <w:r w:rsidRPr="00CF6227">
        <w:rPr>
          <w:rFonts w:ascii="Calibri" w:hAnsi="Calibri" w:cs="Calibri"/>
          <w:b/>
          <w:color w:val="000000" w:themeColor="text1"/>
          <w:sz w:val="24"/>
          <w:szCs w:val="24"/>
        </w:rPr>
        <w:t>daily instruction</w:t>
      </w:r>
      <w:r w:rsidRPr="00CF6227">
        <w:rPr>
          <w:rFonts w:ascii="Calibri" w:hAnsi="Calibri" w:cs="Calibri"/>
          <w:color w:val="000000" w:themeColor="text1"/>
          <w:sz w:val="24"/>
          <w:szCs w:val="24"/>
        </w:rPr>
        <w:t xml:space="preserve"> so as to consistently highlight and assess the unit’s/writing’s/assessment’s essential skills and concepts. Rubrics focus only on those aspects of research and writing which have been </w:t>
      </w:r>
      <w:r w:rsidRPr="00CF6227">
        <w:rPr>
          <w:rFonts w:ascii="Calibri" w:hAnsi="Calibri" w:cs="Calibri"/>
          <w:b/>
          <w:color w:val="000000" w:themeColor="text1"/>
          <w:sz w:val="24"/>
          <w:szCs w:val="24"/>
        </w:rPr>
        <w:t>clearly taught</w:t>
      </w:r>
      <w:r w:rsidRPr="00CF6227">
        <w:rPr>
          <w:rFonts w:ascii="Calibri" w:hAnsi="Calibri" w:cs="Calibri"/>
          <w:color w:val="000000" w:themeColor="text1"/>
          <w:sz w:val="24"/>
          <w:szCs w:val="24"/>
        </w:rPr>
        <w:t xml:space="preserve"> in the respective unit(s) and/or those skills which clearly extend concepts learned in previous units and thus represent part of the course's implemented writing program.  </w:t>
      </w:r>
    </w:p>
    <w:p w14:paraId="4050E7FE" w14:textId="77777777" w:rsidR="00CF6227" w:rsidRPr="00CF6227" w:rsidRDefault="00CF6227" w:rsidP="00CF6227">
      <w:pPr>
        <w:rPr>
          <w:rFonts w:ascii="Tahoma" w:hAnsi="Tahoma" w:cs="Tahoma"/>
          <w:color w:val="000000" w:themeColor="text1"/>
          <w:sz w:val="24"/>
          <w:szCs w:val="24"/>
        </w:rPr>
      </w:pPr>
    </w:p>
    <w:p w14:paraId="7AE0DD5A"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color w:val="000000" w:themeColor="text1"/>
          <w:sz w:val="24"/>
          <w:szCs w:val="24"/>
        </w:rPr>
        <w:br w:type="page"/>
      </w:r>
      <w:r w:rsidRPr="00CF6227">
        <w:rPr>
          <w:rFonts w:ascii="Calibri" w:hAnsi="Calibri"/>
          <w:b/>
          <w:color w:val="000000" w:themeColor="text1"/>
          <w:sz w:val="24"/>
          <w:szCs w:val="24"/>
          <w:u w:val="single"/>
        </w:rPr>
        <w:lastRenderedPageBreak/>
        <w:t>Criteria Specific to the Literature Component</w:t>
      </w:r>
    </w:p>
    <w:p w14:paraId="1F98BCFC" w14:textId="77777777" w:rsidR="00CF6227" w:rsidRPr="00CF6227" w:rsidRDefault="00CF6227" w:rsidP="00CF6227">
      <w:pPr>
        <w:jc w:val="center"/>
        <w:rPr>
          <w:rFonts w:ascii="Calibri" w:hAnsi="Calibri"/>
          <w:color w:val="000000" w:themeColor="text1"/>
          <w:sz w:val="24"/>
          <w:szCs w:val="24"/>
        </w:rPr>
      </w:pPr>
    </w:p>
    <w:p w14:paraId="4196C99E" w14:textId="77777777" w:rsidR="00CF6227" w:rsidRPr="00CF6227" w:rsidRDefault="00CF6227" w:rsidP="00CF6227">
      <w:pPr>
        <w:rPr>
          <w:rFonts w:ascii="Calibri" w:hAnsi="Calibri"/>
          <w:color w:val="000000" w:themeColor="text1"/>
          <w:sz w:val="24"/>
          <w:szCs w:val="24"/>
        </w:rPr>
      </w:pPr>
    </w:p>
    <w:p w14:paraId="50C18378"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contemporary young adult literature at the appropriate reading level and literature which is chosen to be particularly accessible to your students, along with more traditional pieces.   </w:t>
      </w:r>
    </w:p>
    <w:p w14:paraId="2ADD80F7" w14:textId="77777777" w:rsidR="00CF6227" w:rsidRPr="00CF6227" w:rsidRDefault="00CF6227" w:rsidP="00CF6227">
      <w:pPr>
        <w:rPr>
          <w:rFonts w:ascii="Calibri" w:hAnsi="Calibri"/>
          <w:color w:val="000000" w:themeColor="text1"/>
          <w:sz w:val="24"/>
          <w:szCs w:val="24"/>
        </w:rPr>
      </w:pPr>
    </w:p>
    <w:p w14:paraId="0EA94C9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____ Includes related or literary nonfiction.</w:t>
      </w:r>
    </w:p>
    <w:p w14:paraId="0FEAF912" w14:textId="77777777" w:rsidR="00CF6227" w:rsidRPr="00CF6227" w:rsidRDefault="00CF6227" w:rsidP="00CF6227">
      <w:pPr>
        <w:rPr>
          <w:rFonts w:ascii="Calibri" w:hAnsi="Calibri"/>
          <w:color w:val="000000" w:themeColor="text1"/>
          <w:sz w:val="24"/>
          <w:szCs w:val="24"/>
        </w:rPr>
      </w:pPr>
    </w:p>
    <w:p w14:paraId="4461E9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7B41016C" w14:textId="77777777" w:rsidR="00CF6227" w:rsidRPr="00CF6227" w:rsidRDefault="00CF6227" w:rsidP="00CF6227">
      <w:pPr>
        <w:rPr>
          <w:rFonts w:ascii="Calibri" w:hAnsi="Calibri"/>
          <w:color w:val="000000" w:themeColor="text1"/>
          <w:sz w:val="24"/>
          <w:szCs w:val="24"/>
        </w:rPr>
      </w:pPr>
    </w:p>
    <w:p w14:paraId="07E0782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Gives students some choice in what they are to read.  </w:t>
      </w:r>
    </w:p>
    <w:p w14:paraId="496D7968" w14:textId="77777777" w:rsidR="00CF6227" w:rsidRPr="00CF6227" w:rsidRDefault="00CF6227" w:rsidP="00CF6227">
      <w:pPr>
        <w:rPr>
          <w:rFonts w:ascii="Calibri" w:hAnsi="Calibri"/>
          <w:color w:val="000000" w:themeColor="text1"/>
          <w:sz w:val="24"/>
          <w:szCs w:val="24"/>
        </w:rPr>
      </w:pPr>
    </w:p>
    <w:p w14:paraId="07D7687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excellent literature which you will enjoy teaching, and which you have already read in whole or in part.  </w:t>
      </w:r>
    </w:p>
    <w:p w14:paraId="6DCE92D6" w14:textId="77777777" w:rsidR="00CF6227" w:rsidRPr="00CF6227" w:rsidRDefault="00CF6227" w:rsidP="00CF6227">
      <w:pPr>
        <w:rPr>
          <w:rFonts w:ascii="Calibri" w:hAnsi="Calibri"/>
          <w:color w:val="000000" w:themeColor="text1"/>
          <w:sz w:val="24"/>
          <w:szCs w:val="24"/>
        </w:rPr>
      </w:pPr>
    </w:p>
    <w:p w14:paraId="28E40924"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4F3F650C" w14:textId="77777777" w:rsidR="00CF6227" w:rsidRPr="00CF6227" w:rsidRDefault="00CF6227" w:rsidP="00CF6227">
      <w:pPr>
        <w:rPr>
          <w:rFonts w:ascii="Calibri" w:hAnsi="Calibri"/>
          <w:color w:val="000000" w:themeColor="text1"/>
          <w:sz w:val="24"/>
          <w:szCs w:val="24"/>
        </w:rPr>
      </w:pPr>
    </w:p>
    <w:p w14:paraId="4E1455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At least for some part of the time, incorporates one of the student-determined approaches to teaching literature, such as reading workshop, independent reading, or literature circles.  </w:t>
      </w:r>
    </w:p>
    <w:p w14:paraId="7D1A346E" w14:textId="77777777" w:rsidR="00CF6227" w:rsidRPr="00CF6227" w:rsidRDefault="00CF6227" w:rsidP="00CF6227">
      <w:pPr>
        <w:rPr>
          <w:rFonts w:ascii="Calibri" w:hAnsi="Calibri"/>
          <w:color w:val="000000" w:themeColor="text1"/>
          <w:sz w:val="24"/>
          <w:szCs w:val="24"/>
        </w:rPr>
      </w:pPr>
    </w:p>
    <w:p w14:paraId="715A53A6"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Makes use of some of the discussion, writing, art / graphics, drama / game, and technology activities which we have worked on in class.  </w:t>
      </w:r>
    </w:p>
    <w:p w14:paraId="3147F287" w14:textId="77777777" w:rsidR="00CF6227" w:rsidRPr="00CF6227" w:rsidRDefault="00CF6227" w:rsidP="00CF6227">
      <w:pPr>
        <w:rPr>
          <w:rFonts w:ascii="Calibri" w:hAnsi="Calibri"/>
          <w:color w:val="000000" w:themeColor="text1"/>
          <w:sz w:val="24"/>
          <w:szCs w:val="24"/>
        </w:rPr>
      </w:pPr>
    </w:p>
    <w:p w14:paraId="302FFC3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3BEA7A6E" w14:textId="77777777" w:rsidR="00CF6227" w:rsidRPr="00CF6227" w:rsidRDefault="00CF6227" w:rsidP="00CF6227">
      <w:pPr>
        <w:rPr>
          <w:rFonts w:ascii="Calibri" w:hAnsi="Calibri"/>
          <w:color w:val="000000" w:themeColor="text1"/>
          <w:sz w:val="24"/>
          <w:szCs w:val="24"/>
        </w:rPr>
      </w:pPr>
    </w:p>
    <w:p w14:paraId="2D67A24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a means of making students accountable for their reading.  </w:t>
      </w:r>
    </w:p>
    <w:p w14:paraId="7BC87EB6" w14:textId="77777777" w:rsidR="00CF6227" w:rsidRPr="00CF6227" w:rsidRDefault="00CF6227" w:rsidP="00CF6227">
      <w:pPr>
        <w:rPr>
          <w:rFonts w:ascii="Calibri" w:hAnsi="Calibri"/>
          <w:color w:val="000000" w:themeColor="text1"/>
          <w:sz w:val="24"/>
          <w:szCs w:val="24"/>
        </w:rPr>
      </w:pPr>
    </w:p>
    <w:p w14:paraId="55B209EC"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Fulfills your own central purposes in teaching literature.  </w:t>
      </w:r>
    </w:p>
    <w:p w14:paraId="2A337BAD" w14:textId="77777777" w:rsidR="00CF6227" w:rsidRPr="00A92685" w:rsidRDefault="00CF6227" w:rsidP="00CF6227">
      <w:pPr>
        <w:rPr>
          <w:rFonts w:ascii="Calibri" w:hAnsi="Calibri"/>
          <w:color w:val="000000"/>
          <w:sz w:val="24"/>
          <w:szCs w:val="24"/>
        </w:rPr>
      </w:pPr>
    </w:p>
    <w:p w14:paraId="141C66A1" w14:textId="77777777" w:rsidR="00CF6227" w:rsidRDefault="00CF6227" w:rsidP="00CF6227">
      <w:pPr>
        <w:overflowPunct/>
        <w:autoSpaceDE/>
        <w:autoSpaceDN/>
        <w:adjustRightInd/>
        <w:textAlignment w:val="auto"/>
        <w:rPr>
          <w:rFonts w:ascii="Calibri" w:hAnsi="Calibri"/>
          <w:sz w:val="24"/>
          <w:szCs w:val="24"/>
        </w:rPr>
      </w:pPr>
      <w:r>
        <w:rPr>
          <w:rFonts w:ascii="Calibri" w:hAnsi="Calibri"/>
          <w:sz w:val="24"/>
          <w:szCs w:val="24"/>
        </w:rPr>
        <w:br w:type="page"/>
      </w:r>
    </w:p>
    <w:p w14:paraId="2099EC9B"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lastRenderedPageBreak/>
        <w:t> </w:t>
      </w:r>
    </w:p>
    <w:p w14:paraId="4C16C00A"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1FD20F49"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58A11A3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77A0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w:t>
      </w:r>
      <w:proofErr w:type="gramStart"/>
      <w:r w:rsidRPr="00A92685">
        <w:rPr>
          <w:rFonts w:ascii="Calibri" w:hAnsi="Calibri"/>
          <w:color w:val="000000"/>
          <w:sz w:val="24"/>
          <w:szCs w:val="24"/>
        </w:rPr>
        <w:t>goals, and</w:t>
      </w:r>
      <w:proofErr w:type="gramEnd"/>
      <w:r w:rsidRPr="00A92685">
        <w:rPr>
          <w:rFonts w:ascii="Calibri" w:hAnsi="Calibri"/>
          <w:color w:val="000000"/>
          <w:sz w:val="24"/>
          <w:szCs w:val="24"/>
        </w:rPr>
        <w:t xml:space="preserve">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035EA764"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61485F4C"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307CDA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0E0C00E"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0934BDCB"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761CD04"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0E02FC1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238E4FA2"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2591B9B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628D8BD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6B3AE7C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4DDAEFB2"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342AA8BD" w14:textId="793B4EA7" w:rsidR="00FE58B0" w:rsidRPr="00A92685" w:rsidRDefault="00703BE1" w:rsidP="00703BE1">
      <w:pPr>
        <w:pStyle w:val="Heading1"/>
        <w:jc w:val="left"/>
        <w:rPr>
          <w:rFonts w:ascii="Calibri" w:hAnsi="Calibri"/>
          <w:color w:val="000000"/>
          <w:sz w:val="24"/>
          <w:szCs w:val="24"/>
        </w:rPr>
      </w:pPr>
      <w:bookmarkStart w:id="9" w:name="CULPA_Rub"/>
      <w:bookmarkEnd w:id="9"/>
      <w:r w:rsidRPr="00A92685">
        <w:rPr>
          <w:rFonts w:ascii="Calibri" w:hAnsi="Calibri"/>
          <w:color w:val="000000"/>
          <w:sz w:val="24"/>
          <w:szCs w:val="24"/>
        </w:rPr>
        <w:t xml:space="preserve"> </w:t>
      </w:r>
    </w:p>
    <w:p w14:paraId="63982F8D"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36"/>
      </w:tblGrid>
      <w:tr w:rsidR="001C5248" w14:paraId="5C754FAE" w14:textId="77777777" w:rsidTr="001C5248">
        <w:tc>
          <w:tcPr>
            <w:tcW w:w="9666" w:type="dxa"/>
          </w:tcPr>
          <w:p w14:paraId="60652CB5"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lastRenderedPageBreak/>
              <w:t xml:space="preserve">ENGLISH EDUCATION 396: ENGLISH EDUCATION PRACTICUM </w:t>
            </w:r>
          </w:p>
          <w:p w14:paraId="2470F898"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1CFD94B8"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473F24D8"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B7E9E8E" w14:textId="77777777" w:rsidR="00353D03" w:rsidRPr="007E1D44" w:rsidRDefault="00353D03" w:rsidP="00353D03">
      <w:pPr>
        <w:jc w:val="center"/>
        <w:rPr>
          <w:rFonts w:ascii="Calibri" w:hAnsi="Calibri"/>
          <w:color w:val="000000"/>
          <w:sz w:val="12"/>
          <w:szCs w:val="12"/>
        </w:rPr>
      </w:pPr>
    </w:p>
    <w:p w14:paraId="639566FB"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759C8A44"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11713FCD"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40A960EE"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3CF872E9" w14:textId="77777777" w:rsidR="00353D03" w:rsidRPr="00A92685" w:rsidRDefault="00353D03" w:rsidP="00353D03">
      <w:pPr>
        <w:rPr>
          <w:rFonts w:ascii="Calibri" w:hAnsi="Calibri"/>
          <w:i/>
          <w:color w:val="000000"/>
          <w:sz w:val="24"/>
          <w:szCs w:val="24"/>
        </w:rPr>
      </w:pPr>
    </w:p>
    <w:p w14:paraId="225D366E"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6CFDCF02" w14:textId="77777777" w:rsidR="00353D03" w:rsidRPr="00845143" w:rsidRDefault="00845143" w:rsidP="00B3623F">
      <w:pPr>
        <w:pStyle w:val="ListParagraph"/>
        <w:numPr>
          <w:ilvl w:val="0"/>
          <w:numId w:val="41"/>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w:t>
      </w:r>
      <w:proofErr w:type="spellStart"/>
      <w:r w:rsidR="00353D03" w:rsidRPr="008E0B39">
        <w:rPr>
          <w:rFonts w:ascii="Calibri" w:hAnsi="Calibri"/>
          <w:color w:val="000000"/>
          <w:sz w:val="24"/>
          <w:szCs w:val="24"/>
        </w:rPr>
        <w:t>practica</w:t>
      </w:r>
      <w:proofErr w:type="spellEnd"/>
      <w:r w:rsidR="00353D03" w:rsidRPr="008E0B39">
        <w:rPr>
          <w:rFonts w:ascii="Calibri" w:hAnsi="Calibri"/>
          <w:color w:val="000000"/>
          <w:sz w:val="24"/>
          <w:szCs w:val="24"/>
        </w:rPr>
        <w:t xml:space="preserve">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5FFB70A4" w14:textId="77777777" w:rsidR="00353D03" w:rsidRPr="00461B89" w:rsidRDefault="00845143" w:rsidP="00B3623F">
      <w:pPr>
        <w:pStyle w:val="ListParagraph"/>
        <w:numPr>
          <w:ilvl w:val="0"/>
          <w:numId w:val="41"/>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4C1D3997" w14:textId="77777777" w:rsidR="00353D03" w:rsidRDefault="00845143" w:rsidP="00B3623F">
      <w:pPr>
        <w:pStyle w:val="ListParagraph"/>
        <w:numPr>
          <w:ilvl w:val="1"/>
          <w:numId w:val="41"/>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183732EB" w14:textId="77777777" w:rsidR="00353D03" w:rsidRDefault="00353D03" w:rsidP="00B3623F">
      <w:pPr>
        <w:pStyle w:val="ListParagraph"/>
        <w:numPr>
          <w:ilvl w:val="1"/>
          <w:numId w:val="41"/>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18A92BC7" w14:textId="77777777" w:rsidR="00353D03" w:rsidRDefault="00353D03" w:rsidP="00B3623F">
      <w:pPr>
        <w:pStyle w:val="ListParagraph"/>
        <w:numPr>
          <w:ilvl w:val="0"/>
          <w:numId w:val="41"/>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2D0132EE" w14:textId="77777777" w:rsidR="00353D03" w:rsidRDefault="00353D03" w:rsidP="00B3623F">
      <w:pPr>
        <w:pStyle w:val="ListParagraph"/>
        <w:numPr>
          <w:ilvl w:val="0"/>
          <w:numId w:val="41"/>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220BB2CC" w14:textId="77777777" w:rsidR="007E1D44" w:rsidRPr="007E1D44" w:rsidRDefault="007E1D44" w:rsidP="00764581">
      <w:pPr>
        <w:jc w:val="both"/>
        <w:rPr>
          <w:rFonts w:ascii="Calibri" w:hAnsi="Calibri"/>
          <w:b/>
          <w:color w:val="000000"/>
          <w:sz w:val="24"/>
          <w:szCs w:val="24"/>
        </w:rPr>
      </w:pPr>
    </w:p>
    <w:p w14:paraId="35D709E3"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A311C6" w14:textId="77777777" w:rsidR="007E1D44" w:rsidRPr="007E1D44" w:rsidRDefault="007E1D44" w:rsidP="00353D03">
      <w:pPr>
        <w:rPr>
          <w:rFonts w:ascii="Calibri" w:hAnsi="Calibri"/>
          <w:color w:val="000000"/>
          <w:sz w:val="12"/>
          <w:szCs w:val="12"/>
        </w:rPr>
      </w:pPr>
    </w:p>
    <w:p w14:paraId="2BED9746"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54D110B3" w14:textId="77777777" w:rsidR="00F0353D" w:rsidRPr="00F0353D" w:rsidRDefault="00F0353D" w:rsidP="00210857">
      <w:pPr>
        <w:ind w:left="360"/>
        <w:jc w:val="both"/>
        <w:rPr>
          <w:rFonts w:ascii="Calibri" w:hAnsi="Calibri"/>
          <w:b/>
          <w:i/>
          <w:color w:val="000000"/>
          <w:sz w:val="4"/>
          <w:szCs w:val="4"/>
        </w:rPr>
      </w:pPr>
    </w:p>
    <w:p w14:paraId="737A8CAC"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3F73A708"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52DBC42F"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54021697"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F297EB0"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lastRenderedPageBreak/>
        <w:t>Texts and assignments.  What do students read and write?  What sorts of papers, projects, tests do they do?</w:t>
      </w:r>
    </w:p>
    <w:p w14:paraId="25EE0BFE"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384ED209"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42DC770A"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1ECF9752" w14:textId="77777777" w:rsidR="00F0353D" w:rsidRP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1CECF2B8" w14:textId="77777777" w:rsidR="000E43B6" w:rsidRPr="000E43B6" w:rsidRDefault="000E43B6" w:rsidP="00210857">
      <w:pPr>
        <w:ind w:left="360"/>
        <w:jc w:val="both"/>
        <w:rPr>
          <w:rFonts w:ascii="Calibri" w:hAnsi="Calibri"/>
          <w:b/>
          <w:i/>
          <w:color w:val="000000"/>
          <w:sz w:val="12"/>
          <w:szCs w:val="12"/>
        </w:rPr>
      </w:pPr>
    </w:p>
    <w:p w14:paraId="49282CB9"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254891AC" w14:textId="77777777" w:rsidR="00AA1633" w:rsidRDefault="00353D03" w:rsidP="00B3623F">
      <w:pPr>
        <w:pStyle w:val="ListParagraph"/>
        <w:numPr>
          <w:ilvl w:val="0"/>
          <w:numId w:val="42"/>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C092C81"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36FD3378"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2AAC5DEF"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319C5D69" w14:textId="77777777" w:rsidR="00353D03" w:rsidRP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56B858D7"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793505D2" w14:textId="77777777" w:rsidR="00353D03" w:rsidRPr="00BD10F5" w:rsidRDefault="00353D03" w:rsidP="00B3623F">
      <w:pPr>
        <w:pStyle w:val="ListParagraph"/>
        <w:numPr>
          <w:ilvl w:val="1"/>
          <w:numId w:val="43"/>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022D41B4" w14:textId="575CEF37" w:rsidR="00353D03" w:rsidRPr="00BD10F5" w:rsidRDefault="00353D03" w:rsidP="00B3623F">
      <w:pPr>
        <w:pStyle w:val="ListParagraph"/>
        <w:numPr>
          <w:ilvl w:val="1"/>
          <w:numId w:val="43"/>
        </w:numPr>
        <w:ind w:left="2880"/>
        <w:jc w:val="both"/>
        <w:rPr>
          <w:rFonts w:ascii="Calibri" w:hAnsi="Calibri"/>
          <w:color w:val="000000"/>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w:t>
      </w:r>
      <w:r w:rsidR="009E2D63">
        <w:rPr>
          <w:rFonts w:ascii="Calibri" w:hAnsi="Calibri"/>
          <w:color w:val="000000"/>
          <w:sz w:val="24"/>
          <w:szCs w:val="24"/>
          <w:highlight w:val="yellow"/>
        </w:rPr>
        <w:t xml:space="preserve">s. </w:t>
      </w:r>
      <w:r w:rsidR="00526CBB">
        <w:rPr>
          <w:rFonts w:ascii="Calibri" w:hAnsi="Calibri"/>
          <w:color w:val="000000"/>
          <w:sz w:val="24"/>
          <w:szCs w:val="24"/>
          <w:highlight w:val="yellow"/>
        </w:rPr>
        <w:t>91-94</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4B7E76">
        <w:rPr>
          <w:rFonts w:ascii="Calibri" w:hAnsi="Calibri"/>
          <w:color w:val="000000" w:themeColor="text1"/>
          <w:sz w:val="24"/>
          <w:szCs w:val="24"/>
        </w:rPr>
        <w:t xml:space="preserve">situation </w:t>
      </w:r>
      <w:r w:rsidR="00CE68C2" w:rsidRPr="004B7E76">
        <w:rPr>
          <w:rFonts w:ascii="Calibri" w:hAnsi="Calibri"/>
          <w:color w:val="000000" w:themeColor="text1"/>
          <w:sz w:val="24"/>
          <w:szCs w:val="24"/>
        </w:rPr>
        <w:t>(</w:t>
      </w:r>
      <w:r w:rsidR="00CE68C2" w:rsidRPr="004B7E76">
        <w:rPr>
          <w:rFonts w:ascii="Calibri" w:hAnsi="Calibri"/>
          <w:b/>
          <w:color w:val="000000" w:themeColor="text1"/>
          <w:sz w:val="24"/>
          <w:szCs w:val="24"/>
        </w:rPr>
        <w:t xml:space="preserve">upload </w:t>
      </w:r>
      <w:r w:rsidR="00CE68C2" w:rsidRPr="004B7E76">
        <w:rPr>
          <w:rFonts w:ascii="Calibri" w:hAnsi="Calibri"/>
          <w:color w:val="000000" w:themeColor="text1"/>
          <w:sz w:val="24"/>
          <w:szCs w:val="24"/>
        </w:rPr>
        <w:t>your completed lesson plans</w:t>
      </w:r>
      <w:r w:rsidR="003B00CE" w:rsidRPr="004B7E76">
        <w:rPr>
          <w:rFonts w:ascii="Calibri" w:hAnsi="Calibri"/>
          <w:color w:val="000000" w:themeColor="text1"/>
          <w:sz w:val="24"/>
          <w:szCs w:val="24"/>
        </w:rPr>
        <w:t xml:space="preserve">, the </w:t>
      </w:r>
      <w:r w:rsidR="003B00CE" w:rsidRPr="004B7E76">
        <w:rPr>
          <w:rFonts w:ascii="Calibri" w:hAnsi="Calibri"/>
          <w:b/>
          <w:color w:val="000000" w:themeColor="text1"/>
          <w:sz w:val="24"/>
          <w:szCs w:val="24"/>
        </w:rPr>
        <w:t xml:space="preserve">rubric you will use </w:t>
      </w:r>
      <w:r w:rsidR="003B00CE" w:rsidRPr="004B7E76">
        <w:rPr>
          <w:rFonts w:ascii="Calibri" w:hAnsi="Calibri"/>
          <w:color w:val="000000" w:themeColor="text1"/>
          <w:sz w:val="24"/>
          <w:szCs w:val="24"/>
        </w:rPr>
        <w:t>for your formative assessment,</w:t>
      </w:r>
      <w:r w:rsidR="00CE68C2" w:rsidRPr="004B7E76">
        <w:rPr>
          <w:rFonts w:ascii="Calibri" w:hAnsi="Calibri"/>
          <w:color w:val="000000" w:themeColor="text1"/>
          <w:sz w:val="24"/>
          <w:szCs w:val="24"/>
        </w:rPr>
        <w:t xml:space="preserve"> and any associated support materials </w:t>
      </w:r>
      <w:r w:rsidRPr="004B7E76">
        <w:rPr>
          <w:rFonts w:ascii="Calibri" w:hAnsi="Calibri"/>
          <w:color w:val="000000" w:themeColor="text1"/>
          <w:sz w:val="24"/>
          <w:szCs w:val="24"/>
        </w:rPr>
        <w:t>to D2L</w:t>
      </w:r>
      <w:r w:rsidR="00764581" w:rsidRPr="004B7E76">
        <w:rPr>
          <w:rFonts w:ascii="Calibri" w:hAnsi="Calibri"/>
          <w:color w:val="000000" w:themeColor="text1"/>
          <w:sz w:val="24"/>
          <w:szCs w:val="24"/>
        </w:rPr>
        <w:t xml:space="preserve"> dropbox</w:t>
      </w:r>
      <w:r w:rsidRPr="004B7E76">
        <w:rPr>
          <w:rFonts w:ascii="Calibri" w:hAnsi="Calibri"/>
          <w:color w:val="000000" w:themeColor="text1"/>
          <w:sz w:val="24"/>
          <w:szCs w:val="24"/>
        </w:rPr>
        <w:t>)</w:t>
      </w:r>
      <w:r w:rsidR="003B00CE" w:rsidRPr="004B7E76">
        <w:rPr>
          <w:rFonts w:ascii="Calibri" w:hAnsi="Calibri"/>
          <w:color w:val="000000" w:themeColor="text1"/>
          <w:sz w:val="24"/>
          <w:szCs w:val="24"/>
        </w:rPr>
        <w:t>.</w:t>
      </w:r>
    </w:p>
    <w:p w14:paraId="1D3E45F9" w14:textId="77777777" w:rsidR="005944A3" w:rsidRPr="004B7E76" w:rsidRDefault="00BD10F5" w:rsidP="00B3623F">
      <w:pPr>
        <w:pStyle w:val="ListParagraph"/>
        <w:numPr>
          <w:ilvl w:val="2"/>
          <w:numId w:val="43"/>
        </w:numPr>
        <w:jc w:val="both"/>
        <w:rPr>
          <w:rFonts w:ascii="Calibri" w:hAnsi="Calibri"/>
          <w:color w:val="000000" w:themeColor="text1"/>
          <w:sz w:val="24"/>
          <w:szCs w:val="24"/>
        </w:rPr>
      </w:pPr>
      <w:r w:rsidRPr="00BD10F5">
        <w:rPr>
          <w:rFonts w:ascii="Calibri" w:hAnsi="Calibri"/>
          <w:b/>
          <w:color w:val="000000"/>
          <w:sz w:val="24"/>
          <w:szCs w:val="24"/>
        </w:rPr>
        <w:t>Note</w:t>
      </w:r>
      <w:r w:rsidR="005944A3" w:rsidRPr="00BD10F5">
        <w:rPr>
          <w:rFonts w:ascii="Calibri" w:hAnsi="Calibri"/>
          <w:color w:val="000000"/>
          <w:sz w:val="24"/>
          <w:szCs w:val="24"/>
        </w:rPr>
        <w:t xml:space="preserve">: </w:t>
      </w:r>
      <w:r>
        <w:rPr>
          <w:rFonts w:ascii="Calibri" w:hAnsi="Calibri"/>
          <w:color w:val="000000"/>
          <w:sz w:val="24"/>
          <w:szCs w:val="24"/>
        </w:rPr>
        <w:t xml:space="preserve">When choosing the central focus remember that </w:t>
      </w:r>
      <w:r w:rsidR="005944A3" w:rsidRPr="00BD10F5">
        <w:rPr>
          <w:rFonts w:ascii="Calibri" w:hAnsi="Calibri"/>
          <w:color w:val="000000"/>
          <w:sz w:val="24"/>
          <w:szCs w:val="24"/>
        </w:rPr>
        <w:t>1) the lesson</w:t>
      </w:r>
      <w:r w:rsidRPr="00BD10F5">
        <w:rPr>
          <w:rFonts w:ascii="Calibri" w:hAnsi="Calibri"/>
          <w:color w:val="000000"/>
          <w:sz w:val="24"/>
          <w:szCs w:val="24"/>
        </w:rPr>
        <w:t>s</w:t>
      </w:r>
      <w:r w:rsidR="005944A3" w:rsidRPr="00BD10F5">
        <w:rPr>
          <w:rFonts w:ascii="Calibri" w:hAnsi="Calibri"/>
          <w:color w:val="000000"/>
          <w:sz w:val="24"/>
          <w:szCs w:val="24"/>
        </w:rPr>
        <w:t xml:space="preserve"> </w:t>
      </w:r>
      <w:r w:rsidRPr="00BD10F5">
        <w:rPr>
          <w:rFonts w:ascii="Calibri" w:hAnsi="Calibri"/>
          <w:color w:val="000000"/>
          <w:sz w:val="24"/>
          <w:szCs w:val="24"/>
        </w:rPr>
        <w:t xml:space="preserve">must </w:t>
      </w:r>
      <w:r>
        <w:rPr>
          <w:rFonts w:ascii="Calibri" w:hAnsi="Calibri"/>
          <w:color w:val="000000"/>
          <w:sz w:val="24"/>
          <w:szCs w:val="24"/>
        </w:rPr>
        <w:t>center on</w:t>
      </w:r>
      <w:r w:rsidR="00EF1746">
        <w:rPr>
          <w:rFonts w:ascii="Calibri" w:hAnsi="Calibri"/>
          <w:color w:val="000000"/>
          <w:sz w:val="24"/>
          <w:szCs w:val="24"/>
        </w:rPr>
        <w:t xml:space="preserve"> teaching</w:t>
      </w:r>
      <w:r w:rsidR="005944A3" w:rsidRPr="00BD10F5">
        <w:rPr>
          <w:rFonts w:ascii="Calibri" w:hAnsi="Calibri"/>
          <w:color w:val="000000"/>
          <w:sz w:val="24"/>
          <w:szCs w:val="24"/>
        </w:rPr>
        <w:t xml:space="preserve"> </w:t>
      </w:r>
      <w:r w:rsidR="005944A3" w:rsidRPr="004B7E76">
        <w:rPr>
          <w:rFonts w:ascii="Calibri" w:hAnsi="Calibri"/>
          <w:b/>
          <w:color w:val="000000" w:themeColor="text1"/>
          <w:sz w:val="24"/>
          <w:szCs w:val="24"/>
        </w:rPr>
        <w:t>literature</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 xml:space="preserve">and helping students </w:t>
      </w:r>
      <w:r w:rsidR="00EF1746" w:rsidRPr="004B7E76">
        <w:rPr>
          <w:rFonts w:ascii="Calibri" w:hAnsi="Calibri"/>
          <w:b/>
          <w:color w:val="000000" w:themeColor="text1"/>
          <w:sz w:val="24"/>
          <w:szCs w:val="24"/>
        </w:rPr>
        <w:lastRenderedPageBreak/>
        <w:t xml:space="preserve">use textual references </w:t>
      </w:r>
      <w:r w:rsidR="00EF1746" w:rsidRPr="004B7E76">
        <w:rPr>
          <w:rFonts w:ascii="Calibri" w:hAnsi="Calibri"/>
          <w:color w:val="000000" w:themeColor="text1"/>
          <w:sz w:val="24"/>
          <w:szCs w:val="24"/>
        </w:rPr>
        <w:t>to support statements</w:t>
      </w:r>
      <w:r w:rsidR="005944A3" w:rsidRPr="004B7E76">
        <w:rPr>
          <w:rFonts w:ascii="Calibri" w:hAnsi="Calibri"/>
          <w:color w:val="000000" w:themeColor="text1"/>
          <w:sz w:val="24"/>
          <w:szCs w:val="24"/>
        </w:rPr>
        <w:t xml:space="preserve">; 2) </w:t>
      </w:r>
      <w:r w:rsidR="00EF1746" w:rsidRPr="004B7E76">
        <w:rPr>
          <w:rFonts w:ascii="Calibri" w:hAnsi="Calibri"/>
          <w:color w:val="000000" w:themeColor="text1"/>
          <w:sz w:val="24"/>
          <w:szCs w:val="24"/>
        </w:rPr>
        <w:t xml:space="preserve">must include </w:t>
      </w:r>
      <w:r w:rsidR="005944A3" w:rsidRPr="004B7E76">
        <w:rPr>
          <w:rFonts w:ascii="Calibri" w:hAnsi="Calibri"/>
          <w:color w:val="000000" w:themeColor="text1"/>
          <w:sz w:val="24"/>
          <w:szCs w:val="24"/>
        </w:rPr>
        <w:t xml:space="preserve">a small </w:t>
      </w:r>
      <w:r w:rsidR="005944A3" w:rsidRPr="004B7E76">
        <w:rPr>
          <w:rFonts w:ascii="Calibri" w:hAnsi="Calibri"/>
          <w:b/>
          <w:color w:val="000000" w:themeColor="text1"/>
          <w:sz w:val="24"/>
          <w:szCs w:val="24"/>
        </w:rPr>
        <w:t xml:space="preserve">assessment </w:t>
      </w:r>
      <w:r w:rsidR="00EF1746" w:rsidRPr="004B7E76">
        <w:rPr>
          <w:rFonts w:ascii="Calibri" w:hAnsi="Calibri"/>
          <w:b/>
          <w:color w:val="000000" w:themeColor="text1"/>
          <w:sz w:val="24"/>
          <w:szCs w:val="24"/>
        </w:rPr>
        <w:t xml:space="preserve">where </w:t>
      </w:r>
      <w:r w:rsidR="005944A3" w:rsidRPr="004B7E76">
        <w:rPr>
          <w:rFonts w:ascii="Calibri" w:hAnsi="Calibri"/>
          <w:b/>
          <w:color w:val="000000" w:themeColor="text1"/>
          <w:sz w:val="24"/>
          <w:szCs w:val="24"/>
        </w:rPr>
        <w:t>writing</w:t>
      </w:r>
      <w:r w:rsidRPr="004B7E76">
        <w:rPr>
          <w:rFonts w:ascii="Calibri" w:hAnsi="Calibri"/>
          <w:b/>
          <w:color w:val="000000" w:themeColor="text1"/>
          <w:sz w:val="24"/>
          <w:szCs w:val="24"/>
        </w:rPr>
        <w:t xml:space="preserve"> plays an important part</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and some direct use of the text is required</w:t>
      </w:r>
      <w:r w:rsidR="005944A3" w:rsidRPr="004B7E76">
        <w:rPr>
          <w:rFonts w:ascii="Calibri" w:hAnsi="Calibri"/>
          <w:color w:val="000000" w:themeColor="text1"/>
          <w:sz w:val="24"/>
          <w:szCs w:val="24"/>
        </w:rPr>
        <w:t xml:space="preserve">; and 3) students </w:t>
      </w:r>
      <w:r w:rsidRPr="004B7E76">
        <w:rPr>
          <w:rFonts w:ascii="Calibri" w:hAnsi="Calibri"/>
          <w:color w:val="000000" w:themeColor="text1"/>
          <w:sz w:val="24"/>
          <w:szCs w:val="24"/>
        </w:rPr>
        <w:t xml:space="preserve">must </w:t>
      </w:r>
      <w:r w:rsidR="005944A3" w:rsidRPr="004B7E76">
        <w:rPr>
          <w:rFonts w:ascii="Calibri" w:hAnsi="Calibri"/>
          <w:color w:val="000000" w:themeColor="text1"/>
          <w:sz w:val="24"/>
          <w:szCs w:val="24"/>
        </w:rPr>
        <w:t xml:space="preserve">be able to </w:t>
      </w:r>
      <w:r w:rsidR="005944A3" w:rsidRPr="004B7E76">
        <w:rPr>
          <w:rFonts w:ascii="Calibri" w:hAnsi="Calibri"/>
          <w:b/>
          <w:color w:val="000000" w:themeColor="text1"/>
          <w:sz w:val="24"/>
          <w:szCs w:val="24"/>
        </w:rPr>
        <w:t>use the feedback</w:t>
      </w:r>
      <w:r w:rsidR="005944A3" w:rsidRPr="004B7E76">
        <w:rPr>
          <w:rFonts w:ascii="Calibri" w:hAnsi="Calibri"/>
          <w:color w:val="000000" w:themeColor="text1"/>
          <w:sz w:val="24"/>
          <w:szCs w:val="24"/>
        </w:rPr>
        <w:t xml:space="preserve"> you provide on the assessment to </w:t>
      </w:r>
      <w:r w:rsidR="00EF1746" w:rsidRPr="004B7E76">
        <w:rPr>
          <w:rFonts w:ascii="Calibri" w:hAnsi="Calibri"/>
          <w:color w:val="000000" w:themeColor="text1"/>
          <w:sz w:val="24"/>
          <w:szCs w:val="24"/>
        </w:rPr>
        <w:t>continue to develop these skills</w:t>
      </w:r>
      <w:r w:rsidR="005944A3" w:rsidRPr="004B7E76">
        <w:rPr>
          <w:rFonts w:ascii="Calibri" w:hAnsi="Calibri"/>
          <w:color w:val="000000" w:themeColor="text1"/>
          <w:sz w:val="24"/>
          <w:szCs w:val="24"/>
        </w:rPr>
        <w:t xml:space="preserve">.   </w:t>
      </w:r>
    </w:p>
    <w:p w14:paraId="790F220B" w14:textId="77777777" w:rsidR="00353D03" w:rsidRPr="00BD10F5" w:rsidRDefault="00353D03" w:rsidP="00B3623F">
      <w:pPr>
        <w:pStyle w:val="ListParagraph"/>
        <w:numPr>
          <w:ilvl w:val="1"/>
          <w:numId w:val="43"/>
        </w:numPr>
        <w:ind w:left="2880"/>
        <w:jc w:val="both"/>
        <w:rPr>
          <w:rFonts w:ascii="Calibri" w:hAnsi="Calibri"/>
          <w:color w:val="000000"/>
          <w:sz w:val="24"/>
          <w:szCs w:val="24"/>
        </w:rPr>
      </w:pPr>
      <w:r w:rsidRPr="004B7E76">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4B7E76">
        <w:rPr>
          <w:rFonts w:ascii="Calibri" w:hAnsi="Calibri"/>
          <w:color w:val="000000" w:themeColor="text1"/>
          <w:sz w:val="24"/>
          <w:szCs w:val="24"/>
        </w:rPr>
        <w:t xml:space="preserve"> (see D2L Content)</w:t>
      </w:r>
      <w:r w:rsidRPr="004B7E76">
        <w:rPr>
          <w:rFonts w:ascii="Calibri" w:hAnsi="Calibri"/>
          <w:color w:val="000000" w:themeColor="text1"/>
          <w:sz w:val="24"/>
          <w:szCs w:val="24"/>
        </w:rPr>
        <w:t>. Be sure to work with your cooperating te</w:t>
      </w:r>
      <w:r w:rsidRPr="00BD10F5">
        <w:rPr>
          <w:rFonts w:ascii="Calibri" w:hAnsi="Calibri"/>
          <w:color w:val="000000"/>
          <w:sz w:val="24"/>
          <w:szCs w:val="24"/>
        </w:rPr>
        <w:t xml:space="preserve">acher and/or school administrator to get these approvals.    </w:t>
      </w:r>
    </w:p>
    <w:p w14:paraId="549A06DE"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34064AB1" w14:textId="77777777" w:rsidR="00353D03" w:rsidRPr="00BD10F5" w:rsidRDefault="00C1031F" w:rsidP="00B3623F">
      <w:pPr>
        <w:pStyle w:val="ListParagraph"/>
        <w:numPr>
          <w:ilvl w:val="1"/>
          <w:numId w:val="43"/>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706C2C2F" w14:textId="77777777" w:rsidR="00353D03" w:rsidRPr="00E05E93" w:rsidRDefault="00353D03" w:rsidP="00B3623F">
      <w:pPr>
        <w:pStyle w:val="ListParagraph"/>
        <w:numPr>
          <w:ilvl w:val="2"/>
          <w:numId w:val="43"/>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00E7F6A6" w14:textId="77777777" w:rsidR="00353D03" w:rsidRPr="00A444D9" w:rsidRDefault="00353D03" w:rsidP="00B3623F">
      <w:pPr>
        <w:pStyle w:val="ListParagraph"/>
        <w:numPr>
          <w:ilvl w:val="2"/>
          <w:numId w:val="43"/>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DEDDD40" w14:textId="77777777" w:rsidR="00353D03" w:rsidRPr="00345B60" w:rsidRDefault="00353D03" w:rsidP="00B3623F">
      <w:pPr>
        <w:pStyle w:val="ListParagraph"/>
        <w:numPr>
          <w:ilvl w:val="1"/>
          <w:numId w:val="43"/>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094DBAC5" w14:textId="77777777" w:rsidR="00353D03" w:rsidRPr="00E05E93" w:rsidRDefault="00353D03" w:rsidP="00B3623F">
      <w:pPr>
        <w:pStyle w:val="ListParagraph"/>
        <w:numPr>
          <w:ilvl w:val="1"/>
          <w:numId w:val="43"/>
        </w:numPr>
        <w:ind w:left="2880"/>
        <w:jc w:val="both"/>
        <w:rPr>
          <w:rFonts w:ascii="Calibri" w:hAnsi="Calibri"/>
          <w:color w:val="000000"/>
          <w:sz w:val="24"/>
          <w:szCs w:val="24"/>
        </w:rPr>
      </w:pPr>
      <w:r w:rsidRPr="00E05E93">
        <w:rPr>
          <w:rFonts w:ascii="Calibri" w:hAnsi="Calibri"/>
          <w:color w:val="000000"/>
          <w:sz w:val="24"/>
          <w:szCs w:val="24"/>
        </w:rPr>
        <w:t xml:space="preserve">Review your recorded </w:t>
      </w:r>
      <w:r w:rsidRPr="004B7E76">
        <w:rPr>
          <w:rFonts w:ascii="Calibri" w:hAnsi="Calibri"/>
          <w:color w:val="000000" w:themeColor="text1"/>
          <w:sz w:val="24"/>
          <w:szCs w:val="24"/>
        </w:rPr>
        <w:t xml:space="preserve">lessons and </w:t>
      </w:r>
      <w:r w:rsidRPr="004B7E76">
        <w:rPr>
          <w:rFonts w:ascii="Calibri" w:hAnsi="Calibri"/>
          <w:b/>
          <w:color w:val="000000" w:themeColor="text1"/>
          <w:sz w:val="24"/>
          <w:szCs w:val="24"/>
        </w:rPr>
        <w:t>select</w:t>
      </w:r>
      <w:r w:rsidRPr="004B7E76">
        <w:rPr>
          <w:rFonts w:ascii="Calibri" w:hAnsi="Calibri"/>
          <w:color w:val="000000" w:themeColor="text1"/>
          <w:sz w:val="24"/>
          <w:szCs w:val="24"/>
        </w:rPr>
        <w:t xml:space="preserve"> </w:t>
      </w:r>
      <w:r w:rsidRPr="004B7E76">
        <w:rPr>
          <w:rFonts w:ascii="Calibri" w:hAnsi="Calibri"/>
          <w:b/>
          <w:color w:val="000000" w:themeColor="text1"/>
          <w:sz w:val="24"/>
          <w:szCs w:val="24"/>
        </w:rPr>
        <w:t xml:space="preserve">one 5-10 minute video segment </w:t>
      </w:r>
      <w:r w:rsidRPr="004B7E76">
        <w:rPr>
          <w:rFonts w:ascii="Calibri" w:hAnsi="Calibri"/>
          <w:color w:val="000000" w:themeColor="text1"/>
          <w:sz w:val="24"/>
          <w:szCs w:val="24"/>
        </w:rPr>
        <w:t>which shows you having a discussion and/or working with students</w:t>
      </w:r>
      <w:r w:rsidR="00EF1746" w:rsidRPr="004B7E76">
        <w:rPr>
          <w:rFonts w:ascii="Calibri" w:hAnsi="Calibri"/>
          <w:color w:val="000000" w:themeColor="text1"/>
          <w:sz w:val="24"/>
          <w:szCs w:val="24"/>
        </w:rPr>
        <w:t xml:space="preserve">, at least a part of which should demonstrate their growing ability to use </w:t>
      </w:r>
      <w:r w:rsidR="00EF1746" w:rsidRPr="004B7E76">
        <w:rPr>
          <w:rFonts w:ascii="Calibri" w:hAnsi="Calibri"/>
          <w:b/>
          <w:color w:val="000000" w:themeColor="text1"/>
          <w:sz w:val="24"/>
          <w:szCs w:val="24"/>
        </w:rPr>
        <w:t>textual references</w:t>
      </w:r>
      <w:r w:rsidRPr="004B7E76">
        <w:rPr>
          <w:rFonts w:ascii="Calibri" w:hAnsi="Calibri"/>
          <w:color w:val="000000" w:themeColor="text1"/>
          <w:sz w:val="24"/>
          <w:szCs w:val="24"/>
        </w:rPr>
        <w:t>; the selected clip should be the</w:t>
      </w:r>
      <w:r w:rsidRPr="004B7E76">
        <w:rPr>
          <w:rFonts w:ascii="Calibri" w:hAnsi="Calibri"/>
          <w:b/>
          <w:color w:val="000000" w:themeColor="text1"/>
          <w:sz w:val="24"/>
          <w:szCs w:val="24"/>
        </w:rPr>
        <w:t xml:space="preserve"> best example</w:t>
      </w:r>
      <w:r w:rsidRPr="004B7E76">
        <w:rPr>
          <w:rFonts w:ascii="Calibri" w:hAnsi="Calibri"/>
          <w:color w:val="000000" w:themeColor="text1"/>
          <w:sz w:val="24"/>
          <w:szCs w:val="24"/>
        </w:rPr>
        <w:t xml:space="preserve"> of your work helping them understand the literature as it relates to the central focus/academic language </w:t>
      </w:r>
      <w:r w:rsidRPr="00E05E93">
        <w:rPr>
          <w:rFonts w:ascii="Calibri" w:hAnsi="Calibri"/>
          <w:color w:val="000000"/>
          <w:sz w:val="24"/>
          <w:szCs w:val="24"/>
        </w:rPr>
        <w:t>of your learning segment.</w:t>
      </w:r>
    </w:p>
    <w:p w14:paraId="0602C055" w14:textId="77777777" w:rsidR="00353D03" w:rsidRPr="00E05E93" w:rsidRDefault="00353D03" w:rsidP="00B3623F">
      <w:pPr>
        <w:pStyle w:val="ListParagraph"/>
        <w:numPr>
          <w:ilvl w:val="2"/>
          <w:numId w:val="43"/>
        </w:numPr>
        <w:ind w:left="3600"/>
        <w:jc w:val="both"/>
        <w:rPr>
          <w:rFonts w:ascii="Calibri" w:hAnsi="Calibri"/>
          <w:b/>
          <w:color w:val="000000"/>
          <w:sz w:val="24"/>
          <w:szCs w:val="24"/>
        </w:rPr>
      </w:pPr>
      <w:r w:rsidRPr="00E05E93">
        <w:rPr>
          <w:rFonts w:ascii="Calibri" w:hAnsi="Calibri"/>
          <w:color w:val="000000"/>
          <w:sz w:val="24"/>
          <w:szCs w:val="24"/>
        </w:rPr>
        <w:t xml:space="preserve">Upload this clip to </w:t>
      </w:r>
      <w:r w:rsidR="00BD10F5">
        <w:rPr>
          <w:rFonts w:ascii="Calibri" w:hAnsi="Calibri"/>
          <w:color w:val="000000"/>
          <w:sz w:val="24"/>
          <w:szCs w:val="24"/>
        </w:rPr>
        <w:t>our D2L Learning Segment Discussion</w:t>
      </w:r>
      <w:r w:rsidRPr="00E05E93">
        <w:rPr>
          <w:rFonts w:ascii="Calibri" w:hAnsi="Calibri"/>
          <w:color w:val="000000"/>
          <w:sz w:val="24"/>
          <w:szCs w:val="24"/>
        </w:rPr>
        <w:t>;</w:t>
      </w:r>
      <w:r>
        <w:rPr>
          <w:rFonts w:ascii="Calibri" w:hAnsi="Calibri"/>
          <w:color w:val="000000"/>
          <w:sz w:val="24"/>
          <w:szCs w:val="24"/>
        </w:rPr>
        <w:t xml:space="preserve"> </w:t>
      </w:r>
      <w:r w:rsidRPr="00E05E93">
        <w:rPr>
          <w:rFonts w:ascii="Calibri" w:hAnsi="Calibri"/>
          <w:color w:val="000000"/>
          <w:sz w:val="24"/>
          <w:szCs w:val="24"/>
        </w:rPr>
        <w:t xml:space="preserve">be </w:t>
      </w:r>
      <w:r w:rsidRPr="00E05E93">
        <w:rPr>
          <w:rFonts w:ascii="Calibri" w:hAnsi="Calibri"/>
          <w:b/>
          <w:i/>
          <w:color w:val="000000"/>
          <w:sz w:val="24"/>
          <w:szCs w:val="24"/>
        </w:rPr>
        <w:t xml:space="preserve">sure </w:t>
      </w:r>
      <w:r w:rsidRPr="00E05E93">
        <w:rPr>
          <w:rFonts w:ascii="Calibri" w:hAnsi="Calibri"/>
          <w:b/>
          <w:color w:val="000000"/>
          <w:sz w:val="24"/>
          <w:szCs w:val="24"/>
        </w:rPr>
        <w:t>that it works/is viewable</w:t>
      </w:r>
      <w:r w:rsidR="00BD10F5">
        <w:rPr>
          <w:rFonts w:ascii="Calibri" w:hAnsi="Calibri"/>
          <w:b/>
          <w:color w:val="000000"/>
          <w:sz w:val="24"/>
          <w:szCs w:val="24"/>
        </w:rPr>
        <w:t>.</w:t>
      </w:r>
    </w:p>
    <w:p w14:paraId="3299292A"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3: </w:t>
      </w:r>
      <w:r w:rsidR="008117F9">
        <w:rPr>
          <w:rFonts w:ascii="Calibri" w:hAnsi="Calibri"/>
          <w:color w:val="000000"/>
          <w:sz w:val="24"/>
          <w:szCs w:val="24"/>
          <w:u w:val="single"/>
        </w:rPr>
        <w:t>Video Review, Assessing Student Learning, and Culminating Reflection</w:t>
      </w:r>
    </w:p>
    <w:p w14:paraId="38CCF125" w14:textId="77777777" w:rsidR="00353D03" w:rsidRPr="004B7E76" w:rsidRDefault="00353D03" w:rsidP="00B3623F">
      <w:pPr>
        <w:pStyle w:val="ListParagraph"/>
        <w:numPr>
          <w:ilvl w:val="1"/>
          <w:numId w:val="43"/>
        </w:numPr>
        <w:ind w:left="2880"/>
        <w:jc w:val="both"/>
        <w:rPr>
          <w:rFonts w:ascii="Calibri" w:hAnsi="Calibri"/>
          <w:b/>
          <w:color w:val="000000" w:themeColor="text1"/>
          <w:sz w:val="24"/>
          <w:szCs w:val="24"/>
        </w:rPr>
      </w:pPr>
      <w:r w:rsidRPr="004B7E76">
        <w:rPr>
          <w:rFonts w:ascii="Calibri" w:hAnsi="Calibri"/>
          <w:color w:val="000000" w:themeColor="text1"/>
          <w:sz w:val="24"/>
          <w:szCs w:val="24"/>
        </w:rPr>
        <w:t xml:space="preserve">Using the writing assessment directly tied to the central focus </w:t>
      </w:r>
      <w:r w:rsidR="00BD10F5" w:rsidRPr="004B7E76">
        <w:rPr>
          <w:rFonts w:ascii="Calibri" w:hAnsi="Calibri"/>
          <w:color w:val="000000" w:themeColor="text1"/>
          <w:sz w:val="24"/>
          <w:szCs w:val="24"/>
        </w:rPr>
        <w:t xml:space="preserve">of </w:t>
      </w:r>
      <w:r w:rsidRPr="004B7E76">
        <w:rPr>
          <w:rFonts w:ascii="Calibri" w:hAnsi="Calibri"/>
          <w:color w:val="000000" w:themeColor="text1"/>
          <w:sz w:val="24"/>
          <w:szCs w:val="24"/>
        </w:rPr>
        <w:t xml:space="preserve">your learning segment, </w:t>
      </w:r>
      <w:r w:rsidR="008117F9" w:rsidRPr="004B7E76">
        <w:rPr>
          <w:rFonts w:ascii="Calibri" w:hAnsi="Calibri"/>
          <w:color w:val="000000" w:themeColor="text1"/>
          <w:sz w:val="24"/>
          <w:szCs w:val="24"/>
        </w:rPr>
        <w:t xml:space="preserve">provide </w:t>
      </w:r>
      <w:r w:rsidR="008117F9" w:rsidRPr="004B7E76">
        <w:rPr>
          <w:rFonts w:ascii="Calibri" w:hAnsi="Calibri"/>
          <w:b/>
          <w:color w:val="000000" w:themeColor="text1"/>
          <w:sz w:val="24"/>
          <w:szCs w:val="24"/>
        </w:rPr>
        <w:t xml:space="preserve">feedback on </w:t>
      </w:r>
      <w:r w:rsidR="008117F9" w:rsidRPr="004B7E76">
        <w:rPr>
          <w:rFonts w:ascii="Calibri" w:hAnsi="Calibri"/>
          <w:color w:val="000000" w:themeColor="text1"/>
          <w:sz w:val="24"/>
          <w:szCs w:val="24"/>
        </w:rPr>
        <w:t xml:space="preserve">and ultimately </w:t>
      </w:r>
      <w:r w:rsidR="008117F9" w:rsidRPr="004B7E76">
        <w:rPr>
          <w:rFonts w:ascii="Calibri" w:hAnsi="Calibri"/>
          <w:b/>
          <w:color w:val="000000" w:themeColor="text1"/>
          <w:sz w:val="24"/>
          <w:szCs w:val="24"/>
        </w:rPr>
        <w:t xml:space="preserve">assess </w:t>
      </w:r>
      <w:r w:rsidRPr="004B7E76">
        <w:rPr>
          <w:rFonts w:ascii="Calibri" w:hAnsi="Calibri"/>
          <w:color w:val="000000" w:themeColor="text1"/>
          <w:sz w:val="24"/>
          <w:szCs w:val="24"/>
        </w:rPr>
        <w:t>this work</w:t>
      </w:r>
      <w:r w:rsidR="008117F9" w:rsidRPr="004B7E76">
        <w:rPr>
          <w:rFonts w:ascii="Calibri" w:hAnsi="Calibri"/>
          <w:color w:val="000000" w:themeColor="text1"/>
          <w:sz w:val="24"/>
          <w:szCs w:val="24"/>
        </w:rPr>
        <w:t xml:space="preserve">; </w:t>
      </w:r>
      <w:r w:rsidR="008117F9" w:rsidRPr="004B7E76">
        <w:rPr>
          <w:rFonts w:ascii="Calibri" w:hAnsi="Calibri"/>
          <w:i/>
          <w:color w:val="000000" w:themeColor="text1"/>
          <w:sz w:val="24"/>
          <w:szCs w:val="24"/>
        </w:rPr>
        <w:t xml:space="preserve">make personal copies </w:t>
      </w:r>
      <w:r w:rsidR="008117F9" w:rsidRPr="004B7E76">
        <w:rPr>
          <w:rFonts w:ascii="Calibri" w:hAnsi="Calibri"/>
          <w:color w:val="000000" w:themeColor="text1"/>
          <w:sz w:val="24"/>
          <w:szCs w:val="24"/>
        </w:rPr>
        <w:t xml:space="preserve">of student work and your comments </w:t>
      </w:r>
      <w:r w:rsidR="008117F9" w:rsidRPr="004B7E76">
        <w:rPr>
          <w:rFonts w:ascii="Calibri" w:hAnsi="Calibri"/>
          <w:i/>
          <w:color w:val="000000" w:themeColor="text1"/>
          <w:sz w:val="24"/>
          <w:szCs w:val="24"/>
        </w:rPr>
        <w:t xml:space="preserve">prior </w:t>
      </w:r>
      <w:r w:rsidR="008117F9" w:rsidRPr="004B7E76">
        <w:rPr>
          <w:rFonts w:ascii="Calibri" w:hAnsi="Calibri"/>
          <w:color w:val="000000" w:themeColor="text1"/>
          <w:sz w:val="24"/>
          <w:szCs w:val="24"/>
        </w:rPr>
        <w:t>to returning them to students.  A</w:t>
      </w:r>
      <w:r w:rsidRPr="004B7E76">
        <w:rPr>
          <w:rFonts w:ascii="Calibri" w:hAnsi="Calibri"/>
          <w:color w:val="000000" w:themeColor="text1"/>
          <w:sz w:val="24"/>
          <w:szCs w:val="24"/>
        </w:rPr>
        <w:t xml:space="preserve">s you </w:t>
      </w:r>
      <w:r w:rsidR="008117F9" w:rsidRPr="004B7E76">
        <w:rPr>
          <w:rFonts w:ascii="Calibri" w:hAnsi="Calibri"/>
          <w:color w:val="000000" w:themeColor="text1"/>
          <w:sz w:val="24"/>
          <w:szCs w:val="24"/>
        </w:rPr>
        <w:t xml:space="preserve">complete these steps, </w:t>
      </w:r>
      <w:r w:rsidRPr="004B7E76">
        <w:rPr>
          <w:rFonts w:ascii="Calibri" w:hAnsi="Calibri"/>
          <w:color w:val="000000" w:themeColor="text1"/>
          <w:sz w:val="24"/>
          <w:szCs w:val="24"/>
        </w:rPr>
        <w:t xml:space="preserve">look at </w:t>
      </w:r>
      <w:r w:rsidRPr="004B7E76">
        <w:rPr>
          <w:rFonts w:ascii="Calibri" w:hAnsi="Calibri"/>
          <w:b/>
          <w:color w:val="000000" w:themeColor="text1"/>
          <w:sz w:val="24"/>
          <w:szCs w:val="24"/>
        </w:rPr>
        <w:t>individual</w:t>
      </w:r>
      <w:r w:rsidRPr="004B7E76">
        <w:rPr>
          <w:rFonts w:ascii="Calibri" w:hAnsi="Calibri"/>
          <w:color w:val="000000" w:themeColor="text1"/>
          <w:sz w:val="24"/>
          <w:szCs w:val="24"/>
        </w:rPr>
        <w:t xml:space="preserve"> student learning as well as </w:t>
      </w:r>
      <w:r w:rsidR="002B24AA" w:rsidRPr="004B7E76">
        <w:rPr>
          <w:rFonts w:ascii="Calibri" w:hAnsi="Calibri"/>
          <w:b/>
          <w:color w:val="000000" w:themeColor="text1"/>
          <w:sz w:val="24"/>
          <w:szCs w:val="24"/>
        </w:rPr>
        <w:t>group and/or whole class</w:t>
      </w:r>
      <w:r w:rsidRPr="004B7E76">
        <w:rPr>
          <w:rFonts w:ascii="Calibri" w:hAnsi="Calibri"/>
          <w:color w:val="000000" w:themeColor="text1"/>
          <w:sz w:val="24"/>
          <w:szCs w:val="24"/>
        </w:rPr>
        <w:t xml:space="preserve"> trends.</w:t>
      </w:r>
    </w:p>
    <w:p w14:paraId="294BFDD2" w14:textId="77777777" w:rsidR="00F0353D" w:rsidRPr="000E43B6" w:rsidRDefault="00353D03" w:rsidP="00B3623F">
      <w:pPr>
        <w:pStyle w:val="ListParagraph"/>
        <w:numPr>
          <w:ilvl w:val="1"/>
          <w:numId w:val="43"/>
        </w:numPr>
        <w:ind w:left="2880"/>
        <w:jc w:val="both"/>
        <w:rPr>
          <w:rFonts w:ascii="Calibri" w:hAnsi="Calibri"/>
          <w:b/>
          <w:color w:val="000000"/>
          <w:sz w:val="24"/>
          <w:szCs w:val="24"/>
        </w:rPr>
      </w:pPr>
      <w:r>
        <w:rPr>
          <w:rFonts w:ascii="Calibri" w:hAnsi="Calibri"/>
          <w:color w:val="000000"/>
          <w:sz w:val="24"/>
          <w:szCs w:val="24"/>
        </w:rPr>
        <w:t xml:space="preserve">Making </w:t>
      </w:r>
      <w:r w:rsidRPr="004B7E76">
        <w:rPr>
          <w:rFonts w:ascii="Calibri" w:hAnsi="Calibri"/>
          <w:b/>
          <w:color w:val="000000"/>
          <w:sz w:val="24"/>
          <w:szCs w:val="24"/>
        </w:rPr>
        <w:t>explicit connections</w:t>
      </w:r>
      <w:r>
        <w:rPr>
          <w:rFonts w:ascii="Calibri" w:hAnsi="Calibri"/>
          <w:color w:val="000000"/>
          <w:sz w:val="24"/>
          <w:szCs w:val="24"/>
        </w:rPr>
        <w:t xml:space="preserve"> to your initial </w:t>
      </w:r>
      <w:r w:rsidRPr="009F0F38">
        <w:rPr>
          <w:rFonts w:ascii="Calibri" w:hAnsi="Calibri"/>
          <w:i/>
          <w:color w:val="000000" w:themeColor="text1"/>
          <w:sz w:val="24"/>
          <w:szCs w:val="24"/>
        </w:rPr>
        <w:t>planning</w:t>
      </w:r>
      <w:r w:rsidRPr="009F0F38">
        <w:rPr>
          <w:rFonts w:ascii="Calibri" w:hAnsi="Calibri"/>
          <w:color w:val="000000" w:themeColor="text1"/>
          <w:sz w:val="24"/>
          <w:szCs w:val="24"/>
        </w:rPr>
        <w:t xml:space="preserve">, </w:t>
      </w:r>
      <w:r w:rsidR="004B7E76" w:rsidRPr="009F0F38">
        <w:rPr>
          <w:rFonts w:ascii="Calibri" w:hAnsi="Calibri"/>
          <w:i/>
          <w:color w:val="000000" w:themeColor="text1"/>
          <w:sz w:val="24"/>
          <w:szCs w:val="24"/>
        </w:rPr>
        <w:t>video evidence</w:t>
      </w:r>
      <w:r w:rsidR="004B7E76" w:rsidRPr="009F0F38">
        <w:rPr>
          <w:rFonts w:ascii="Calibri" w:hAnsi="Calibri"/>
          <w:color w:val="000000" w:themeColor="text1"/>
          <w:sz w:val="24"/>
          <w:szCs w:val="24"/>
        </w:rPr>
        <w:t xml:space="preserve"> in </w:t>
      </w:r>
      <w:r w:rsidRPr="009F0F38">
        <w:rPr>
          <w:rFonts w:ascii="Calibri" w:hAnsi="Calibri"/>
          <w:color w:val="000000" w:themeColor="text1"/>
          <w:sz w:val="24"/>
          <w:szCs w:val="24"/>
        </w:rPr>
        <w:t xml:space="preserve">your recorded lessons (including the chosen segment), the </w:t>
      </w:r>
      <w:r w:rsidRPr="004B7E76">
        <w:rPr>
          <w:rFonts w:ascii="Calibri" w:hAnsi="Calibri"/>
          <w:i/>
          <w:color w:val="000000"/>
          <w:sz w:val="24"/>
          <w:szCs w:val="24"/>
        </w:rPr>
        <w:t>student comment cards</w:t>
      </w:r>
      <w:r>
        <w:rPr>
          <w:rFonts w:ascii="Calibri" w:hAnsi="Calibri"/>
          <w:color w:val="000000"/>
          <w:sz w:val="24"/>
          <w:szCs w:val="24"/>
        </w:rPr>
        <w:t xml:space="preserve"> </w:t>
      </w:r>
      <w:r w:rsidRPr="004B7E76">
        <w:rPr>
          <w:rFonts w:ascii="Calibri" w:hAnsi="Calibri"/>
          <w:b/>
          <w:color w:val="000000"/>
          <w:sz w:val="24"/>
          <w:szCs w:val="24"/>
        </w:rPr>
        <w:t>and</w:t>
      </w:r>
      <w:r>
        <w:rPr>
          <w:rFonts w:ascii="Calibri" w:hAnsi="Calibri"/>
          <w:color w:val="000000"/>
          <w:sz w:val="24"/>
          <w:szCs w:val="24"/>
        </w:rPr>
        <w:t xml:space="preserve"> </w:t>
      </w:r>
      <w:r w:rsidRPr="004B7E76">
        <w:rPr>
          <w:rFonts w:ascii="Calibri" w:hAnsi="Calibri"/>
          <w:i/>
          <w:color w:val="000000"/>
          <w:sz w:val="24"/>
          <w:szCs w:val="24"/>
        </w:rPr>
        <w:t>your review</w:t>
      </w:r>
      <w:r>
        <w:rPr>
          <w:rFonts w:ascii="Calibri" w:hAnsi="Calibri"/>
          <w:color w:val="000000"/>
          <w:sz w:val="24"/>
          <w:szCs w:val="24"/>
        </w:rPr>
        <w:t xml:space="preserve"> of how successful students where on the major class assessment, use the </w:t>
      </w:r>
      <w:r w:rsidR="00C412D0">
        <w:rPr>
          <w:rFonts w:ascii="Calibri" w:hAnsi="Calibri"/>
          <w:color w:val="000000"/>
          <w:sz w:val="24"/>
          <w:szCs w:val="24"/>
        </w:rPr>
        <w:t>“Learning Segment Video, Assessment and Reflection Prompts” template</w:t>
      </w:r>
      <w:r>
        <w:rPr>
          <w:rFonts w:ascii="Calibri" w:hAnsi="Calibri"/>
          <w:color w:val="000000"/>
          <w:sz w:val="24"/>
          <w:szCs w:val="24"/>
        </w:rPr>
        <w:t xml:space="preserve"> (found in D2L) </w:t>
      </w:r>
      <w:r>
        <w:rPr>
          <w:rFonts w:ascii="Calibri" w:hAnsi="Calibri"/>
          <w:color w:val="000000"/>
          <w:sz w:val="24"/>
          <w:szCs w:val="24"/>
        </w:rPr>
        <w:lastRenderedPageBreak/>
        <w:t xml:space="preserve">to reflect on the experience and highlight your new understanding of how you have </w:t>
      </w:r>
      <w:r w:rsidRPr="004B7E76">
        <w:rPr>
          <w:rFonts w:ascii="Calibri" w:hAnsi="Calibri"/>
          <w:b/>
          <w:color w:val="000000"/>
          <w:sz w:val="24"/>
          <w:szCs w:val="24"/>
        </w:rPr>
        <w:t>grown and might continue to grow</w:t>
      </w:r>
      <w:r>
        <w:rPr>
          <w:rFonts w:ascii="Calibri" w:hAnsi="Calibri"/>
          <w:color w:val="000000"/>
          <w:sz w:val="24"/>
          <w:szCs w:val="24"/>
        </w:rPr>
        <w:t xml:space="preserve"> as an educator.</w:t>
      </w:r>
    </w:p>
    <w:p w14:paraId="635531E9" w14:textId="77777777" w:rsidR="000E43B6" w:rsidRPr="000E43B6" w:rsidRDefault="000E43B6" w:rsidP="00210857">
      <w:pPr>
        <w:pStyle w:val="ListParagraph"/>
        <w:ind w:left="2160"/>
        <w:jc w:val="both"/>
        <w:rPr>
          <w:rFonts w:ascii="Calibri" w:hAnsi="Calibri"/>
          <w:b/>
          <w:color w:val="000000"/>
          <w:sz w:val="12"/>
          <w:szCs w:val="12"/>
        </w:rPr>
      </w:pPr>
    </w:p>
    <w:p w14:paraId="5668A291"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0731763C" w14:textId="77777777" w:rsidR="00946098" w:rsidRDefault="00FE58B0" w:rsidP="00B3623F">
      <w:pPr>
        <w:pStyle w:val="ListParagraph"/>
        <w:numPr>
          <w:ilvl w:val="0"/>
          <w:numId w:val="45"/>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0F91A24F"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 xml:space="preserve">Interviews with other school staff.  Find other people to talk </w:t>
      </w:r>
      <w:proofErr w:type="gramStart"/>
      <w:r w:rsidRPr="00946098">
        <w:rPr>
          <w:rFonts w:ascii="Calibri" w:hAnsi="Calibri"/>
          <w:color w:val="000000"/>
          <w:sz w:val="24"/>
          <w:szCs w:val="24"/>
        </w:rPr>
        <w:t>with, and</w:t>
      </w:r>
      <w:proofErr w:type="gramEnd"/>
      <w:r w:rsidRPr="00946098">
        <w:rPr>
          <w:rFonts w:ascii="Calibri" w:hAnsi="Calibri"/>
          <w:color w:val="000000"/>
          <w:sz w:val="24"/>
          <w:szCs w:val="24"/>
        </w:rPr>
        <w:t xml:space="preserve"> ask them about their lives in school.</w:t>
      </w:r>
    </w:p>
    <w:p w14:paraId="610C6140"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32FBC910"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005D4B79" w14:textId="77777777" w:rsidR="00FE58B0" w:rsidRP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16252093" w14:textId="77777777" w:rsidR="000E43B6" w:rsidRPr="000E43B6" w:rsidRDefault="000E43B6" w:rsidP="00210857">
      <w:pPr>
        <w:pStyle w:val="Heading7"/>
        <w:ind w:left="360"/>
        <w:jc w:val="both"/>
        <w:rPr>
          <w:rFonts w:ascii="Calibri" w:hAnsi="Calibri"/>
          <w:b w:val="0"/>
          <w:color w:val="000000"/>
          <w:sz w:val="12"/>
          <w:szCs w:val="12"/>
        </w:rPr>
      </w:pPr>
    </w:p>
    <w:p w14:paraId="295F630C"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4B679BAE"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0CC49D6" w14:textId="4DE82E7C" w:rsidR="00AA1633" w:rsidRDefault="000E28F6" w:rsidP="00B3623F">
      <w:pPr>
        <w:pStyle w:val="ListParagraph"/>
        <w:numPr>
          <w:ilvl w:val="1"/>
          <w:numId w:val="41"/>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4B7E76">
        <w:rPr>
          <w:rFonts w:ascii="Calibri" w:hAnsi="Calibri"/>
          <w:b/>
          <w:color w:val="000000"/>
          <w:sz w:val="24"/>
          <w:szCs w:val="24"/>
          <w:highlight w:val="yellow"/>
        </w:rPr>
        <w:t>1</w:t>
      </w:r>
      <w:r w:rsidR="00692E52">
        <w:rPr>
          <w:rFonts w:ascii="Calibri" w:hAnsi="Calibri"/>
          <w:b/>
          <w:color w:val="000000"/>
          <w:sz w:val="24"/>
          <w:szCs w:val="24"/>
          <w:highlight w:val="yellow"/>
        </w:rPr>
        <w:t>8</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sidRPr="00692E52">
        <w:rPr>
          <w:rFonts w:ascii="Calibri" w:hAnsi="Calibri"/>
          <w:i/>
          <w:color w:val="000000"/>
          <w:sz w:val="24"/>
          <w:szCs w:val="24"/>
        </w:rPr>
        <w:t xml:space="preserve">Midterm </w:t>
      </w:r>
      <w:r w:rsidR="00AA1633">
        <w:rPr>
          <w:rFonts w:ascii="Calibri" w:hAnsi="Calibri"/>
          <w:color w:val="000000"/>
          <w:sz w:val="24"/>
          <w:szCs w:val="24"/>
        </w:rPr>
        <w:t>reflection</w:t>
      </w:r>
    </w:p>
    <w:p w14:paraId="1839789A" w14:textId="06E24DA2" w:rsidR="00AA1633" w:rsidRDefault="000E28F6" w:rsidP="00B3623F">
      <w:pPr>
        <w:pStyle w:val="ListParagraph"/>
        <w:numPr>
          <w:ilvl w:val="1"/>
          <w:numId w:val="41"/>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692E52">
        <w:rPr>
          <w:rFonts w:ascii="Calibri" w:hAnsi="Calibri"/>
          <w:b/>
          <w:color w:val="000000"/>
          <w:sz w:val="24"/>
          <w:szCs w:val="24"/>
          <w:highlight w:val="yellow"/>
        </w:rPr>
        <w:t>6</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sidRPr="00692E52">
        <w:rPr>
          <w:rFonts w:ascii="Calibri" w:hAnsi="Calibri"/>
          <w:i/>
          <w:color w:val="000000"/>
          <w:sz w:val="24"/>
          <w:szCs w:val="24"/>
        </w:rPr>
        <w:t>Final</w:t>
      </w:r>
      <w:r w:rsidR="007704F8">
        <w:rPr>
          <w:rFonts w:ascii="Calibri" w:hAnsi="Calibri"/>
          <w:color w:val="000000"/>
          <w:sz w:val="24"/>
          <w:szCs w:val="24"/>
        </w:rPr>
        <w:t xml:space="preserve">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 xml:space="preserve">Note:  Be sure to </w:t>
      </w:r>
      <w:r w:rsidR="00210857" w:rsidRPr="004B7E76">
        <w:rPr>
          <w:rFonts w:ascii="Calibri" w:hAnsi="Calibri"/>
          <w:b/>
          <w:i/>
          <w:color w:val="000000"/>
          <w:sz w:val="24"/>
          <w:szCs w:val="24"/>
          <w:u w:val="single"/>
        </w:rPr>
        <w:t>keep your own copies</w:t>
      </w:r>
      <w:r w:rsidR="00210857" w:rsidRPr="00210857">
        <w:rPr>
          <w:rFonts w:ascii="Calibri" w:hAnsi="Calibri"/>
          <w:b/>
          <w:i/>
          <w:color w:val="000000"/>
          <w:sz w:val="24"/>
          <w:szCs w:val="24"/>
        </w:rPr>
        <w:t xml:space="preserve"> of all items for your e-Portfolio</w:t>
      </w:r>
    </w:p>
    <w:p w14:paraId="6FD467F6" w14:textId="40AB3240" w:rsidR="00AA1633" w:rsidRPr="00AA1633" w:rsidRDefault="00AA1633" w:rsidP="00B3623F">
      <w:pPr>
        <w:pStyle w:val="ListParagraph"/>
        <w:numPr>
          <w:ilvl w:val="2"/>
          <w:numId w:val="41"/>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9E2D63">
        <w:rPr>
          <w:rFonts w:ascii="Calibri" w:hAnsi="Calibri"/>
          <w:color w:val="000000"/>
          <w:sz w:val="24"/>
          <w:szCs w:val="24"/>
          <w:highlight w:val="yellow"/>
        </w:rPr>
        <w:t>1</w:t>
      </w:r>
      <w:r w:rsidR="00526CBB">
        <w:rPr>
          <w:rFonts w:ascii="Calibri" w:hAnsi="Calibri"/>
          <w:color w:val="000000"/>
          <w:sz w:val="24"/>
          <w:szCs w:val="24"/>
          <w:highlight w:val="yellow"/>
        </w:rPr>
        <w:t>11-112</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42A5352A" w14:textId="77777777" w:rsidR="00FE58B0" w:rsidRPr="00DF2BA6" w:rsidRDefault="00FE58B0" w:rsidP="00210857">
      <w:pPr>
        <w:jc w:val="both"/>
        <w:rPr>
          <w:rFonts w:ascii="Calibri" w:hAnsi="Calibri"/>
          <w:color w:val="000000"/>
          <w:sz w:val="12"/>
          <w:szCs w:val="12"/>
        </w:rPr>
      </w:pPr>
    </w:p>
    <w:p w14:paraId="56F55C35"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1DDF2FD4"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you to articulate your beginning position on these crucial questions as you move into a </w:t>
      </w:r>
      <w:r w:rsidRPr="00A92685">
        <w:rPr>
          <w:rFonts w:ascii="Calibri" w:hAnsi="Calibri"/>
          <w:color w:val="000000"/>
          <w:sz w:val="24"/>
          <w:szCs w:val="24"/>
        </w:rPr>
        <w:lastRenderedPageBreak/>
        <w:t xml:space="preserve">teaching role, and also for you to be able to present yourself as a classroom leader to school administrators.  </w:t>
      </w:r>
    </w:p>
    <w:p w14:paraId="163A91F0" w14:textId="77777777" w:rsidR="00FE58B0" w:rsidRPr="00DF2BA6" w:rsidRDefault="00FE58B0" w:rsidP="00210857">
      <w:pPr>
        <w:jc w:val="both"/>
        <w:rPr>
          <w:rFonts w:ascii="Calibri" w:hAnsi="Calibri"/>
          <w:color w:val="000000"/>
          <w:sz w:val="12"/>
          <w:szCs w:val="12"/>
        </w:rPr>
      </w:pPr>
    </w:p>
    <w:p w14:paraId="5FFD6752"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1771AB67"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the sort of community you want to establish in your classroom, how you plan to establish it, and what</w:t>
      </w:r>
      <w:r w:rsidR="00A31657">
        <w:rPr>
          <w:rFonts w:ascii="Calibri" w:hAnsi="Calibri"/>
          <w:color w:val="000000"/>
          <w:sz w:val="24"/>
          <w:szCs w:val="24"/>
        </w:rPr>
        <w:t xml:space="preserve"> you hope to accomplish with </w:t>
      </w:r>
      <w:r w:rsidR="00A31657" w:rsidRPr="004B7E76">
        <w:rPr>
          <w:rFonts w:ascii="Calibri" w:hAnsi="Calibri"/>
          <w:color w:val="000000" w:themeColor="text1"/>
          <w:sz w:val="24"/>
          <w:szCs w:val="24"/>
        </w:rPr>
        <w:t>it; as you do, consider interactions and plans for both students and their parents/guardians.</w:t>
      </w:r>
      <w:r w:rsidRPr="004B7E76">
        <w:rPr>
          <w:rFonts w:ascii="Calibri" w:hAnsi="Calibri"/>
          <w:color w:val="000000" w:themeColor="text1"/>
          <w:sz w:val="24"/>
          <w:szCs w:val="24"/>
        </w:rPr>
        <w:t xml:space="preserve">  </w:t>
      </w:r>
    </w:p>
    <w:p w14:paraId="7EC9567F" w14:textId="77777777" w:rsidR="00946098" w:rsidRDefault="00D6499B"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establish rapport with your students, including students who are different from you, or who are challenging to you.</w:t>
      </w:r>
    </w:p>
    <w:p w14:paraId="0D083C4D"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your views on celebrations, and how you will use them.</w:t>
      </w:r>
    </w:p>
    <w:p w14:paraId="0FFE1AAF"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Consider the consequences you will use for inappropriate student behavior.  </w:t>
      </w:r>
    </w:p>
    <w:p w14:paraId="225274B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5054020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Explain how you will polish your communication skills, including clarity, respect, voice, body language, use of technology, appeals to various senses, and so on.  </w:t>
      </w:r>
    </w:p>
    <w:p w14:paraId="41DE517C"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08E8C97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658544F3"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44B30800"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2346CD28"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6E39333F" w14:textId="77777777" w:rsidR="00455ACA"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18374B6B" w14:textId="17CB9B13" w:rsidR="00455ACA" w:rsidRDefault="00FE58B0" w:rsidP="0048662A">
      <w:pPr>
        <w:pStyle w:val="ListParagraph"/>
        <w:numPr>
          <w:ilvl w:val="0"/>
          <w:numId w:val="52"/>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1C5518F2" w14:textId="5FE1B324" w:rsidR="00C71E40" w:rsidRPr="00A7428C" w:rsidRDefault="00C71E40" w:rsidP="00B3623F">
      <w:pPr>
        <w:pStyle w:val="ListParagraph"/>
        <w:numPr>
          <w:ilvl w:val="0"/>
          <w:numId w:val="51"/>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xml:space="preserve">. </w:t>
      </w:r>
      <w:r w:rsidR="009E2D63">
        <w:rPr>
          <w:rFonts w:ascii="Calibri" w:hAnsi="Calibri"/>
          <w:color w:val="000000"/>
          <w:sz w:val="24"/>
          <w:szCs w:val="24"/>
          <w:highlight w:val="yellow"/>
        </w:rPr>
        <w:t>1</w:t>
      </w:r>
      <w:r w:rsidR="002539C7">
        <w:rPr>
          <w:rFonts w:ascii="Calibri" w:hAnsi="Calibri"/>
          <w:color w:val="000000"/>
          <w:sz w:val="24"/>
          <w:szCs w:val="24"/>
          <w:highlight w:val="yellow"/>
        </w:rPr>
        <w:t>5</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08436F8B" w14:textId="77777777" w:rsidR="002539C7" w:rsidRDefault="00C71E40" w:rsidP="00B3623F">
      <w:pPr>
        <w:pStyle w:val="ListParagraph"/>
        <w:numPr>
          <w:ilvl w:val="0"/>
          <w:numId w:val="51"/>
        </w:numPr>
        <w:jc w:val="both"/>
        <w:rPr>
          <w:rFonts w:ascii="Calibri" w:hAnsi="Calibri"/>
          <w:color w:val="000000"/>
          <w:sz w:val="24"/>
          <w:szCs w:val="24"/>
        </w:rPr>
      </w:pPr>
      <w:r>
        <w:rPr>
          <w:rFonts w:ascii="Calibri" w:hAnsi="Calibri"/>
          <w:color w:val="000000"/>
          <w:sz w:val="24"/>
          <w:szCs w:val="24"/>
        </w:rPr>
        <w:t>___</w:t>
      </w:r>
      <w:r w:rsidR="002539C7">
        <w:rPr>
          <w:rFonts w:ascii="Calibri" w:hAnsi="Calibri"/>
          <w:color w:val="000000"/>
          <w:sz w:val="24"/>
          <w:szCs w:val="24"/>
        </w:rPr>
        <w:t xml:space="preserve"> 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2539C7">
        <w:rPr>
          <w:rFonts w:ascii="Calibri" w:hAnsi="Calibri"/>
          <w:color w:val="000000"/>
          <w:sz w:val="24"/>
          <w:szCs w:val="24"/>
          <w:highlight w:val="yellow"/>
        </w:rPr>
        <w:t>6</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r w:rsidRPr="002539C7">
        <w:rPr>
          <w:rFonts w:ascii="Calibri" w:hAnsi="Calibri"/>
          <w:b/>
          <w:i/>
          <w:color w:val="000000"/>
          <w:sz w:val="24"/>
          <w:szCs w:val="24"/>
        </w:rPr>
        <w:t xml:space="preserve"> </w:t>
      </w:r>
      <w:r w:rsidR="00FE58B0" w:rsidRPr="002539C7">
        <w:rPr>
          <w:rFonts w:ascii="Calibri" w:hAnsi="Calibri"/>
          <w:color w:val="000000"/>
          <w:sz w:val="24"/>
          <w:szCs w:val="24"/>
        </w:rPr>
        <w:t xml:space="preserve">include a copy in </w:t>
      </w:r>
      <w:r w:rsidR="002539C7">
        <w:rPr>
          <w:rFonts w:ascii="Calibri" w:hAnsi="Calibri"/>
          <w:color w:val="000000"/>
          <w:sz w:val="24"/>
          <w:szCs w:val="24"/>
        </w:rPr>
        <w:t xml:space="preserve">   </w:t>
      </w:r>
    </w:p>
    <w:p w14:paraId="3D2AFD91" w14:textId="56707D4B" w:rsidR="00FE58B0" w:rsidRPr="002539C7" w:rsidRDefault="002539C7" w:rsidP="002539C7">
      <w:pPr>
        <w:pStyle w:val="ListParagraph"/>
        <w:ind w:left="1440"/>
        <w:jc w:val="both"/>
        <w:rPr>
          <w:rFonts w:ascii="Calibri" w:hAnsi="Calibri"/>
          <w:color w:val="000000"/>
          <w:sz w:val="24"/>
          <w:szCs w:val="24"/>
        </w:rPr>
      </w:pPr>
      <w:r>
        <w:rPr>
          <w:rFonts w:ascii="Calibri" w:hAnsi="Calibri"/>
          <w:color w:val="000000"/>
          <w:sz w:val="24"/>
          <w:szCs w:val="24"/>
        </w:rPr>
        <w:t xml:space="preserve">        </w:t>
      </w:r>
      <w:r w:rsidR="00FE58B0" w:rsidRPr="002539C7">
        <w:rPr>
          <w:rFonts w:ascii="Calibri" w:hAnsi="Calibri"/>
          <w:color w:val="000000"/>
          <w:sz w:val="24"/>
          <w:szCs w:val="24"/>
        </w:rPr>
        <w:t>your CULPA.</w:t>
      </w:r>
    </w:p>
    <w:p w14:paraId="354E6C6F" w14:textId="77777777" w:rsidR="00DF2BA6" w:rsidRPr="00A7428C" w:rsidRDefault="00DF2BA6" w:rsidP="00210857">
      <w:pPr>
        <w:pStyle w:val="Heading7"/>
        <w:jc w:val="both"/>
        <w:rPr>
          <w:rFonts w:ascii="Calibri" w:hAnsi="Calibri"/>
          <w:color w:val="000000"/>
          <w:sz w:val="12"/>
          <w:szCs w:val="12"/>
        </w:rPr>
      </w:pPr>
    </w:p>
    <w:p w14:paraId="1CA2A01D"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25E53E72"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69960F2" w14:textId="77777777" w:rsidR="00FE58B0" w:rsidRPr="00A7428C" w:rsidRDefault="00FE58B0" w:rsidP="007E1D44">
      <w:pPr>
        <w:ind w:left="360"/>
        <w:rPr>
          <w:rFonts w:ascii="Calibri" w:hAnsi="Calibri"/>
          <w:color w:val="000000"/>
          <w:sz w:val="12"/>
          <w:szCs w:val="12"/>
        </w:rPr>
      </w:pPr>
    </w:p>
    <w:p w14:paraId="25291356"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33D7818A"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10" w:name="Log_rubric"/>
      <w:bookmarkEnd w:id="10"/>
      <w:r>
        <w:rPr>
          <w:rFonts w:ascii="Calibri" w:hAnsi="Calibri"/>
          <w:color w:val="000000"/>
          <w:sz w:val="24"/>
          <w:szCs w:val="24"/>
        </w:rPr>
        <w:br w:type="page"/>
      </w:r>
      <w:r w:rsidRPr="00701BCB">
        <w:rPr>
          <w:rFonts w:ascii="Calibri" w:hAnsi="Calibri"/>
          <w:b/>
          <w:color w:val="000000"/>
          <w:sz w:val="28"/>
          <w:szCs w:val="28"/>
        </w:rPr>
        <w:lastRenderedPageBreak/>
        <w:t>English Ed. 396 - Weekly Calendar</w:t>
      </w:r>
    </w:p>
    <w:p w14:paraId="6D9166EB" w14:textId="77777777" w:rsidR="00CA33FC" w:rsidRPr="001D2879" w:rsidRDefault="00CA33FC" w:rsidP="0049586E">
      <w:pPr>
        <w:jc w:val="center"/>
        <w:rPr>
          <w:rFonts w:ascii="Calibri" w:hAnsi="Calibri"/>
          <w:color w:val="000000"/>
          <w:sz w:val="4"/>
          <w:szCs w:val="4"/>
        </w:rPr>
      </w:pPr>
    </w:p>
    <w:p w14:paraId="7E2632C3" w14:textId="4CFDD20F" w:rsidR="00CA33FC" w:rsidRPr="001D2879" w:rsidRDefault="00CA33FC" w:rsidP="00C55B87">
      <w:pPr>
        <w:rPr>
          <w:rFonts w:ascii="Calibri" w:hAnsi="Calibri"/>
          <w:color w:val="000000"/>
          <w:sz w:val="22"/>
          <w:szCs w:val="22"/>
        </w:rPr>
      </w:pPr>
      <w:r w:rsidRPr="001D2879">
        <w:rPr>
          <w:rFonts w:ascii="Calibri" w:hAnsi="Calibri"/>
          <w:color w:val="000000"/>
          <w:sz w:val="22"/>
          <w:szCs w:val="22"/>
        </w:rPr>
        <w:t xml:space="preserve">English Ed. 396 </w:t>
      </w:r>
      <w:r w:rsidR="008C68C9" w:rsidRPr="001D2879">
        <w:rPr>
          <w:rFonts w:ascii="Calibri" w:hAnsi="Calibri"/>
          <w:color w:val="000000"/>
          <w:sz w:val="22"/>
          <w:szCs w:val="22"/>
        </w:rPr>
        <w:t xml:space="preserve">presents you with opportunities to grow in the classroom and </w:t>
      </w:r>
      <w:r w:rsidRPr="001D2879">
        <w:rPr>
          <w:rFonts w:ascii="Calibri" w:hAnsi="Calibri"/>
          <w:color w:val="000000"/>
          <w:sz w:val="22"/>
          <w:szCs w:val="22"/>
        </w:rPr>
        <w:t xml:space="preserve">consider the teacher you </w:t>
      </w:r>
      <w:r w:rsidR="00083B23">
        <w:rPr>
          <w:rFonts w:ascii="Calibri" w:hAnsi="Calibri"/>
          <w:i/>
          <w:color w:val="000000"/>
          <w:sz w:val="22"/>
          <w:szCs w:val="22"/>
        </w:rPr>
        <w:t xml:space="preserve">are </w:t>
      </w:r>
      <w:r w:rsidR="00083B23">
        <w:rPr>
          <w:rFonts w:ascii="Calibri" w:hAnsi="Calibri"/>
          <w:color w:val="000000"/>
          <w:sz w:val="22"/>
          <w:szCs w:val="22"/>
        </w:rPr>
        <w:t>a</w:t>
      </w:r>
      <w:r w:rsidRPr="001D2879">
        <w:rPr>
          <w:rFonts w:ascii="Calibri" w:hAnsi="Calibri"/>
          <w:color w:val="000000"/>
          <w:sz w:val="22"/>
          <w:szCs w:val="22"/>
        </w:rPr>
        <w:t xml:space="preserve">nd the teacher that you want to </w:t>
      </w:r>
      <w:r w:rsidR="00083B23">
        <w:rPr>
          <w:rFonts w:ascii="Calibri" w:hAnsi="Calibri"/>
          <w:i/>
          <w:color w:val="000000"/>
          <w:sz w:val="22"/>
          <w:szCs w:val="22"/>
        </w:rPr>
        <w:t>become</w:t>
      </w:r>
      <w:r w:rsidRPr="001D2879">
        <w:rPr>
          <w:rFonts w:ascii="Calibri" w:hAnsi="Calibri"/>
          <w:color w:val="000000"/>
          <w:sz w:val="22"/>
          <w:szCs w:val="22"/>
        </w:rPr>
        <w:t xml:space="preserve">.  </w:t>
      </w:r>
      <w:r w:rsidR="008C68C9" w:rsidRPr="001D2879">
        <w:rPr>
          <w:rFonts w:ascii="Calibri" w:hAnsi="Calibri"/>
          <w:color w:val="000000"/>
          <w:sz w:val="22"/>
          <w:szCs w:val="22"/>
        </w:rPr>
        <w:t>As such</w:t>
      </w:r>
      <w:r w:rsidRPr="001D2879">
        <w:rPr>
          <w:rFonts w:ascii="Calibri" w:hAnsi="Calibri"/>
          <w:color w:val="000000"/>
          <w:sz w:val="22"/>
          <w:szCs w:val="22"/>
        </w:rPr>
        <w:t xml:space="preserve">, much of our time will be spent discussing topics as they relate to your practicum situations and helping you work toward the other requirements just outlined. Though the calendar </w:t>
      </w:r>
      <w:r w:rsidR="00DE7D20" w:rsidRPr="001D2879">
        <w:rPr>
          <w:rFonts w:ascii="Calibri" w:hAnsi="Calibri"/>
          <w:color w:val="000000"/>
          <w:sz w:val="22"/>
          <w:szCs w:val="22"/>
        </w:rPr>
        <w:t xml:space="preserve">introduces weekly topics, indicates readings and highlights due dates, </w:t>
      </w:r>
      <w:r w:rsidRPr="001D2879">
        <w:rPr>
          <w:rFonts w:ascii="Calibri" w:hAnsi="Calibri"/>
          <w:color w:val="000000"/>
          <w:sz w:val="22"/>
          <w:szCs w:val="22"/>
        </w:rPr>
        <w:t>we will keep our meetings fluid, addressing your needs and the needs of your classrooms as they arise.</w:t>
      </w:r>
    </w:p>
    <w:p w14:paraId="1A766A8A"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E7D20" w14:paraId="38BEB434" w14:textId="77777777" w:rsidTr="008B4829">
        <w:tc>
          <w:tcPr>
            <w:tcW w:w="9430" w:type="dxa"/>
            <w:tcMar>
              <w:top w:w="80" w:type="dxa"/>
              <w:left w:w="80" w:type="dxa"/>
              <w:bottom w:w="80" w:type="dxa"/>
              <w:right w:w="80" w:type="dxa"/>
            </w:tcMar>
            <w:hideMark/>
          </w:tcPr>
          <w:p w14:paraId="4BE1E1CF" w14:textId="34DE11C4"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2539C7">
              <w:rPr>
                <w:rFonts w:asciiTheme="minorHAnsi" w:hAnsiTheme="minorHAnsi"/>
                <w:b/>
                <w:sz w:val="22"/>
                <w:szCs w:val="22"/>
                <w:u w:val="single"/>
              </w:rPr>
              <w:t>6</w:t>
            </w:r>
          </w:p>
          <w:p w14:paraId="33A0AC73" w14:textId="77777777" w:rsidR="00DE7D20" w:rsidRPr="0067457B" w:rsidRDefault="00DE7D20" w:rsidP="00B3623F">
            <w:pPr>
              <w:numPr>
                <w:ilvl w:val="2"/>
                <w:numId w:val="56"/>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360480FC" w14:textId="77777777" w:rsidR="008C68C9" w:rsidRPr="008C68C9" w:rsidRDefault="00DE7D20" w:rsidP="00B3623F">
            <w:pPr>
              <w:numPr>
                <w:ilvl w:val="2"/>
                <w:numId w:val="56"/>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65D508C7" w14:textId="77777777" w:rsidR="00DE7D20" w:rsidRPr="0067457B" w:rsidRDefault="00DE7D20" w:rsidP="00B3623F">
            <w:pPr>
              <w:numPr>
                <w:ilvl w:val="2"/>
                <w:numId w:val="56"/>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093CC70D" w14:textId="77777777" w:rsidTr="008B4829">
        <w:tc>
          <w:tcPr>
            <w:tcW w:w="9430" w:type="dxa"/>
            <w:tcMar>
              <w:top w:w="80" w:type="dxa"/>
              <w:left w:w="80" w:type="dxa"/>
              <w:bottom w:w="80" w:type="dxa"/>
              <w:right w:w="80" w:type="dxa"/>
            </w:tcMar>
            <w:hideMark/>
          </w:tcPr>
          <w:p w14:paraId="0713F6AD" w14:textId="67C6209B"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2539C7">
              <w:rPr>
                <w:rFonts w:asciiTheme="minorHAnsi" w:hAnsiTheme="minorHAnsi"/>
                <w:b/>
                <w:sz w:val="22"/>
                <w:szCs w:val="22"/>
                <w:u w:val="single"/>
              </w:rPr>
              <w:t>13</w:t>
            </w:r>
          </w:p>
          <w:p w14:paraId="23EAFEC6" w14:textId="77777777" w:rsidR="00DE7D20" w:rsidRPr="008C68C9" w:rsidRDefault="00DE7D20" w:rsidP="00B3623F">
            <w:pPr>
              <w:pStyle w:val="ListParagraph"/>
              <w:numPr>
                <w:ilvl w:val="0"/>
                <w:numId w:val="74"/>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1C735019" w14:textId="77777777" w:rsidTr="008B4829">
        <w:tc>
          <w:tcPr>
            <w:tcW w:w="9430" w:type="dxa"/>
            <w:tcMar>
              <w:top w:w="80" w:type="dxa"/>
              <w:left w:w="80" w:type="dxa"/>
              <w:bottom w:w="80" w:type="dxa"/>
              <w:right w:w="80" w:type="dxa"/>
            </w:tcMar>
            <w:hideMark/>
          </w:tcPr>
          <w:p w14:paraId="7BACFE62" w14:textId="739F789A"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2539C7">
              <w:rPr>
                <w:rFonts w:asciiTheme="minorHAnsi" w:hAnsiTheme="minorHAnsi"/>
                <w:b/>
                <w:sz w:val="22"/>
                <w:szCs w:val="22"/>
                <w:u w:val="single"/>
              </w:rPr>
              <w:t>0</w:t>
            </w:r>
          </w:p>
          <w:p w14:paraId="36A7EC70"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32661D2" w14:textId="77777777" w:rsidR="00DE7D20" w:rsidRPr="0067457B" w:rsidRDefault="00A31657"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5283AD06" w14:textId="77777777" w:rsidR="00DE7D20" w:rsidRDefault="00DE7D2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1"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(see D2L)</w:t>
            </w:r>
            <w:r w:rsidRPr="0067457B">
              <w:rPr>
                <w:rFonts w:asciiTheme="minorHAnsi" w:hAnsiTheme="minorHAnsi"/>
                <w:sz w:val="22"/>
                <w:szCs w:val="22"/>
              </w:rPr>
              <w:t xml:space="preserve"> </w:t>
            </w:r>
          </w:p>
          <w:p w14:paraId="2091A310" w14:textId="77777777" w:rsidR="00A31657" w:rsidRPr="001D2879" w:rsidRDefault="00A31657"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Skim: “Classroom Procedures and Expectations” from </w:t>
            </w:r>
            <w:r w:rsidRPr="001D2879">
              <w:rPr>
                <w:rFonts w:asciiTheme="minorHAnsi" w:hAnsiTheme="minorHAnsi"/>
                <w:i/>
                <w:color w:val="000000" w:themeColor="text1"/>
                <w:sz w:val="22"/>
                <w:szCs w:val="22"/>
              </w:rPr>
              <w:t xml:space="preserve">Better Than Carrots or Sticks </w:t>
            </w:r>
            <w:r w:rsidRPr="001D2879">
              <w:rPr>
                <w:rFonts w:asciiTheme="minorHAnsi" w:hAnsiTheme="minorHAnsi"/>
                <w:color w:val="000000" w:themeColor="text1"/>
                <w:sz w:val="22"/>
                <w:szCs w:val="22"/>
              </w:rPr>
              <w:t>- handout</w:t>
            </w:r>
          </w:p>
          <w:p w14:paraId="0E295529" w14:textId="77777777" w:rsidR="00DE7D20" w:rsidRPr="00816426" w:rsidRDefault="00DE7D20" w:rsidP="00DE7D20">
            <w:pPr>
              <w:overflowPunct/>
              <w:autoSpaceDE/>
              <w:autoSpaceDN/>
              <w:adjustRightInd/>
              <w:textAlignment w:val="center"/>
              <w:rPr>
                <w:rFonts w:asciiTheme="minorHAnsi" w:hAnsiTheme="minorHAnsi"/>
                <w:sz w:val="4"/>
                <w:szCs w:val="4"/>
              </w:rPr>
            </w:pPr>
          </w:p>
          <w:p w14:paraId="62B4D026" w14:textId="77777777" w:rsidR="00046B1E"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Building Classroom Community</w:t>
            </w:r>
          </w:p>
          <w:p w14:paraId="4DA21BDE" w14:textId="77777777" w:rsidR="00046B1E"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5F13FA39" w14:textId="77777777" w:rsidR="00DE7D20"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6B1A31AB" w14:textId="77777777" w:rsidTr="008B4829">
        <w:tc>
          <w:tcPr>
            <w:tcW w:w="9430" w:type="dxa"/>
            <w:tcMar>
              <w:top w:w="80" w:type="dxa"/>
              <w:left w:w="80" w:type="dxa"/>
              <w:bottom w:w="80" w:type="dxa"/>
              <w:right w:w="80" w:type="dxa"/>
            </w:tcMar>
            <w:hideMark/>
          </w:tcPr>
          <w:p w14:paraId="0ED49E6F" w14:textId="5BD977A9"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2539C7">
              <w:rPr>
                <w:rFonts w:asciiTheme="minorHAnsi" w:hAnsiTheme="minorHAnsi"/>
                <w:b/>
                <w:sz w:val="22"/>
                <w:szCs w:val="22"/>
                <w:u w:val="single"/>
              </w:rPr>
              <w:t>7</w:t>
            </w:r>
          </w:p>
          <w:p w14:paraId="0DCEC984"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115817A" w14:textId="77777777" w:rsidR="00C55B87" w:rsidRPr="00C55B87" w:rsidRDefault="00046B1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Pr="0067457B">
              <w:rPr>
                <w:rFonts w:asciiTheme="minorHAnsi" w:hAnsiTheme="minorHAnsi"/>
                <w:bCs/>
                <w:sz w:val="22"/>
                <w:szCs w:val="22"/>
              </w:rPr>
              <w:t xml:space="preserve"> – handout</w:t>
            </w:r>
          </w:p>
          <w:p w14:paraId="41150BD3" w14:textId="77777777" w:rsidR="00046B1E" w:rsidRPr="00816426" w:rsidRDefault="00046B1E" w:rsidP="00046B1E">
            <w:pPr>
              <w:pStyle w:val="ListParagraph"/>
              <w:overflowPunct/>
              <w:autoSpaceDE/>
              <w:autoSpaceDN/>
              <w:adjustRightInd/>
              <w:ind w:left="810"/>
              <w:textAlignment w:val="center"/>
              <w:rPr>
                <w:rFonts w:asciiTheme="minorHAnsi" w:hAnsiTheme="minorHAnsi"/>
                <w:sz w:val="4"/>
                <w:szCs w:val="4"/>
              </w:rPr>
            </w:pPr>
          </w:p>
          <w:p w14:paraId="5F7363B5" w14:textId="77777777" w:rsidR="00DE7D20" w:rsidRPr="0067457B" w:rsidRDefault="00046B1E" w:rsidP="00B3623F">
            <w:pPr>
              <w:pStyle w:val="NormalWeb"/>
              <w:numPr>
                <w:ilvl w:val="0"/>
                <w:numId w:val="58"/>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68C51096" w14:textId="77777777" w:rsidR="00DE7D20" w:rsidRPr="0067457B" w:rsidRDefault="00046B1E" w:rsidP="00B3623F">
            <w:pPr>
              <w:pStyle w:val="NormalWeb"/>
              <w:numPr>
                <w:ilvl w:val="0"/>
                <w:numId w:val="58"/>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BD81D1B" w14:textId="77777777" w:rsidTr="008B4829">
        <w:tc>
          <w:tcPr>
            <w:tcW w:w="9430" w:type="dxa"/>
            <w:tcMar>
              <w:top w:w="80" w:type="dxa"/>
              <w:left w:w="80" w:type="dxa"/>
              <w:bottom w:w="80" w:type="dxa"/>
              <w:right w:w="80" w:type="dxa"/>
            </w:tcMar>
            <w:hideMark/>
          </w:tcPr>
          <w:p w14:paraId="66F04B87" w14:textId="16ABB26E"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539C7">
              <w:rPr>
                <w:rFonts w:asciiTheme="minorHAnsi" w:hAnsiTheme="minorHAnsi"/>
                <w:b/>
                <w:sz w:val="22"/>
                <w:szCs w:val="22"/>
                <w:u w:val="single"/>
              </w:rPr>
              <w:t>4</w:t>
            </w:r>
          </w:p>
          <w:p w14:paraId="2B8E7527" w14:textId="77777777" w:rsidR="00C55B87" w:rsidRPr="001D2879" w:rsidRDefault="00C55B87" w:rsidP="00C55B87">
            <w:pPr>
              <w:overflowPunct/>
              <w:autoSpaceDE/>
              <w:autoSpaceDN/>
              <w:adjustRightInd/>
              <w:textAlignment w:val="center"/>
              <w:rPr>
                <w:rFonts w:asciiTheme="minorHAnsi" w:hAnsiTheme="minorHAnsi"/>
                <w:color w:val="000000" w:themeColor="text1"/>
                <w:sz w:val="22"/>
                <w:szCs w:val="22"/>
              </w:rPr>
            </w:pPr>
            <w:r w:rsidRPr="0067457B">
              <w:rPr>
                <w:rFonts w:asciiTheme="minorHAnsi" w:hAnsiTheme="minorHAnsi"/>
                <w:sz w:val="22"/>
                <w:szCs w:val="22"/>
                <w:highlight w:val="yellow"/>
              </w:rPr>
              <w:t xml:space="preserve">DUE: </w:t>
            </w:r>
          </w:p>
          <w:p w14:paraId="13311D5B" w14:textId="77777777" w:rsidR="00C55B87" w:rsidRPr="001D2879" w:rsidRDefault="00C55B87" w:rsidP="00B3623F">
            <w:pPr>
              <w:pStyle w:val="ListParagraph"/>
              <w:numPr>
                <w:ilvl w:val="0"/>
                <w:numId w:val="65"/>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Skim</w:t>
            </w:r>
            <w:r w:rsidRPr="001D2879">
              <w:rPr>
                <w:rFonts w:asciiTheme="minorHAnsi" w:hAnsiTheme="minorHAnsi"/>
                <w:b/>
                <w:bCs/>
                <w:i/>
                <w:color w:val="000000" w:themeColor="text1"/>
                <w:sz w:val="22"/>
                <w:szCs w:val="22"/>
              </w:rPr>
              <w:t xml:space="preserve">: </w:t>
            </w:r>
            <w:r w:rsidRPr="001D2879">
              <w:rPr>
                <w:rFonts w:asciiTheme="minorHAnsi" w:hAnsiTheme="minorHAnsi"/>
                <w:bCs/>
                <w:i/>
                <w:color w:val="000000" w:themeColor="text1"/>
                <w:sz w:val="22"/>
                <w:szCs w:val="22"/>
              </w:rPr>
              <w:t xml:space="preserve">Leading and Managing a Differentiated Classroom, </w:t>
            </w:r>
            <w:r w:rsidRPr="001D2879">
              <w:rPr>
                <w:rFonts w:asciiTheme="minorHAnsi" w:hAnsiTheme="minorHAnsi"/>
                <w:bCs/>
                <w:color w:val="000000" w:themeColor="text1"/>
                <w:sz w:val="22"/>
                <w:szCs w:val="22"/>
              </w:rPr>
              <w:t>Chapters 1-2 – handout</w:t>
            </w:r>
          </w:p>
          <w:p w14:paraId="5E3FEAC6" w14:textId="77777777" w:rsidR="00C55B87" w:rsidRPr="001D2879" w:rsidRDefault="00C55B87" w:rsidP="00B3623F">
            <w:pPr>
              <w:pStyle w:val="ListParagraph"/>
              <w:numPr>
                <w:ilvl w:val="0"/>
                <w:numId w:val="65"/>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 xml:space="preserve">Skim: </w:t>
            </w:r>
            <w:r w:rsidR="001A705A" w:rsidRPr="001D2879">
              <w:rPr>
                <w:rFonts w:asciiTheme="minorHAnsi" w:hAnsiTheme="minorHAnsi"/>
                <w:bCs/>
                <w:i/>
                <w:color w:val="000000" w:themeColor="text1"/>
                <w:sz w:val="22"/>
                <w:szCs w:val="22"/>
              </w:rPr>
              <w:t>Assessment and Student S</w:t>
            </w:r>
            <w:r w:rsidRPr="001D2879">
              <w:rPr>
                <w:rFonts w:asciiTheme="minorHAnsi" w:hAnsiTheme="minorHAnsi"/>
                <w:bCs/>
                <w:i/>
                <w:color w:val="000000" w:themeColor="text1"/>
                <w:sz w:val="22"/>
                <w:szCs w:val="22"/>
              </w:rPr>
              <w:t>uccess in a Differentiated Classroom</w:t>
            </w:r>
            <w:r w:rsidRPr="001D2879">
              <w:rPr>
                <w:rFonts w:asciiTheme="minorHAnsi" w:hAnsiTheme="minorHAnsi"/>
                <w:bCs/>
                <w:color w:val="000000" w:themeColor="text1"/>
                <w:sz w:val="22"/>
                <w:szCs w:val="22"/>
              </w:rPr>
              <w:t>, Chapters 1-2 - handout</w:t>
            </w:r>
            <w:r w:rsidRPr="001D2879">
              <w:rPr>
                <w:rFonts w:asciiTheme="minorHAnsi" w:hAnsiTheme="minorHAnsi"/>
                <w:b/>
                <w:bCs/>
                <w:color w:val="000000" w:themeColor="text1"/>
                <w:sz w:val="22"/>
                <w:szCs w:val="22"/>
              </w:rPr>
              <w:t xml:space="preserve"> </w:t>
            </w:r>
          </w:p>
          <w:p w14:paraId="551E890B" w14:textId="77777777" w:rsidR="00C55B87" w:rsidRPr="00816426" w:rsidRDefault="00C55B87" w:rsidP="00C55B87">
            <w:pPr>
              <w:pStyle w:val="ListParagraph"/>
              <w:overflowPunct/>
              <w:autoSpaceDE/>
              <w:autoSpaceDN/>
              <w:adjustRightInd/>
              <w:ind w:left="810"/>
              <w:textAlignment w:val="center"/>
              <w:rPr>
                <w:rFonts w:asciiTheme="minorHAnsi" w:hAnsiTheme="minorHAnsi"/>
                <w:b/>
                <w:color w:val="000000" w:themeColor="text1"/>
                <w:sz w:val="4"/>
                <w:szCs w:val="4"/>
                <w:u w:val="single"/>
              </w:rPr>
            </w:pPr>
          </w:p>
          <w:p w14:paraId="0F7C400B" w14:textId="77777777" w:rsidR="00C55B87" w:rsidRPr="001D2879" w:rsidRDefault="00C55B87" w:rsidP="00B3623F">
            <w:pPr>
              <w:numPr>
                <w:ilvl w:val="2"/>
                <w:numId w:val="59"/>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Workshop Afterthoughts - Q&amp;A</w:t>
            </w:r>
          </w:p>
          <w:p w14:paraId="2CB19FB1" w14:textId="77777777" w:rsidR="00C55B87" w:rsidRPr="001D2879" w:rsidRDefault="00C55B87" w:rsidP="00B3623F">
            <w:pPr>
              <w:numPr>
                <w:ilvl w:val="2"/>
                <w:numId w:val="59"/>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Considering Differentiation</w:t>
            </w:r>
          </w:p>
          <w:p w14:paraId="35481DE5" w14:textId="77777777" w:rsidR="00C55B87" w:rsidRPr="002E15AD" w:rsidRDefault="00C55B87" w:rsidP="00B3623F">
            <w:pPr>
              <w:numPr>
                <w:ilvl w:val="2"/>
                <w:numId w:val="59"/>
              </w:numPr>
              <w:overflowPunct/>
              <w:autoSpaceDE/>
              <w:autoSpaceDN/>
              <w:adjustRightInd/>
              <w:ind w:left="821"/>
              <w:textAlignment w:val="center"/>
              <w:rPr>
                <w:rFonts w:asciiTheme="minorHAnsi" w:hAnsiTheme="minorHAnsi"/>
                <w:sz w:val="22"/>
                <w:szCs w:val="22"/>
              </w:rPr>
            </w:pPr>
            <w:r w:rsidRPr="002E15AD">
              <w:rPr>
                <w:rFonts w:asciiTheme="minorHAnsi" w:hAnsiTheme="minorHAnsi"/>
                <w:sz w:val="22"/>
                <w:szCs w:val="22"/>
              </w:rPr>
              <w:t>Learning Segments - Task Redux</w:t>
            </w:r>
          </w:p>
          <w:p w14:paraId="7D3E6A5C" w14:textId="77777777" w:rsidR="000479E3" w:rsidRDefault="00C55B87" w:rsidP="00B3623F">
            <w:pPr>
              <w:numPr>
                <w:ilvl w:val="3"/>
                <w:numId w:val="60"/>
              </w:numPr>
              <w:overflowPunct/>
              <w:autoSpaceDE/>
              <w:autoSpaceDN/>
              <w:adjustRightInd/>
              <w:ind w:left="1361"/>
              <w:textAlignment w:val="center"/>
              <w:rPr>
                <w:rFonts w:asciiTheme="minorHAnsi" w:hAnsiTheme="minorHAnsi"/>
              </w:rPr>
            </w:pPr>
            <w:r w:rsidRPr="000479E3">
              <w:rPr>
                <w:rFonts w:asciiTheme="minorHAnsi" w:hAnsiTheme="minorHAnsi"/>
              </w:rPr>
              <w:t>Context, planning and permissions</w:t>
            </w:r>
          </w:p>
          <w:p w14:paraId="3204C3CB" w14:textId="03EB8448" w:rsidR="00DE7D20" w:rsidRPr="000479E3" w:rsidRDefault="00C55B87" w:rsidP="00B3623F">
            <w:pPr>
              <w:numPr>
                <w:ilvl w:val="3"/>
                <w:numId w:val="60"/>
              </w:numPr>
              <w:overflowPunct/>
              <w:autoSpaceDE/>
              <w:autoSpaceDN/>
              <w:adjustRightInd/>
              <w:ind w:left="1361"/>
              <w:textAlignment w:val="center"/>
              <w:rPr>
                <w:rFonts w:asciiTheme="minorHAnsi" w:hAnsiTheme="minorHAnsi"/>
              </w:rPr>
            </w:pPr>
            <w:r w:rsidRPr="000479E3">
              <w:rPr>
                <w:rFonts w:asciiTheme="minorHAnsi" w:hAnsiTheme="minorHAnsi"/>
              </w:rPr>
              <w:t>Understanding “language function” and “additional language demands”</w:t>
            </w:r>
          </w:p>
        </w:tc>
      </w:tr>
      <w:tr w:rsidR="00DE7D20" w14:paraId="68D8577F" w14:textId="77777777" w:rsidTr="000479E3">
        <w:trPr>
          <w:trHeight w:val="260"/>
        </w:trPr>
        <w:tc>
          <w:tcPr>
            <w:tcW w:w="9430" w:type="dxa"/>
            <w:tcMar>
              <w:top w:w="80" w:type="dxa"/>
              <w:left w:w="80" w:type="dxa"/>
              <w:bottom w:w="80" w:type="dxa"/>
              <w:right w:w="80" w:type="dxa"/>
            </w:tcMar>
            <w:hideMark/>
          </w:tcPr>
          <w:p w14:paraId="2CE19743" w14:textId="116B420D" w:rsidR="00153902" w:rsidRPr="001B34F3" w:rsidRDefault="00153902" w:rsidP="00153902">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b/>
                <w:color w:val="000000" w:themeColor="text1"/>
                <w:sz w:val="22"/>
                <w:szCs w:val="22"/>
                <w:u w:val="single"/>
              </w:rPr>
              <w:t xml:space="preserve">Thursday, October </w:t>
            </w:r>
            <w:r w:rsidR="005E7055" w:rsidRPr="001B34F3">
              <w:rPr>
                <w:rFonts w:asciiTheme="minorHAnsi" w:hAnsiTheme="minorHAnsi"/>
                <w:b/>
                <w:color w:val="000000" w:themeColor="text1"/>
                <w:sz w:val="22"/>
                <w:szCs w:val="22"/>
                <w:u w:val="single"/>
              </w:rPr>
              <w:t>1</w:t>
            </w:r>
            <w:r w:rsidR="002539C7" w:rsidRPr="001B34F3">
              <w:rPr>
                <w:rFonts w:asciiTheme="minorHAnsi" w:hAnsiTheme="minorHAnsi"/>
                <w:b/>
                <w:color w:val="000000" w:themeColor="text1"/>
                <w:sz w:val="22"/>
                <w:szCs w:val="22"/>
                <w:u w:val="single"/>
              </w:rPr>
              <w:t>1</w:t>
            </w:r>
            <w:r w:rsidR="001F0C7C" w:rsidRPr="001B34F3">
              <w:rPr>
                <w:rFonts w:asciiTheme="minorHAnsi" w:hAnsiTheme="minorHAnsi"/>
                <w:b/>
                <w:color w:val="000000" w:themeColor="text1"/>
                <w:sz w:val="22"/>
                <w:szCs w:val="22"/>
                <w:u w:val="single"/>
              </w:rPr>
              <w:t xml:space="preserve"> </w:t>
            </w:r>
          </w:p>
          <w:p w14:paraId="4FD55602" w14:textId="77777777" w:rsidR="00AE5C11" w:rsidRPr="001B34F3" w:rsidRDefault="00AE5C11" w:rsidP="00AE5C11">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highlight w:val="yellow"/>
              </w:rPr>
              <w:t xml:space="preserve">DUE: </w:t>
            </w:r>
          </w:p>
          <w:p w14:paraId="6574A1F4" w14:textId="7880864D" w:rsidR="00153902" w:rsidRPr="00AE5C11" w:rsidRDefault="00153902" w:rsidP="00AC5C25">
            <w:pPr>
              <w:pStyle w:val="ListParagraph"/>
              <w:numPr>
                <w:ilvl w:val="0"/>
                <w:numId w:val="90"/>
              </w:numPr>
              <w:tabs>
                <w:tab w:val="num" w:pos="810"/>
              </w:tabs>
              <w:overflowPunct/>
              <w:autoSpaceDE/>
              <w:autoSpaceDN/>
              <w:adjustRightInd/>
              <w:ind w:hanging="270"/>
              <w:textAlignment w:val="center"/>
              <w:rPr>
                <w:rFonts w:asciiTheme="minorHAnsi" w:hAnsiTheme="minorHAnsi"/>
                <w:b/>
                <w:bCs/>
                <w:color w:val="000000" w:themeColor="text1"/>
                <w:sz w:val="22"/>
                <w:szCs w:val="22"/>
              </w:rPr>
            </w:pPr>
            <w:r w:rsidRPr="00AE5C11">
              <w:rPr>
                <w:rFonts w:ascii="Calibri" w:hAnsi="Calibri"/>
                <w:color w:val="000000" w:themeColor="text1"/>
                <w:sz w:val="22"/>
                <w:szCs w:val="22"/>
              </w:rPr>
              <w:t>Personal Check-up</w:t>
            </w:r>
            <w:r w:rsidR="001F0C7C" w:rsidRPr="00AE5C11">
              <w:rPr>
                <w:rFonts w:ascii="Calibri" w:hAnsi="Calibri"/>
                <w:color w:val="000000" w:themeColor="text1"/>
                <w:sz w:val="22"/>
                <w:szCs w:val="22"/>
              </w:rPr>
              <w:t xml:space="preserve"> Viewing/WN </w:t>
            </w:r>
            <w:r w:rsidR="00D10946">
              <w:rPr>
                <w:rFonts w:ascii="Calibri" w:hAnsi="Calibri"/>
                <w:color w:val="000000" w:themeColor="text1"/>
                <w:sz w:val="22"/>
                <w:szCs w:val="22"/>
              </w:rPr>
              <w:t xml:space="preserve">Prep </w:t>
            </w:r>
            <w:r w:rsidR="001F0C7C" w:rsidRPr="00AE5C11">
              <w:rPr>
                <w:rFonts w:ascii="Calibri" w:hAnsi="Calibri"/>
                <w:color w:val="000000" w:themeColor="text1"/>
                <w:sz w:val="22"/>
                <w:szCs w:val="22"/>
              </w:rPr>
              <w:t xml:space="preserve">Work </w:t>
            </w:r>
          </w:p>
          <w:p w14:paraId="46760BD2" w14:textId="19074EA0" w:rsidR="001D2879" w:rsidRPr="001D2879" w:rsidRDefault="008B4829" w:rsidP="008B4829">
            <w:pPr>
              <w:pStyle w:val="Heading1"/>
              <w:jc w:val="left"/>
              <w:rPr>
                <w:rStyle w:val="Hyperlink"/>
                <w:rFonts w:asciiTheme="minorHAnsi" w:hAnsiTheme="minorHAnsi"/>
                <w:color w:val="000000" w:themeColor="text1"/>
                <w:sz w:val="20"/>
              </w:rPr>
            </w:pPr>
            <w:r w:rsidRPr="001D2879">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 xml:space="preserve">&gt;&gt;&gt; </w:t>
            </w:r>
            <w:r w:rsidRPr="001D2879">
              <w:rPr>
                <w:rFonts w:asciiTheme="minorHAnsi" w:hAnsiTheme="minorHAnsi"/>
                <w:b w:val="0"/>
                <w:color w:val="000000" w:themeColor="text1"/>
                <w:sz w:val="20"/>
              </w:rPr>
              <w:t>Watch</w:t>
            </w:r>
            <w:r w:rsidR="001F0C7C" w:rsidRPr="001D2879">
              <w:rPr>
                <w:rFonts w:asciiTheme="minorHAnsi" w:hAnsiTheme="minorHAnsi"/>
                <w:b w:val="0"/>
                <w:color w:val="000000" w:themeColor="text1"/>
                <w:sz w:val="20"/>
              </w:rPr>
              <w:t xml:space="preserve"> </w:t>
            </w:r>
            <w:r w:rsidR="006354AA">
              <w:rPr>
                <w:rFonts w:asciiTheme="minorHAnsi" w:hAnsiTheme="minorHAnsi"/>
                <w:b w:val="0"/>
                <w:color w:val="000000" w:themeColor="text1"/>
                <w:sz w:val="20"/>
              </w:rPr>
              <w:t>1</w:t>
            </w:r>
            <w:r w:rsidR="00083B23">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(or more!) of the videos from the “</w:t>
            </w:r>
            <w:hyperlink r:id="rId22" w:history="1">
              <w:r w:rsidR="001F0C7C" w:rsidRPr="001D2879">
                <w:rPr>
                  <w:rStyle w:val="Hyperlink"/>
                  <w:rFonts w:asciiTheme="minorHAnsi" w:hAnsiTheme="minorHAnsi"/>
                  <w:color w:val="000000" w:themeColor="text1"/>
                  <w:sz w:val="20"/>
                </w:rPr>
                <w:t>Talks to Help You Manage Stress</w:t>
              </w:r>
            </w:hyperlink>
            <w:r w:rsidR="001F0C7C" w:rsidRPr="001D2879">
              <w:rPr>
                <w:rFonts w:asciiTheme="minorHAnsi" w:hAnsiTheme="minorHAnsi"/>
                <w:b w:val="0"/>
                <w:color w:val="000000" w:themeColor="text1"/>
                <w:sz w:val="20"/>
              </w:rPr>
              <w:t xml:space="preserve">” </w:t>
            </w:r>
            <w:r w:rsidR="001D2879" w:rsidRPr="001D2879">
              <w:rPr>
                <w:rFonts w:asciiTheme="minorHAnsi" w:hAnsiTheme="minorHAnsi"/>
                <w:b w:val="0"/>
                <w:color w:val="000000" w:themeColor="text1"/>
                <w:sz w:val="20"/>
              </w:rPr>
              <w:t>and/or “</w:t>
            </w:r>
            <w:r w:rsidR="001D2879" w:rsidRPr="001D2879">
              <w:rPr>
                <w:rFonts w:asciiTheme="minorHAnsi" w:hAnsiTheme="minorHAnsi"/>
                <w:b w:val="0"/>
                <w:color w:val="000000" w:themeColor="text1"/>
                <w:sz w:val="20"/>
              </w:rPr>
              <w:fldChar w:fldCharType="begin"/>
            </w:r>
            <w:r w:rsidR="001D2879" w:rsidRPr="001D2879">
              <w:rPr>
                <w:rFonts w:asciiTheme="minorHAnsi" w:hAnsiTheme="minorHAnsi"/>
                <w:b w:val="0"/>
                <w:color w:val="000000" w:themeColor="text1"/>
                <w:sz w:val="20"/>
              </w:rPr>
              <w:instrText xml:space="preserve"> HYPERLINK "https://www.ted.com/playlists/299/the_importance_of_self_care?utm_source=tedcomshare&amp;utm_medium=email&amp;utm_campaign=tedspread" </w:instrText>
            </w:r>
            <w:r w:rsidR="001D2879" w:rsidRPr="001D2879">
              <w:rPr>
                <w:rFonts w:asciiTheme="minorHAnsi" w:hAnsiTheme="minorHAnsi"/>
                <w:b w:val="0"/>
                <w:color w:val="000000" w:themeColor="text1"/>
                <w:sz w:val="20"/>
              </w:rPr>
              <w:fldChar w:fldCharType="separate"/>
            </w:r>
            <w:r w:rsidR="001D2879" w:rsidRPr="001D2879">
              <w:rPr>
                <w:rStyle w:val="Hyperlink"/>
                <w:rFonts w:asciiTheme="minorHAnsi" w:hAnsiTheme="minorHAnsi"/>
                <w:color w:val="000000" w:themeColor="text1"/>
                <w:sz w:val="20"/>
              </w:rPr>
              <w:t xml:space="preserve">The   </w:t>
            </w:r>
          </w:p>
          <w:p w14:paraId="39B04CA2" w14:textId="5E1B53E0" w:rsidR="001F0C7C" w:rsidRPr="001D2879" w:rsidRDefault="001D2879" w:rsidP="008B4829">
            <w:pPr>
              <w:pStyle w:val="Heading1"/>
              <w:jc w:val="left"/>
              <w:rPr>
                <w:rFonts w:asciiTheme="minorHAnsi" w:hAnsiTheme="minorHAnsi"/>
                <w:b w:val="0"/>
                <w:color w:val="000000" w:themeColor="text1"/>
                <w:sz w:val="20"/>
              </w:rPr>
            </w:pPr>
            <w:r w:rsidRPr="001D2879">
              <w:rPr>
                <w:rStyle w:val="Hyperlink"/>
                <w:rFonts w:asciiTheme="minorHAnsi" w:hAnsiTheme="minorHAnsi"/>
                <w:color w:val="000000" w:themeColor="text1"/>
                <w:sz w:val="20"/>
                <w:u w:val="none"/>
              </w:rPr>
              <w:t xml:space="preserve">                       </w:t>
            </w:r>
            <w:r w:rsidRPr="001D2879">
              <w:rPr>
                <w:rStyle w:val="Hyperlink"/>
                <w:rFonts w:asciiTheme="minorHAnsi" w:hAnsiTheme="minorHAnsi"/>
                <w:color w:val="000000" w:themeColor="text1"/>
                <w:sz w:val="20"/>
              </w:rPr>
              <w:t>Importance of Self-Care</w:t>
            </w:r>
            <w:r w:rsidRPr="001D2879">
              <w:rPr>
                <w:rFonts w:asciiTheme="minorHAnsi" w:hAnsiTheme="minorHAnsi"/>
                <w:b w:val="0"/>
                <w:color w:val="000000" w:themeColor="text1"/>
                <w:sz w:val="20"/>
              </w:rPr>
              <w:fldChar w:fldCharType="end"/>
            </w:r>
            <w:r w:rsidRPr="001D2879">
              <w:rPr>
                <w:rFonts w:asciiTheme="minorHAnsi" w:hAnsiTheme="minorHAnsi"/>
                <w:b w:val="0"/>
                <w:color w:val="000000" w:themeColor="text1"/>
                <w:sz w:val="20"/>
              </w:rPr>
              <w:t>” TED playlists</w:t>
            </w:r>
            <w:r w:rsidR="00AE5C11">
              <w:rPr>
                <w:rFonts w:asciiTheme="minorHAnsi" w:hAnsiTheme="minorHAnsi"/>
                <w:b w:val="0"/>
                <w:color w:val="000000" w:themeColor="text1"/>
                <w:sz w:val="20"/>
              </w:rPr>
              <w:t xml:space="preserve"> </w:t>
            </w:r>
            <w:r w:rsidR="00AE5C11" w:rsidRPr="00AE5C11">
              <w:rPr>
                <w:rFonts w:asciiTheme="minorHAnsi" w:hAnsiTheme="minorHAnsi"/>
                <w:b w:val="0"/>
                <w:color w:val="000000" w:themeColor="text1"/>
                <w:sz w:val="20"/>
                <w:highlight w:val="yellow"/>
              </w:rPr>
              <w:t>(posted in D2L)</w:t>
            </w:r>
          </w:p>
          <w:p w14:paraId="3B78B86C" w14:textId="77777777" w:rsidR="001F0C7C" w:rsidRPr="001D2879" w:rsidRDefault="001F0C7C" w:rsidP="001F0C7C">
            <w:pPr>
              <w:rPr>
                <w:rFonts w:asciiTheme="minorHAnsi" w:hAnsiTheme="minorHAnsi"/>
                <w:color w:val="000000" w:themeColor="text1"/>
              </w:rPr>
            </w:pPr>
            <w:r w:rsidRPr="001D2879">
              <w:rPr>
                <w:rFonts w:asciiTheme="minorHAnsi" w:hAnsiTheme="minorHAnsi"/>
                <w:color w:val="000000" w:themeColor="text1"/>
              </w:rPr>
              <w:t xml:space="preserve">               &gt;&gt;&gt; Spend </w:t>
            </w:r>
            <w:r w:rsidRPr="001D2879">
              <w:rPr>
                <w:rFonts w:asciiTheme="minorHAnsi" w:hAnsiTheme="minorHAnsi"/>
                <w:b/>
                <w:color w:val="000000" w:themeColor="text1"/>
              </w:rPr>
              <w:t>10 minutes in your WN</w:t>
            </w:r>
            <w:r w:rsidRPr="001D2879">
              <w:rPr>
                <w:rFonts w:asciiTheme="minorHAnsi" w:hAnsiTheme="minorHAnsi"/>
                <w:color w:val="000000" w:themeColor="text1"/>
              </w:rPr>
              <w:t xml:space="preserve"> reflecting on </w:t>
            </w:r>
            <w:r w:rsidRPr="001D2879">
              <w:rPr>
                <w:rFonts w:asciiTheme="minorHAnsi" w:hAnsiTheme="minorHAnsi"/>
                <w:i/>
                <w:color w:val="000000" w:themeColor="text1"/>
              </w:rPr>
              <w:t xml:space="preserve">what </w:t>
            </w:r>
            <w:r w:rsidRPr="001D2879">
              <w:rPr>
                <w:rFonts w:asciiTheme="minorHAnsi" w:hAnsiTheme="minorHAnsi"/>
                <w:color w:val="000000" w:themeColor="text1"/>
              </w:rPr>
              <w:t xml:space="preserve">stresses you face, </w:t>
            </w:r>
            <w:r w:rsidRPr="001D2879">
              <w:rPr>
                <w:rFonts w:asciiTheme="minorHAnsi" w:hAnsiTheme="minorHAnsi"/>
                <w:i/>
                <w:color w:val="000000" w:themeColor="text1"/>
              </w:rPr>
              <w:t>what from the video</w:t>
            </w:r>
            <w:r w:rsidR="008B4829" w:rsidRPr="001D2879">
              <w:rPr>
                <w:rFonts w:asciiTheme="minorHAnsi" w:hAnsiTheme="minorHAnsi"/>
                <w:i/>
                <w:color w:val="000000" w:themeColor="text1"/>
              </w:rPr>
              <w:t>(</w:t>
            </w:r>
            <w:r w:rsidRPr="001D2879">
              <w:rPr>
                <w:rFonts w:asciiTheme="minorHAnsi" w:hAnsiTheme="minorHAnsi"/>
                <w:i/>
                <w:color w:val="000000" w:themeColor="text1"/>
              </w:rPr>
              <w:t>s</w:t>
            </w:r>
            <w:r w:rsidR="008B4829" w:rsidRPr="001D2879">
              <w:rPr>
                <w:rFonts w:asciiTheme="minorHAnsi" w:hAnsiTheme="minorHAnsi"/>
                <w:i/>
                <w:color w:val="000000" w:themeColor="text1"/>
              </w:rPr>
              <w:t>)</w:t>
            </w:r>
            <w:r w:rsidRPr="001D2879">
              <w:rPr>
                <w:rFonts w:asciiTheme="minorHAnsi" w:hAnsiTheme="minorHAnsi"/>
                <w:i/>
                <w:color w:val="000000" w:themeColor="text1"/>
              </w:rPr>
              <w:t xml:space="preserve"> </w:t>
            </w:r>
            <w:r w:rsidRPr="001D2879">
              <w:rPr>
                <w:rFonts w:asciiTheme="minorHAnsi" w:hAnsiTheme="minorHAnsi"/>
                <w:color w:val="000000" w:themeColor="text1"/>
              </w:rPr>
              <w:t xml:space="preserve">you found   </w:t>
            </w:r>
          </w:p>
          <w:p w14:paraId="2147CB59" w14:textId="454F1538" w:rsidR="00DE7D20" w:rsidRPr="00666289" w:rsidRDefault="001F0C7C" w:rsidP="00C55B87">
            <w:pPr>
              <w:rPr>
                <w:rFonts w:asciiTheme="minorHAnsi" w:hAnsiTheme="minorHAnsi"/>
                <w:color w:val="000000" w:themeColor="text1"/>
                <w:sz w:val="22"/>
                <w:szCs w:val="22"/>
              </w:rPr>
            </w:pPr>
            <w:r w:rsidRPr="001D2879">
              <w:rPr>
                <w:rFonts w:asciiTheme="minorHAnsi" w:hAnsiTheme="minorHAnsi"/>
                <w:color w:val="000000" w:themeColor="text1"/>
              </w:rPr>
              <w:t xml:space="preserve">                       helpful, and </w:t>
            </w:r>
            <w:r w:rsidRPr="001D2879">
              <w:rPr>
                <w:rFonts w:asciiTheme="minorHAnsi" w:hAnsiTheme="minorHAnsi"/>
                <w:i/>
                <w:color w:val="000000" w:themeColor="text1"/>
              </w:rPr>
              <w:t xml:space="preserve">how specifically </w:t>
            </w:r>
            <w:r w:rsidRPr="001D2879">
              <w:rPr>
                <w:rFonts w:asciiTheme="minorHAnsi" w:hAnsiTheme="minorHAnsi"/>
                <w:color w:val="000000" w:themeColor="text1"/>
              </w:rPr>
              <w:t>you might better deal with stress now and/or in the future</w:t>
            </w:r>
          </w:p>
          <w:p w14:paraId="05EDE076" w14:textId="5E835211" w:rsidR="00666289" w:rsidRPr="000479E3" w:rsidRDefault="00666289" w:rsidP="00B3623F">
            <w:pPr>
              <w:pStyle w:val="ListParagraph"/>
              <w:numPr>
                <w:ilvl w:val="2"/>
                <w:numId w:val="58"/>
              </w:numPr>
              <w:tabs>
                <w:tab w:val="clear" w:pos="2160"/>
                <w:tab w:val="num" w:pos="810"/>
              </w:tabs>
              <w:ind w:hanging="1710"/>
              <w:rPr>
                <w:rFonts w:asciiTheme="minorHAnsi" w:hAnsiTheme="minorHAnsi"/>
                <w:color w:val="000000" w:themeColor="text1"/>
                <w:sz w:val="22"/>
                <w:szCs w:val="22"/>
              </w:rPr>
            </w:pPr>
            <w:r w:rsidRPr="00666289">
              <w:rPr>
                <w:rFonts w:ascii="Calibri" w:hAnsi="Calibri"/>
                <w:sz w:val="22"/>
                <w:szCs w:val="22"/>
              </w:rPr>
              <w:t>Dealing with Stress Part I – Caring for yourself</w:t>
            </w:r>
          </w:p>
          <w:p w14:paraId="4B5133A9" w14:textId="77777777" w:rsidR="000479E3" w:rsidRPr="000479E3" w:rsidRDefault="000479E3" w:rsidP="000479E3">
            <w:pPr>
              <w:rPr>
                <w:rFonts w:asciiTheme="minorHAnsi" w:hAnsiTheme="minorHAnsi"/>
                <w:color w:val="000000" w:themeColor="text1"/>
                <w:sz w:val="2"/>
                <w:szCs w:val="2"/>
              </w:rPr>
            </w:pPr>
          </w:p>
          <w:p w14:paraId="5A50CD14" w14:textId="77777777" w:rsidR="000F260A" w:rsidRPr="00CE7709" w:rsidRDefault="000F260A" w:rsidP="000F260A">
            <w:pPr>
              <w:overflowPunct/>
              <w:autoSpaceDE/>
              <w:autoSpaceDN/>
              <w:adjustRightInd/>
              <w:textAlignment w:val="center"/>
              <w:rPr>
                <w:rFonts w:ascii="Calibri" w:hAnsi="Calibri"/>
                <w:sz w:val="22"/>
                <w:szCs w:val="22"/>
              </w:rPr>
            </w:pPr>
            <w:r w:rsidRPr="001D2879">
              <w:rPr>
                <w:rFonts w:ascii="Calibri" w:hAnsi="Calibri"/>
                <w:b/>
                <w:bCs/>
                <w:color w:val="000000" w:themeColor="text1"/>
                <w:sz w:val="22"/>
                <w:szCs w:val="22"/>
                <w:highlight w:val="yellow"/>
              </w:rPr>
              <w:t>Reminder:</w:t>
            </w:r>
            <w:r w:rsidRPr="001D2879">
              <w:rPr>
                <w:rFonts w:ascii="Calibri" w:hAnsi="Calibri"/>
                <w:color w:val="000000" w:themeColor="text1"/>
                <w:sz w:val="22"/>
                <w:szCs w:val="22"/>
              </w:rPr>
              <w:t xml:space="preserve"> Mid-term Learning Log update due </w:t>
            </w:r>
            <w:r w:rsidRPr="001D2879">
              <w:rPr>
                <w:rFonts w:ascii="Calibri" w:hAnsi="Calibri"/>
                <w:color w:val="000000" w:themeColor="text1"/>
                <w:sz w:val="22"/>
                <w:szCs w:val="22"/>
                <w:highlight w:val="yellow"/>
              </w:rPr>
              <w:t>next week</w:t>
            </w:r>
          </w:p>
        </w:tc>
      </w:tr>
      <w:tr w:rsidR="00DE7D20" w14:paraId="31F3A0D4" w14:textId="77777777" w:rsidTr="008B4829">
        <w:tc>
          <w:tcPr>
            <w:tcW w:w="9430" w:type="dxa"/>
            <w:tcMar>
              <w:top w:w="80" w:type="dxa"/>
              <w:left w:w="80" w:type="dxa"/>
              <w:bottom w:w="80" w:type="dxa"/>
              <w:right w:w="80" w:type="dxa"/>
            </w:tcMar>
            <w:hideMark/>
          </w:tcPr>
          <w:p w14:paraId="4EA19E2B" w14:textId="58FEAE13" w:rsidR="00153902" w:rsidRPr="001B34F3" w:rsidRDefault="00153902" w:rsidP="00153902">
            <w:pPr>
              <w:overflowPunct/>
              <w:autoSpaceDE/>
              <w:autoSpaceDN/>
              <w:adjustRightInd/>
              <w:textAlignment w:val="center"/>
              <w:rPr>
                <w:rFonts w:asciiTheme="minorHAnsi" w:hAnsiTheme="minorHAnsi"/>
                <w:b/>
                <w:color w:val="000000" w:themeColor="text1"/>
                <w:sz w:val="22"/>
                <w:szCs w:val="22"/>
                <w:u w:val="single"/>
              </w:rPr>
            </w:pPr>
            <w:r w:rsidRPr="001B34F3">
              <w:rPr>
                <w:rFonts w:asciiTheme="minorHAnsi" w:hAnsiTheme="minorHAnsi"/>
                <w:b/>
                <w:color w:val="000000" w:themeColor="text1"/>
                <w:sz w:val="22"/>
                <w:szCs w:val="22"/>
                <w:u w:val="single"/>
              </w:rPr>
              <w:lastRenderedPageBreak/>
              <w:t xml:space="preserve">Thursday, October </w:t>
            </w:r>
            <w:r w:rsidR="001D2879" w:rsidRPr="001B34F3">
              <w:rPr>
                <w:rFonts w:asciiTheme="minorHAnsi" w:hAnsiTheme="minorHAnsi"/>
                <w:b/>
                <w:color w:val="000000" w:themeColor="text1"/>
                <w:sz w:val="22"/>
                <w:szCs w:val="22"/>
                <w:u w:val="single"/>
              </w:rPr>
              <w:t>1</w:t>
            </w:r>
            <w:r w:rsidR="00666289" w:rsidRPr="001B34F3">
              <w:rPr>
                <w:rFonts w:asciiTheme="minorHAnsi" w:hAnsiTheme="minorHAnsi"/>
                <w:b/>
                <w:color w:val="000000" w:themeColor="text1"/>
                <w:sz w:val="22"/>
                <w:szCs w:val="22"/>
                <w:u w:val="single"/>
              </w:rPr>
              <w:t>8</w:t>
            </w:r>
          </w:p>
          <w:p w14:paraId="293DBB34" w14:textId="77777777" w:rsidR="000F260A" w:rsidRPr="001B34F3" w:rsidRDefault="000F260A" w:rsidP="000F260A">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highlight w:val="yellow"/>
              </w:rPr>
              <w:t xml:space="preserve">DUE: </w:t>
            </w:r>
          </w:p>
          <w:p w14:paraId="157D771C" w14:textId="77777777" w:rsidR="008A01D0" w:rsidRPr="001B34F3" w:rsidRDefault="000F260A"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B34F3">
              <w:rPr>
                <w:rFonts w:asciiTheme="minorHAnsi" w:hAnsiTheme="minorHAnsi"/>
                <w:bCs/>
                <w:color w:val="000000" w:themeColor="text1"/>
                <w:sz w:val="22"/>
                <w:szCs w:val="22"/>
              </w:rPr>
              <w:t>Mid-term Learning Log</w:t>
            </w:r>
          </w:p>
          <w:p w14:paraId="7814C64E" w14:textId="50A2B00D" w:rsidR="000F260A" w:rsidRPr="001B34F3" w:rsidRDefault="00B53681"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rPr>
              <w:t xml:space="preserve">Read: </w:t>
            </w:r>
            <w:r w:rsidR="00B132B5" w:rsidRPr="001B34F3">
              <w:rPr>
                <w:rFonts w:asciiTheme="minorHAnsi" w:hAnsiTheme="minorHAnsi"/>
                <w:color w:val="000000" w:themeColor="text1"/>
                <w:sz w:val="22"/>
                <w:szCs w:val="22"/>
              </w:rPr>
              <w:t xml:space="preserve">“Emotions Matter” from </w:t>
            </w:r>
            <w:r w:rsidR="00B132B5" w:rsidRPr="001B34F3">
              <w:rPr>
                <w:rFonts w:asciiTheme="minorHAnsi" w:hAnsiTheme="minorHAnsi"/>
                <w:i/>
                <w:color w:val="000000" w:themeColor="text1"/>
                <w:sz w:val="22"/>
                <w:szCs w:val="22"/>
              </w:rPr>
              <w:t>Educational Leadership</w:t>
            </w:r>
            <w:r w:rsidR="00B132B5" w:rsidRPr="001B34F3">
              <w:rPr>
                <w:rFonts w:asciiTheme="minorHAnsi" w:hAnsiTheme="minorHAnsi"/>
                <w:color w:val="000000" w:themeColor="text1"/>
                <w:sz w:val="22"/>
                <w:szCs w:val="22"/>
              </w:rPr>
              <w:t xml:space="preserve"> as well as “The Mindful Educator” and “Mindfulness: An</w:t>
            </w:r>
            <w:r w:rsidR="00A649EB" w:rsidRPr="001B34F3">
              <w:rPr>
                <w:rFonts w:asciiTheme="minorHAnsi" w:hAnsiTheme="minorHAnsi"/>
                <w:color w:val="000000" w:themeColor="text1"/>
                <w:sz w:val="22"/>
                <w:szCs w:val="22"/>
              </w:rPr>
              <w:t xml:space="preserve"> Antidote to Classroom Anxiety” </w:t>
            </w:r>
            <w:r w:rsidR="00B132B5" w:rsidRPr="001B34F3">
              <w:rPr>
                <w:rFonts w:asciiTheme="minorHAnsi" w:hAnsiTheme="minorHAnsi"/>
                <w:color w:val="000000" w:themeColor="text1"/>
                <w:sz w:val="22"/>
                <w:szCs w:val="22"/>
              </w:rPr>
              <w:t xml:space="preserve">from </w:t>
            </w:r>
            <w:r w:rsidR="00B132B5" w:rsidRPr="001B34F3">
              <w:rPr>
                <w:rFonts w:asciiTheme="minorHAnsi" w:hAnsiTheme="minorHAnsi"/>
                <w:i/>
                <w:color w:val="000000" w:themeColor="text1"/>
                <w:sz w:val="22"/>
                <w:szCs w:val="22"/>
              </w:rPr>
              <w:t>ASCD Education Update</w:t>
            </w:r>
            <w:r w:rsidR="00816426" w:rsidRPr="001B34F3">
              <w:rPr>
                <w:rFonts w:asciiTheme="minorHAnsi" w:hAnsiTheme="minorHAnsi"/>
                <w:i/>
                <w:color w:val="000000" w:themeColor="text1"/>
                <w:sz w:val="22"/>
                <w:szCs w:val="22"/>
              </w:rPr>
              <w:t xml:space="preserve"> </w:t>
            </w:r>
            <w:r w:rsidR="00816426" w:rsidRPr="001B34F3">
              <w:rPr>
                <w:rFonts w:asciiTheme="minorHAnsi" w:hAnsiTheme="minorHAnsi"/>
                <w:color w:val="000000" w:themeColor="text1"/>
                <w:sz w:val="22"/>
                <w:szCs w:val="22"/>
              </w:rPr>
              <w:t xml:space="preserve"> - handouts</w:t>
            </w:r>
          </w:p>
          <w:p w14:paraId="50089D44" w14:textId="0CA280F5" w:rsidR="00DE7D20" w:rsidRPr="001B34F3" w:rsidRDefault="00816426" w:rsidP="00B3623F">
            <w:pPr>
              <w:pStyle w:val="ListParagraph"/>
              <w:numPr>
                <w:ilvl w:val="0"/>
                <w:numId w:val="61"/>
              </w:numPr>
              <w:tabs>
                <w:tab w:val="clear" w:pos="720"/>
                <w:tab w:val="num" w:pos="810"/>
              </w:tabs>
              <w:overflowPunct/>
              <w:autoSpaceDE/>
              <w:autoSpaceDN/>
              <w:adjustRightInd/>
              <w:ind w:left="900" w:hanging="450"/>
              <w:textAlignment w:val="center"/>
              <w:rPr>
                <w:rFonts w:ascii="Calibri" w:hAnsi="Calibri"/>
                <w:color w:val="000000" w:themeColor="text1"/>
                <w:sz w:val="22"/>
                <w:szCs w:val="22"/>
              </w:rPr>
            </w:pPr>
            <w:r w:rsidRPr="001B34F3">
              <w:rPr>
                <w:rFonts w:ascii="Calibri" w:hAnsi="Calibri"/>
                <w:color w:val="000000" w:themeColor="text1"/>
                <w:sz w:val="22"/>
                <w:szCs w:val="22"/>
              </w:rPr>
              <w:t xml:space="preserve">Quick Mid-term </w:t>
            </w:r>
            <w:r w:rsidR="00CE7709" w:rsidRPr="001B34F3">
              <w:rPr>
                <w:rFonts w:ascii="Calibri" w:hAnsi="Calibri"/>
                <w:color w:val="000000" w:themeColor="text1"/>
                <w:sz w:val="22"/>
                <w:szCs w:val="22"/>
              </w:rPr>
              <w:t>Review: Small groups, directions and classroom management</w:t>
            </w:r>
          </w:p>
          <w:p w14:paraId="75860826" w14:textId="0D5CA43E" w:rsidR="00DE7D20" w:rsidRPr="000F260A" w:rsidRDefault="008B4829" w:rsidP="00B3623F">
            <w:pPr>
              <w:pStyle w:val="ListParagraph"/>
              <w:numPr>
                <w:ilvl w:val="0"/>
                <w:numId w:val="61"/>
              </w:numPr>
              <w:tabs>
                <w:tab w:val="clear" w:pos="720"/>
                <w:tab w:val="num" w:pos="810"/>
              </w:tabs>
              <w:overflowPunct/>
              <w:autoSpaceDE/>
              <w:autoSpaceDN/>
              <w:adjustRightInd/>
              <w:ind w:left="900" w:hanging="450"/>
              <w:textAlignment w:val="center"/>
              <w:rPr>
                <w:rFonts w:ascii="Calibri" w:hAnsi="Calibri"/>
                <w:sz w:val="22"/>
                <w:szCs w:val="22"/>
              </w:rPr>
            </w:pPr>
            <w:r w:rsidRPr="001B34F3">
              <w:rPr>
                <w:rFonts w:ascii="Calibri" w:hAnsi="Calibri"/>
                <w:color w:val="000000" w:themeColor="text1"/>
                <w:sz w:val="22"/>
                <w:szCs w:val="22"/>
              </w:rPr>
              <w:t xml:space="preserve">Dealing with Stress </w:t>
            </w:r>
            <w:r w:rsidR="00666289" w:rsidRPr="001B34F3">
              <w:rPr>
                <w:rFonts w:ascii="Calibri" w:hAnsi="Calibri"/>
                <w:color w:val="000000" w:themeColor="text1"/>
                <w:sz w:val="22"/>
                <w:szCs w:val="22"/>
              </w:rPr>
              <w:t xml:space="preserve">Part II </w:t>
            </w:r>
            <w:r w:rsidRPr="001B34F3">
              <w:rPr>
                <w:rFonts w:ascii="Calibri" w:hAnsi="Calibri"/>
                <w:color w:val="000000" w:themeColor="text1"/>
                <w:sz w:val="22"/>
                <w:szCs w:val="22"/>
              </w:rPr>
              <w:t xml:space="preserve">– Caring for </w:t>
            </w:r>
            <w:r w:rsidR="00666289" w:rsidRPr="001B34F3">
              <w:rPr>
                <w:rFonts w:ascii="Calibri" w:hAnsi="Calibri"/>
                <w:color w:val="000000" w:themeColor="text1"/>
                <w:sz w:val="22"/>
                <w:szCs w:val="22"/>
              </w:rPr>
              <w:t>others</w:t>
            </w:r>
            <w:r w:rsidR="00ED37DE" w:rsidRPr="001B34F3">
              <w:rPr>
                <w:rFonts w:ascii="Calibri" w:hAnsi="Calibri"/>
                <w:color w:val="000000" w:themeColor="text1"/>
                <w:sz w:val="22"/>
                <w:szCs w:val="22"/>
              </w:rPr>
              <w:t xml:space="preserve"> (mindfulness and emotional intelligence)</w:t>
            </w:r>
          </w:p>
        </w:tc>
      </w:tr>
      <w:tr w:rsidR="00DE7D20" w14:paraId="65F5864F" w14:textId="77777777" w:rsidTr="008B4829">
        <w:tc>
          <w:tcPr>
            <w:tcW w:w="9430" w:type="dxa"/>
            <w:tcMar>
              <w:top w:w="80" w:type="dxa"/>
              <w:left w:w="80" w:type="dxa"/>
              <w:bottom w:w="80" w:type="dxa"/>
              <w:right w:w="80" w:type="dxa"/>
            </w:tcMar>
            <w:hideMark/>
          </w:tcPr>
          <w:p w14:paraId="6A6DA4C7" w14:textId="0FEF2CFF"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5717E7">
              <w:rPr>
                <w:rFonts w:asciiTheme="minorHAnsi" w:hAnsiTheme="minorHAnsi"/>
                <w:b/>
                <w:sz w:val="22"/>
                <w:szCs w:val="22"/>
                <w:u w:val="single"/>
              </w:rPr>
              <w:t>5</w:t>
            </w:r>
          </w:p>
          <w:p w14:paraId="0B57563D"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309423E0" w14:textId="77777777" w:rsidR="00D20AF0" w:rsidRPr="00D20AF0" w:rsidRDefault="00D20AF0" w:rsidP="00B3623F">
            <w:pPr>
              <w:pStyle w:val="ListParagraph"/>
              <w:numPr>
                <w:ilvl w:val="0"/>
                <w:numId w:val="77"/>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3E310751" w14:textId="77777777" w:rsidR="00CE7709" w:rsidRPr="00C02278" w:rsidRDefault="00CE7709" w:rsidP="00CE7709">
            <w:pPr>
              <w:pStyle w:val="ListParagraph"/>
              <w:overflowPunct/>
              <w:autoSpaceDE/>
              <w:autoSpaceDN/>
              <w:adjustRightInd/>
              <w:ind w:left="810"/>
              <w:textAlignment w:val="center"/>
              <w:rPr>
                <w:rFonts w:asciiTheme="minorHAnsi" w:hAnsiTheme="minorHAnsi"/>
                <w:sz w:val="4"/>
                <w:szCs w:val="4"/>
              </w:rPr>
            </w:pPr>
          </w:p>
          <w:p w14:paraId="79F27814" w14:textId="77777777" w:rsidR="00DE7D20" w:rsidRPr="00CE7709" w:rsidRDefault="00CE7709" w:rsidP="00B3623F">
            <w:pPr>
              <w:numPr>
                <w:ilvl w:val="2"/>
                <w:numId w:val="62"/>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410A111D" w14:textId="77777777" w:rsidTr="008B4829">
        <w:tc>
          <w:tcPr>
            <w:tcW w:w="9430" w:type="dxa"/>
            <w:tcMar>
              <w:top w:w="80" w:type="dxa"/>
              <w:left w:w="80" w:type="dxa"/>
              <w:bottom w:w="80" w:type="dxa"/>
              <w:right w:w="80" w:type="dxa"/>
            </w:tcMar>
            <w:hideMark/>
          </w:tcPr>
          <w:p w14:paraId="172E6609" w14:textId="74C5A163"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 xml:space="preserve">November </w:t>
            </w:r>
            <w:r w:rsidR="005717E7">
              <w:rPr>
                <w:rFonts w:asciiTheme="minorHAnsi" w:hAnsiTheme="minorHAnsi"/>
                <w:b/>
                <w:sz w:val="22"/>
                <w:szCs w:val="22"/>
                <w:u w:val="single"/>
              </w:rPr>
              <w:t>1</w:t>
            </w:r>
          </w:p>
          <w:p w14:paraId="6A0D18DF"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380064B" w14:textId="77777777" w:rsidR="001A33F5" w:rsidRPr="001D2879" w:rsidRDefault="00693210"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Read: “Leading Change Through Classroom Learning-Space Design” from </w:t>
            </w:r>
            <w:r w:rsidRPr="001D2879">
              <w:rPr>
                <w:rFonts w:asciiTheme="minorHAnsi" w:hAnsiTheme="minorHAnsi"/>
                <w:i/>
                <w:color w:val="000000" w:themeColor="text1"/>
                <w:sz w:val="22"/>
                <w:szCs w:val="22"/>
              </w:rPr>
              <w:t xml:space="preserve">Redesigning Learning Spaces </w:t>
            </w:r>
            <w:r w:rsidR="00C55B87" w:rsidRPr="001D2879">
              <w:rPr>
                <w:rFonts w:asciiTheme="minorHAnsi" w:hAnsiTheme="minorHAnsi"/>
                <w:color w:val="000000" w:themeColor="text1"/>
                <w:sz w:val="22"/>
                <w:szCs w:val="22"/>
              </w:rPr>
              <w:t>–</w:t>
            </w:r>
            <w:r w:rsidRPr="001D2879">
              <w:rPr>
                <w:rFonts w:asciiTheme="minorHAnsi" w:hAnsiTheme="minorHAnsi"/>
                <w:color w:val="000000" w:themeColor="text1"/>
                <w:sz w:val="22"/>
                <w:szCs w:val="22"/>
              </w:rPr>
              <w:t xml:space="preserve"> handout</w:t>
            </w:r>
          </w:p>
          <w:p w14:paraId="317E3893" w14:textId="7AE50544" w:rsidR="00C55B87" w:rsidRPr="001D2879" w:rsidRDefault="00C02278"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Read: </w:t>
            </w:r>
            <w:r w:rsidR="00C55B87" w:rsidRPr="001D2879">
              <w:rPr>
                <w:rFonts w:asciiTheme="minorHAnsi" w:hAnsiTheme="minorHAnsi"/>
                <w:color w:val="000000" w:themeColor="text1"/>
                <w:sz w:val="22"/>
                <w:szCs w:val="22"/>
              </w:rPr>
              <w:t xml:space="preserve">“Get Rid of Rows! and Other Tips for a Student-Centered Classroom” from </w:t>
            </w:r>
            <w:r w:rsidR="00C55B87" w:rsidRPr="001D2879">
              <w:rPr>
                <w:rFonts w:asciiTheme="minorHAnsi" w:hAnsiTheme="minorHAnsi"/>
                <w:i/>
                <w:color w:val="000000" w:themeColor="text1"/>
                <w:sz w:val="22"/>
                <w:szCs w:val="22"/>
              </w:rPr>
              <w:t xml:space="preserve">ASCD Education Update </w:t>
            </w:r>
            <w:r w:rsidR="00C55B87" w:rsidRPr="001D2879">
              <w:rPr>
                <w:rFonts w:asciiTheme="minorHAnsi" w:hAnsiTheme="minorHAnsi"/>
                <w:color w:val="000000" w:themeColor="text1"/>
                <w:sz w:val="22"/>
                <w:szCs w:val="22"/>
              </w:rPr>
              <w:t>- handout</w:t>
            </w:r>
          </w:p>
          <w:p w14:paraId="524D2443" w14:textId="77777777" w:rsidR="00E60184" w:rsidRPr="00E60184" w:rsidRDefault="00E60184"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E60184">
              <w:rPr>
                <w:rFonts w:ascii="Calibri" w:hAnsi="Calibri"/>
                <w:sz w:val="22"/>
                <w:szCs w:val="22"/>
              </w:rPr>
              <w:t xml:space="preserve">Draft-0 </w:t>
            </w:r>
            <w:r w:rsidRPr="00E60184">
              <w:rPr>
                <w:rFonts w:ascii="Calibri" w:hAnsi="Calibri"/>
                <w:b/>
                <w:bCs/>
                <w:i/>
                <w:iCs/>
                <w:sz w:val="22"/>
                <w:szCs w:val="22"/>
              </w:rPr>
              <w:t xml:space="preserve">Very </w:t>
            </w:r>
            <w:r w:rsidRPr="00E60184">
              <w:rPr>
                <w:rFonts w:ascii="Calibri" w:hAnsi="Calibri"/>
                <w:b/>
                <w:bCs/>
                <w:sz w:val="22"/>
                <w:szCs w:val="22"/>
              </w:rPr>
              <w:t>rough draft of Management Plan and Philosophy</w:t>
            </w:r>
          </w:p>
          <w:p w14:paraId="7474F567" w14:textId="77777777" w:rsidR="00E60184" w:rsidRPr="00C02278" w:rsidRDefault="00E60184" w:rsidP="00E60184">
            <w:pPr>
              <w:overflowPunct/>
              <w:autoSpaceDE/>
              <w:autoSpaceDN/>
              <w:adjustRightInd/>
              <w:textAlignment w:val="center"/>
              <w:rPr>
                <w:rFonts w:asciiTheme="minorHAnsi" w:hAnsiTheme="minorHAnsi"/>
                <w:sz w:val="4"/>
                <w:szCs w:val="4"/>
              </w:rPr>
            </w:pPr>
          </w:p>
          <w:p w14:paraId="45F7732B" w14:textId="77777777" w:rsidR="00DE7D20" w:rsidRPr="002A7977" w:rsidRDefault="00E60184" w:rsidP="00B3623F">
            <w:pPr>
              <w:pStyle w:val="ListParagraph"/>
              <w:numPr>
                <w:ilvl w:val="2"/>
                <w:numId w:val="61"/>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13A25C5D" w14:textId="77777777" w:rsidTr="008B4829">
        <w:tc>
          <w:tcPr>
            <w:tcW w:w="9430" w:type="dxa"/>
            <w:tcMar>
              <w:top w:w="80" w:type="dxa"/>
              <w:left w:w="80" w:type="dxa"/>
              <w:bottom w:w="80" w:type="dxa"/>
              <w:right w:w="80" w:type="dxa"/>
            </w:tcMar>
            <w:hideMark/>
          </w:tcPr>
          <w:p w14:paraId="3A3F4CDE" w14:textId="49C623EB"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5717E7">
              <w:rPr>
                <w:rFonts w:asciiTheme="minorHAnsi" w:hAnsiTheme="minorHAnsi"/>
                <w:b/>
                <w:sz w:val="22"/>
                <w:szCs w:val="22"/>
                <w:u w:val="single"/>
              </w:rPr>
              <w:t>8</w:t>
            </w:r>
          </w:p>
          <w:p w14:paraId="2974B77E"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DB02440" w14:textId="77777777" w:rsidR="002A7977" w:rsidRPr="002A7977" w:rsidRDefault="002A7977"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696BB664" w14:textId="77777777" w:rsidR="002A7977" w:rsidRPr="00C02278" w:rsidRDefault="002A7977" w:rsidP="002A7977">
            <w:pPr>
              <w:pStyle w:val="ListParagraph"/>
              <w:overflowPunct/>
              <w:autoSpaceDE/>
              <w:autoSpaceDN/>
              <w:adjustRightInd/>
              <w:ind w:left="810"/>
              <w:textAlignment w:val="center"/>
              <w:rPr>
                <w:rFonts w:asciiTheme="minorHAnsi" w:hAnsiTheme="minorHAnsi"/>
                <w:sz w:val="4"/>
                <w:szCs w:val="4"/>
              </w:rPr>
            </w:pPr>
          </w:p>
          <w:p w14:paraId="64410001" w14:textId="77777777" w:rsidR="002A7977" w:rsidRPr="002A7977" w:rsidRDefault="002A7977" w:rsidP="00B3623F">
            <w:pPr>
              <w:pStyle w:val="ListParagraph"/>
              <w:numPr>
                <w:ilvl w:val="1"/>
                <w:numId w:val="63"/>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2CAA12DC" w14:textId="77777777" w:rsidR="00DE7D20" w:rsidRDefault="002A7977" w:rsidP="00B3623F">
            <w:pPr>
              <w:pStyle w:val="ListParagraph"/>
              <w:numPr>
                <w:ilvl w:val="1"/>
                <w:numId w:val="63"/>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73D6B2D3" w14:textId="77777777" w:rsidTr="003233EB">
        <w:tc>
          <w:tcPr>
            <w:tcW w:w="9430" w:type="dxa"/>
            <w:tcBorders>
              <w:bottom w:val="single" w:sz="8" w:space="0" w:color="000000" w:themeColor="text1"/>
            </w:tcBorders>
            <w:tcMar>
              <w:top w:w="80" w:type="dxa"/>
              <w:left w:w="80" w:type="dxa"/>
              <w:bottom w:w="80" w:type="dxa"/>
              <w:right w:w="80" w:type="dxa"/>
            </w:tcMar>
            <w:hideMark/>
          </w:tcPr>
          <w:p w14:paraId="56BE187A" w14:textId="726D8F46"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5717E7">
              <w:rPr>
                <w:rFonts w:asciiTheme="minorHAnsi" w:hAnsiTheme="minorHAnsi"/>
                <w:b/>
                <w:sz w:val="22"/>
                <w:szCs w:val="22"/>
                <w:u w:val="single"/>
              </w:rPr>
              <w:t>5</w:t>
            </w:r>
          </w:p>
          <w:p w14:paraId="55BDDF1B"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024E007" w14:textId="77777777" w:rsidR="00DE7D20" w:rsidRPr="002A7977" w:rsidRDefault="00DE7D2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Pr="002A7977">
              <w:rPr>
                <w:rFonts w:ascii="Calibri" w:hAnsi="Calibri"/>
                <w:i/>
                <w:iCs/>
                <w:sz w:val="22"/>
                <w:szCs w:val="22"/>
              </w:rPr>
              <w:t xml:space="preserve">Schooling </w:t>
            </w:r>
            <w:r w:rsidRPr="00340219">
              <w:rPr>
                <w:rFonts w:ascii="Calibri" w:hAnsi="Calibri"/>
                <w:i/>
                <w:iCs/>
                <w:sz w:val="22"/>
                <w:szCs w:val="22"/>
              </w:rPr>
              <w:t>Beyon</w:t>
            </w:r>
            <w:r w:rsidRPr="00340219">
              <w:rPr>
                <w:rFonts w:ascii="Calibri" w:hAnsi="Calibri"/>
                <w:i/>
                <w:sz w:val="22"/>
                <w:szCs w:val="22"/>
              </w:rPr>
              <w:t>d Measure</w:t>
            </w:r>
          </w:p>
          <w:p w14:paraId="51B368D9" w14:textId="77777777" w:rsidR="002A7977" w:rsidRPr="00C02278" w:rsidRDefault="002A7977" w:rsidP="002A7977">
            <w:pPr>
              <w:pStyle w:val="ListParagraph"/>
              <w:overflowPunct/>
              <w:autoSpaceDE/>
              <w:autoSpaceDN/>
              <w:adjustRightInd/>
              <w:ind w:left="810"/>
              <w:textAlignment w:val="center"/>
              <w:rPr>
                <w:rFonts w:asciiTheme="minorHAnsi" w:hAnsiTheme="minorHAnsi"/>
                <w:sz w:val="4"/>
                <w:szCs w:val="4"/>
              </w:rPr>
            </w:pPr>
          </w:p>
          <w:p w14:paraId="6ACA33DB" w14:textId="77777777" w:rsidR="002A7977" w:rsidRDefault="002A7977" w:rsidP="00B3623F">
            <w:pPr>
              <w:numPr>
                <w:ilvl w:val="1"/>
                <w:numId w:val="64"/>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6A344F65" w14:textId="77777777" w:rsidR="00DE7D20" w:rsidRPr="000A4A53" w:rsidRDefault="00DE7D20" w:rsidP="00B3623F">
            <w:pPr>
              <w:numPr>
                <w:ilvl w:val="1"/>
                <w:numId w:val="64"/>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5B8DF9FE" w14:textId="77777777" w:rsidTr="0018641A">
        <w:tc>
          <w:tcPr>
            <w:tcW w:w="9430" w:type="dxa"/>
            <w:tcBorders>
              <w:bottom w:val="single" w:sz="8" w:space="0" w:color="000000" w:themeColor="text1"/>
            </w:tcBorders>
            <w:tcMar>
              <w:top w:w="43" w:type="dxa"/>
              <w:left w:w="86" w:type="dxa"/>
              <w:bottom w:w="43" w:type="dxa"/>
              <w:right w:w="86" w:type="dxa"/>
            </w:tcMar>
          </w:tcPr>
          <w:p w14:paraId="0E974064" w14:textId="594FB9FB"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Thursday, November 2</w:t>
            </w:r>
            <w:r w:rsidR="005717E7">
              <w:rPr>
                <w:rFonts w:asciiTheme="minorHAnsi" w:hAnsiTheme="minorHAnsi"/>
                <w:b/>
                <w:sz w:val="22"/>
                <w:szCs w:val="22"/>
                <w:u w:val="single"/>
              </w:rPr>
              <w:t>2</w:t>
            </w:r>
            <w:r w:rsidRPr="003233EB">
              <w:rPr>
                <w:rFonts w:asciiTheme="minorHAnsi" w:hAnsiTheme="minorHAnsi"/>
                <w:b/>
                <w:sz w:val="22"/>
                <w:szCs w:val="22"/>
                <w:u w:val="single"/>
              </w:rPr>
              <w:t xml:space="preserve">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4F02BC64" w14:textId="77777777" w:rsidTr="0018641A">
        <w:tc>
          <w:tcPr>
            <w:tcW w:w="9430" w:type="dxa"/>
            <w:tcBorders>
              <w:top w:val="single" w:sz="8" w:space="0" w:color="000000" w:themeColor="text1"/>
              <w:bottom w:val="single" w:sz="18" w:space="0" w:color="000000" w:themeColor="text1"/>
            </w:tcBorders>
            <w:tcMar>
              <w:top w:w="43" w:type="dxa"/>
              <w:left w:w="86" w:type="dxa"/>
              <w:bottom w:w="43" w:type="dxa"/>
              <w:right w:w="86" w:type="dxa"/>
            </w:tcMar>
            <w:hideMark/>
          </w:tcPr>
          <w:p w14:paraId="70BC71EB" w14:textId="09BC3AE5" w:rsidR="002A7977" w:rsidRPr="0067457B" w:rsidRDefault="002A7977" w:rsidP="002A7977">
            <w:pPr>
              <w:overflowPunct/>
              <w:autoSpaceDE/>
              <w:autoSpaceDN/>
              <w:adjustRightInd/>
              <w:textAlignment w:val="center"/>
              <w:rPr>
                <w:rFonts w:asciiTheme="minorHAnsi" w:hAnsiTheme="minorHAnsi"/>
                <w:b/>
                <w:sz w:val="22"/>
                <w:szCs w:val="22"/>
                <w:u w:val="single"/>
              </w:rPr>
            </w:pPr>
            <w:r w:rsidRPr="00004C26">
              <w:rPr>
                <w:rFonts w:asciiTheme="minorHAnsi" w:hAnsiTheme="minorHAnsi"/>
                <w:b/>
                <w:sz w:val="22"/>
                <w:szCs w:val="22"/>
                <w:highlight w:val="red"/>
                <w:u w:val="single"/>
              </w:rPr>
              <w:t xml:space="preserve">Thursday, </w:t>
            </w:r>
            <w:r w:rsidR="001D2879">
              <w:rPr>
                <w:rFonts w:asciiTheme="minorHAnsi" w:hAnsiTheme="minorHAnsi"/>
                <w:b/>
                <w:sz w:val="22"/>
                <w:szCs w:val="22"/>
                <w:highlight w:val="red"/>
                <w:u w:val="single"/>
              </w:rPr>
              <w:t xml:space="preserve">November </w:t>
            </w:r>
            <w:r w:rsidR="005717E7">
              <w:rPr>
                <w:rFonts w:asciiTheme="minorHAnsi" w:hAnsiTheme="minorHAnsi"/>
                <w:b/>
                <w:sz w:val="22"/>
                <w:szCs w:val="22"/>
                <w:highlight w:val="red"/>
                <w:u w:val="single"/>
              </w:rPr>
              <w:t>29</w:t>
            </w:r>
            <w:r w:rsidRPr="00004C26">
              <w:rPr>
                <w:rFonts w:asciiTheme="minorHAnsi" w:hAnsiTheme="minorHAnsi"/>
                <w:sz w:val="22"/>
                <w:szCs w:val="22"/>
                <w:highlight w:val="red"/>
              </w:rPr>
              <w:t xml:space="preserve"> (Final Class)</w:t>
            </w:r>
          </w:p>
          <w:p w14:paraId="086B2CC0" w14:textId="77777777" w:rsidR="002A7977" w:rsidRDefault="002A7977" w:rsidP="00B3623F">
            <w:pPr>
              <w:numPr>
                <w:ilvl w:val="1"/>
                <w:numId w:val="66"/>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12A07647" w14:textId="77777777" w:rsidR="002A7977" w:rsidRDefault="002A7977" w:rsidP="00B3623F">
            <w:pPr>
              <w:numPr>
                <w:ilvl w:val="1"/>
                <w:numId w:val="66"/>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30E641EF" w14:textId="77777777" w:rsidR="002A7977" w:rsidRPr="00C02278" w:rsidRDefault="002A7977" w:rsidP="002A7977">
            <w:pPr>
              <w:overflowPunct/>
              <w:autoSpaceDE/>
              <w:autoSpaceDN/>
              <w:adjustRightInd/>
              <w:textAlignment w:val="center"/>
              <w:rPr>
                <w:rFonts w:ascii="Calibri" w:hAnsi="Calibri"/>
                <w:sz w:val="4"/>
                <w:szCs w:val="4"/>
              </w:rPr>
            </w:pPr>
          </w:p>
          <w:p w14:paraId="0C7C33E3"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13DF3893" w14:textId="785E539C" w:rsidR="00DE7D20" w:rsidRDefault="00DE7D20" w:rsidP="00B3623F">
            <w:pPr>
              <w:numPr>
                <w:ilvl w:val="1"/>
                <w:numId w:val="67"/>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w:t>
            </w:r>
            <w:r w:rsidR="00E11AD8">
              <w:rPr>
                <w:rFonts w:ascii="Calibri" w:hAnsi="Calibri"/>
                <w:b/>
                <w:iCs/>
                <w:sz w:val="22"/>
                <w:szCs w:val="22"/>
                <w:u w:val="single"/>
              </w:rPr>
              <w:t>hur</w:t>
            </w:r>
            <w:r w:rsidR="00895A36">
              <w:rPr>
                <w:rFonts w:ascii="Calibri" w:hAnsi="Calibri"/>
                <w:b/>
                <w:iCs/>
                <w:sz w:val="22"/>
                <w:szCs w:val="22"/>
                <w:u w:val="single"/>
              </w:rPr>
              <w:t>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C02278">
              <w:rPr>
                <w:rFonts w:ascii="Calibri" w:hAnsi="Calibri"/>
                <w:b/>
                <w:sz w:val="22"/>
                <w:szCs w:val="22"/>
              </w:rPr>
              <w:t>6</w:t>
            </w:r>
            <w:r w:rsidR="00004C26" w:rsidRPr="00004C26">
              <w:rPr>
                <w:rFonts w:ascii="Calibri" w:hAnsi="Calibri"/>
                <w:b/>
                <w:sz w:val="22"/>
                <w:szCs w:val="22"/>
                <w:vertAlign w:val="superscript"/>
              </w:rPr>
              <w:t>h</w:t>
            </w:r>
            <w:r w:rsidR="00004C26">
              <w:rPr>
                <w:rFonts w:ascii="Calibri" w:hAnsi="Calibri"/>
                <w:b/>
                <w:sz w:val="22"/>
                <w:szCs w:val="22"/>
              </w:rPr>
              <w:t xml:space="preserve"> </w:t>
            </w:r>
          </w:p>
          <w:p w14:paraId="758A2036" w14:textId="6FEA2EE5" w:rsidR="00DE7D20" w:rsidRPr="00DA3178" w:rsidRDefault="00DE7D20" w:rsidP="00B3623F">
            <w:pPr>
              <w:numPr>
                <w:ilvl w:val="1"/>
                <w:numId w:val="67"/>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E11AD8">
              <w:rPr>
                <w:rFonts w:ascii="Calibri" w:hAnsi="Calibri"/>
                <w:b/>
                <w:bCs/>
                <w:sz w:val="22"/>
                <w:szCs w:val="22"/>
                <w:u w:val="single"/>
              </w:rPr>
              <w:t>Thur</w:t>
            </w:r>
            <w:r w:rsidR="00895A36">
              <w:rPr>
                <w:rFonts w:ascii="Calibri" w:hAnsi="Calibri"/>
                <w:b/>
                <w:bCs/>
                <w:sz w:val="22"/>
                <w:szCs w:val="22"/>
                <w:u w:val="single"/>
              </w:rPr>
              <w:t>sday</w:t>
            </w:r>
            <w:r w:rsidR="00895A36" w:rsidRPr="000A4A53">
              <w:rPr>
                <w:rFonts w:ascii="Calibri" w:hAnsi="Calibri"/>
                <w:b/>
                <w:bCs/>
                <w:sz w:val="22"/>
                <w:szCs w:val="22"/>
              </w:rPr>
              <w:t xml:space="preserve">, </w:t>
            </w:r>
            <w:r>
              <w:rPr>
                <w:rFonts w:ascii="Calibri" w:hAnsi="Calibri"/>
                <w:b/>
                <w:bCs/>
                <w:sz w:val="22"/>
                <w:szCs w:val="22"/>
              </w:rPr>
              <w:t xml:space="preserve">December </w:t>
            </w:r>
            <w:r w:rsidR="00C02278">
              <w:rPr>
                <w:rFonts w:ascii="Calibri" w:hAnsi="Calibri"/>
                <w:b/>
                <w:bCs/>
                <w:sz w:val="22"/>
                <w:szCs w:val="22"/>
              </w:rPr>
              <w:t>6</w:t>
            </w:r>
            <w:r w:rsidR="00004C26" w:rsidRPr="00004C26">
              <w:rPr>
                <w:rFonts w:ascii="Calibri" w:hAnsi="Calibri"/>
                <w:b/>
                <w:bCs/>
                <w:sz w:val="22"/>
                <w:szCs w:val="22"/>
                <w:vertAlign w:val="superscript"/>
              </w:rPr>
              <w:t>th</w:t>
            </w:r>
            <w:r w:rsidR="00895A36">
              <w:rPr>
                <w:rFonts w:ascii="Calibri" w:hAnsi="Calibri"/>
                <w:b/>
                <w:bCs/>
                <w:sz w:val="22"/>
                <w:szCs w:val="22"/>
              </w:rPr>
              <w:t xml:space="preserve">; </w:t>
            </w:r>
            <w:r w:rsidR="00E11AD8">
              <w:rPr>
                <w:rFonts w:ascii="Calibri" w:hAnsi="Calibri"/>
                <w:b/>
                <w:bCs/>
                <w:i/>
                <w:sz w:val="22"/>
                <w:szCs w:val="22"/>
              </w:rPr>
              <w:t xml:space="preserve">also </w:t>
            </w:r>
            <w:r w:rsidR="00895A36">
              <w:rPr>
                <w:rFonts w:ascii="Calibri" w:hAnsi="Calibri"/>
                <w:b/>
                <w:bCs/>
                <w:sz w:val="22"/>
                <w:szCs w:val="22"/>
              </w:rPr>
              <w:t xml:space="preserve">include a copy in the final draft of your </w:t>
            </w:r>
            <w:r>
              <w:rPr>
                <w:rFonts w:ascii="Calibri" w:hAnsi="Calibri"/>
                <w:b/>
                <w:bCs/>
                <w:sz w:val="22"/>
                <w:szCs w:val="22"/>
              </w:rPr>
              <w:t>CULPA</w:t>
            </w:r>
          </w:p>
        </w:tc>
      </w:tr>
      <w:tr w:rsidR="00DE7D20" w14:paraId="67222616" w14:textId="77777777" w:rsidTr="0018641A">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14" w:type="dxa"/>
              <w:left w:w="43" w:type="dxa"/>
              <w:bottom w:w="14" w:type="dxa"/>
              <w:right w:w="43" w:type="dxa"/>
            </w:tcMar>
            <w:hideMark/>
          </w:tcPr>
          <w:p w14:paraId="37021D13"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41BFF13" w14:textId="262B6E52" w:rsidR="00C55B87" w:rsidRPr="00EA7865" w:rsidRDefault="00C55B87" w:rsidP="00C55B87">
      <w:pPr>
        <w:overflowPunct/>
        <w:autoSpaceDE/>
        <w:autoSpaceDN/>
        <w:adjustRightInd/>
        <w:jc w:val="center"/>
        <w:textAlignment w:val="auto"/>
        <w:rPr>
          <w:rFonts w:asciiTheme="minorHAnsi" w:hAnsiTheme="minorHAnsi"/>
          <w:b/>
          <w:color w:val="000000" w:themeColor="text1"/>
          <w:sz w:val="28"/>
          <w:szCs w:val="28"/>
        </w:rPr>
      </w:pPr>
      <w:r w:rsidRPr="00EA7865">
        <w:rPr>
          <w:rFonts w:asciiTheme="minorHAnsi" w:hAnsiTheme="minorHAnsi"/>
          <w:b/>
          <w:color w:val="000000" w:themeColor="text1"/>
          <w:sz w:val="28"/>
          <w:szCs w:val="28"/>
        </w:rPr>
        <w:lastRenderedPageBreak/>
        <w:t>English Education 396 Practicum Evaluation Form</w:t>
      </w:r>
    </w:p>
    <w:p w14:paraId="611530A6" w14:textId="77777777" w:rsidR="00C55B87" w:rsidRPr="00EA7865" w:rsidRDefault="00C55B87" w:rsidP="00C55B87">
      <w:pPr>
        <w:rPr>
          <w:rFonts w:asciiTheme="minorHAnsi" w:hAnsiTheme="minorHAnsi"/>
          <w:color w:val="000000" w:themeColor="text1"/>
          <w:sz w:val="24"/>
          <w:szCs w:val="24"/>
        </w:rPr>
      </w:pPr>
    </w:p>
    <w:p w14:paraId="04F84BB7" w14:textId="77777777" w:rsidR="00C55B87" w:rsidRPr="00EA7865" w:rsidRDefault="00C55B87" w:rsidP="00C55B87">
      <w:pPr>
        <w:rPr>
          <w:rFonts w:asciiTheme="minorHAnsi" w:hAnsiTheme="minorHAnsi"/>
          <w:color w:val="000000" w:themeColor="text1"/>
        </w:rPr>
      </w:pPr>
      <w:r w:rsidRPr="00EA7865">
        <w:rPr>
          <w:rFonts w:asciiTheme="minorHAnsi" w:hAnsiTheme="minorHAnsi"/>
          <w:color w:val="000000" w:themeColor="text1"/>
        </w:rPr>
        <w:t xml:space="preserve">The following evaluation form is to be </w:t>
      </w:r>
      <w:r w:rsidRPr="00EA7865">
        <w:rPr>
          <w:rFonts w:asciiTheme="minorHAnsi" w:hAnsiTheme="minorHAnsi"/>
          <w:b/>
          <w:color w:val="000000" w:themeColor="text1"/>
        </w:rPr>
        <w:t>completed by the</w:t>
      </w:r>
      <w:r w:rsidRPr="00EA7865">
        <w:rPr>
          <w:rFonts w:asciiTheme="minorHAnsi" w:hAnsiTheme="minorHAnsi"/>
          <w:color w:val="000000" w:themeColor="text1"/>
        </w:rPr>
        <w:t xml:space="preserve"> </w:t>
      </w:r>
      <w:r w:rsidRPr="00EA7865">
        <w:rPr>
          <w:rFonts w:asciiTheme="minorHAnsi" w:hAnsiTheme="minorHAnsi"/>
          <w:b/>
          <w:color w:val="000000" w:themeColor="text1"/>
        </w:rPr>
        <w:t>cooperating teacher</w:t>
      </w:r>
      <w:r w:rsidRPr="00EA7865">
        <w:rPr>
          <w:rFonts w:asciiTheme="minorHAnsi" w:hAnsiTheme="minorHAnsi"/>
          <w:color w:val="000000" w:themeColor="text1"/>
        </w:rPr>
        <w:t xml:space="preserve"> roughly midway through the placement as well as near the conclusion.  Please use the rubric descriptors as guides and consider the teaching candidate’s teaching </w:t>
      </w:r>
      <w:r w:rsidRPr="00EA7865">
        <w:rPr>
          <w:rFonts w:asciiTheme="minorHAnsi" w:hAnsiTheme="minorHAnsi"/>
          <w:i/>
          <w:color w:val="000000" w:themeColor="text1"/>
        </w:rPr>
        <w:t xml:space="preserve">as a pre-service teacher working to </w:t>
      </w:r>
      <w:r w:rsidRPr="00EA7865">
        <w:rPr>
          <w:rFonts w:asciiTheme="minorHAnsi" w:hAnsiTheme="minorHAnsi"/>
          <w:color w:val="000000" w:themeColor="text1"/>
        </w:rPr>
        <w:t>meet the noted InTASC Model Teaching Core Standards; please circle qualities which apply and add a short overall evaluative comment at the end.</w:t>
      </w:r>
    </w:p>
    <w:p w14:paraId="447D652D" w14:textId="77777777" w:rsidR="00C55B87" w:rsidRPr="00EA7865" w:rsidRDefault="00C55B87" w:rsidP="00C55B87">
      <w:pPr>
        <w:rPr>
          <w:rFonts w:asciiTheme="minorHAnsi" w:hAnsiTheme="minorHAnsi"/>
          <w:color w:val="000000" w:themeColor="text1"/>
        </w:rPr>
      </w:pPr>
    </w:p>
    <w:p w14:paraId="199F43F2" w14:textId="77777777" w:rsidR="00C55B87" w:rsidRPr="00EA7865" w:rsidRDefault="00C55B87" w:rsidP="00C55B87">
      <w:pPr>
        <w:rPr>
          <w:rFonts w:asciiTheme="minorHAnsi" w:hAnsiTheme="minorHAnsi"/>
          <w:b/>
          <w:color w:val="000000" w:themeColor="text1"/>
        </w:rPr>
      </w:pPr>
      <w:r w:rsidRPr="00EA7865">
        <w:rPr>
          <w:rFonts w:asciiTheme="minorHAnsi" w:hAnsiTheme="minorHAnsi"/>
          <w:color w:val="000000" w:themeColor="text1"/>
        </w:rPr>
        <w:t xml:space="preserve">The student must have two evaluations at the “Acceptable” or “Exemplary” level in order to complete English Education 396.  </w:t>
      </w:r>
      <w:r w:rsidRPr="00EA7865">
        <w:rPr>
          <w:rFonts w:asciiTheme="minorHAnsi" w:hAnsiTheme="minorHAnsi"/>
          <w:b/>
          <w:color w:val="000000" w:themeColor="text1"/>
        </w:rPr>
        <w:t xml:space="preserve">Please either email or hand this evaluation to the practicum </w:t>
      </w:r>
      <w:proofErr w:type="gramStart"/>
      <w:r w:rsidRPr="00EA7865">
        <w:rPr>
          <w:rFonts w:asciiTheme="minorHAnsi" w:hAnsiTheme="minorHAnsi"/>
          <w:b/>
          <w:color w:val="000000" w:themeColor="text1"/>
        </w:rPr>
        <w:t>student, or</w:t>
      </w:r>
      <w:proofErr w:type="gramEnd"/>
      <w:r w:rsidRPr="00EA7865">
        <w:rPr>
          <w:rFonts w:asciiTheme="minorHAnsi" w:hAnsiTheme="minorHAnsi"/>
          <w:b/>
          <w:color w:val="000000" w:themeColor="text1"/>
        </w:rPr>
        <w:t xml:space="preserve"> email this evaluation directly to </w:t>
      </w:r>
      <w:hyperlink r:id="rId23" w:history="1">
        <w:proofErr w:type="spellStart"/>
        <w:r w:rsidRPr="00EA7865">
          <w:rPr>
            <w:rStyle w:val="Hyperlink"/>
            <w:rFonts w:asciiTheme="minorHAnsi" w:hAnsiTheme="minorHAnsi"/>
            <w:b/>
            <w:color w:val="000000" w:themeColor="text1"/>
          </w:rPr>
          <w:t>droloff</w:t>
        </w:r>
        <w:proofErr w:type="spellEnd"/>
        <w:r w:rsidRPr="00EA7865">
          <w:rPr>
            <w:rStyle w:val="Hyperlink"/>
            <w:rFonts w:asciiTheme="minorHAnsi" w:hAnsiTheme="minorHAnsi"/>
            <w:b/>
            <w:color w:val="000000" w:themeColor="text1"/>
          </w:rPr>
          <w:t xml:space="preserve"> @uwsp.edu</w:t>
        </w:r>
      </w:hyperlink>
      <w:r w:rsidRPr="00EA7865">
        <w:rPr>
          <w:rFonts w:asciiTheme="minorHAnsi" w:hAnsiTheme="minorHAnsi"/>
          <w:b/>
          <w:color w:val="000000" w:themeColor="text1"/>
        </w:rPr>
        <w:t>, or mail to David Roloff, English Department, UWSP, Stevens Point, WI 54481.</w:t>
      </w:r>
    </w:p>
    <w:p w14:paraId="0DFE512A" w14:textId="77777777" w:rsidR="00C55B87" w:rsidRPr="00EA7865" w:rsidRDefault="00C55B87" w:rsidP="00C55B87">
      <w:pPr>
        <w:rPr>
          <w:rFonts w:asciiTheme="minorHAnsi" w:hAnsiTheme="minorHAnsi"/>
          <w:color w:val="000000" w:themeColor="text1"/>
          <w:sz w:val="24"/>
          <w:szCs w:val="24"/>
        </w:rPr>
      </w:pPr>
    </w:p>
    <w:p w14:paraId="707C7F36"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73293B5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Student’s name                                            Evaluator’s name</w:t>
      </w:r>
    </w:p>
    <w:p w14:paraId="0FD67B35" w14:textId="77777777" w:rsidR="00C55B87" w:rsidRPr="00EA7865" w:rsidRDefault="00C55B87" w:rsidP="00C55B87">
      <w:pPr>
        <w:rPr>
          <w:rFonts w:asciiTheme="minorHAnsi" w:hAnsiTheme="minorHAnsi"/>
          <w:color w:val="000000" w:themeColor="text1"/>
          <w:sz w:val="24"/>
          <w:szCs w:val="24"/>
        </w:rPr>
      </w:pPr>
    </w:p>
    <w:p w14:paraId="32416ACF"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12AB56C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Date                                                                Evaluator’s signature</w:t>
      </w:r>
    </w:p>
    <w:p w14:paraId="522CC006" w14:textId="77777777" w:rsidR="00C55B87" w:rsidRPr="00EA7865" w:rsidRDefault="00C55B87" w:rsidP="00C55B87">
      <w:pPr>
        <w:rPr>
          <w:rFonts w:asciiTheme="minorHAnsi" w:hAnsiTheme="minorHAnsi"/>
          <w:color w:val="000000" w:themeColor="text1"/>
        </w:rPr>
      </w:pPr>
    </w:p>
    <w:p w14:paraId="19CF74B5" w14:textId="77777777" w:rsidR="00C55B87" w:rsidRPr="00EA7865" w:rsidRDefault="00C55B87" w:rsidP="00C55B87">
      <w:pPr>
        <w:pStyle w:val="Heading1"/>
        <w:rPr>
          <w:rFonts w:asciiTheme="minorHAnsi" w:hAnsiTheme="minorHAnsi"/>
          <w:color w:val="000000" w:themeColor="text1"/>
          <w:sz w:val="24"/>
          <w:szCs w:val="24"/>
        </w:rPr>
      </w:pPr>
      <w:r w:rsidRPr="00EA7865">
        <w:rPr>
          <w:rFonts w:asciiTheme="minorHAnsi" w:hAnsiTheme="minorHAnsi"/>
          <w:color w:val="000000" w:themeColor="text1"/>
        </w:rPr>
        <w:t xml:space="preserve">Performance Task: </w:t>
      </w:r>
      <w:r w:rsidRPr="00EA7865">
        <w:rPr>
          <w:rFonts w:asciiTheme="minorHAnsi" w:hAnsiTheme="minorHAnsi"/>
          <w:color w:val="000000" w:themeColor="text1"/>
          <w:sz w:val="24"/>
          <w:szCs w:val="24"/>
        </w:rPr>
        <w:t>Participation in planning and teaching lessons, often of own design</w:t>
      </w:r>
    </w:p>
    <w:p w14:paraId="46BD0504" w14:textId="77777777" w:rsidR="00C55B87" w:rsidRPr="00EA7865"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2431"/>
        <w:gridCol w:w="2338"/>
        <w:gridCol w:w="2514"/>
      </w:tblGrid>
      <w:tr w:rsidR="00C55B87" w:rsidRPr="00EA7865" w14:paraId="2E76416A" w14:textId="77777777" w:rsidTr="001F06FE">
        <w:tc>
          <w:tcPr>
            <w:tcW w:w="1141" w:type="pct"/>
          </w:tcPr>
          <w:p w14:paraId="5C764C4F" w14:textId="77777777" w:rsidR="00C55B87" w:rsidRPr="00EA7865" w:rsidRDefault="00C55B87" w:rsidP="001F06FE">
            <w:pPr>
              <w:rPr>
                <w:rFonts w:asciiTheme="minorHAnsi" w:hAnsiTheme="minorHAnsi"/>
                <w:color w:val="000000" w:themeColor="text1"/>
                <w:sz w:val="24"/>
              </w:rPr>
            </w:pPr>
            <w:r w:rsidRPr="00EA7865">
              <w:rPr>
                <w:rFonts w:asciiTheme="minorHAnsi" w:hAnsiTheme="minorHAnsi"/>
                <w:color w:val="000000" w:themeColor="text1"/>
                <w:sz w:val="24"/>
              </w:rPr>
              <w:t>Components</w:t>
            </w:r>
          </w:p>
        </w:tc>
        <w:tc>
          <w:tcPr>
            <w:tcW w:w="1288" w:type="pct"/>
          </w:tcPr>
          <w:p w14:paraId="415A5515"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EXEMPLARY</w:t>
            </w:r>
          </w:p>
        </w:tc>
        <w:tc>
          <w:tcPr>
            <w:tcW w:w="1239" w:type="pct"/>
          </w:tcPr>
          <w:p w14:paraId="417ECD10"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ACCEPTABLE</w:t>
            </w:r>
          </w:p>
        </w:tc>
        <w:tc>
          <w:tcPr>
            <w:tcW w:w="1332" w:type="pct"/>
          </w:tcPr>
          <w:p w14:paraId="388DAEC3"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UNACCEPTABLE</w:t>
            </w:r>
          </w:p>
        </w:tc>
      </w:tr>
      <w:tr w:rsidR="00C55B87" w:rsidRPr="00EA7865" w14:paraId="1D62D308" w14:textId="77777777" w:rsidTr="001F06FE">
        <w:tc>
          <w:tcPr>
            <w:tcW w:w="1141" w:type="pct"/>
          </w:tcPr>
          <w:p w14:paraId="09B8396E" w14:textId="77777777" w:rsidR="00C55B87" w:rsidRPr="00EA7865" w:rsidRDefault="00C55B87" w:rsidP="001F06FE">
            <w:pPr>
              <w:rPr>
                <w:rFonts w:asciiTheme="minorHAnsi" w:hAnsiTheme="minorHAnsi"/>
                <w:b/>
                <w:color w:val="000000" w:themeColor="text1"/>
                <w:sz w:val="24"/>
                <w:szCs w:val="24"/>
              </w:rPr>
            </w:pPr>
            <w:r w:rsidRPr="00EA7865">
              <w:rPr>
                <w:rFonts w:asciiTheme="minorHAnsi" w:hAnsiTheme="minorHAnsi"/>
                <w:b/>
                <w:color w:val="000000" w:themeColor="text1"/>
                <w:sz w:val="24"/>
                <w:szCs w:val="24"/>
              </w:rPr>
              <w:t>Lesson Design</w:t>
            </w:r>
          </w:p>
          <w:p w14:paraId="7B7FF418" w14:textId="77777777" w:rsidR="00C55B87" w:rsidRPr="00EA7865" w:rsidRDefault="00C55B87" w:rsidP="001F06FE">
            <w:pPr>
              <w:rPr>
                <w:rFonts w:asciiTheme="minorHAnsi" w:hAnsiTheme="minorHAnsi"/>
                <w:color w:val="000000" w:themeColor="text1"/>
                <w:sz w:val="24"/>
              </w:rPr>
            </w:pPr>
          </w:p>
          <w:p w14:paraId="76C43354" w14:textId="77777777" w:rsidR="00C55B87" w:rsidRPr="00EA7865" w:rsidRDefault="00C55B87" w:rsidP="001F06FE">
            <w:pPr>
              <w:rPr>
                <w:rFonts w:asciiTheme="minorHAnsi" w:hAnsiTheme="minorHAnsi"/>
                <w:color w:val="000000" w:themeColor="text1"/>
                <w:sz w:val="24"/>
              </w:rPr>
            </w:pPr>
          </w:p>
          <w:p w14:paraId="5FF20C09" w14:textId="77777777" w:rsidR="00C55B87" w:rsidRPr="00EA7865" w:rsidRDefault="00C55B87" w:rsidP="001F06FE">
            <w:pPr>
              <w:rPr>
                <w:rFonts w:asciiTheme="minorHAnsi" w:hAnsiTheme="minorHAnsi"/>
                <w:color w:val="000000" w:themeColor="text1"/>
                <w:sz w:val="24"/>
              </w:rPr>
            </w:pPr>
          </w:p>
          <w:p w14:paraId="63C48C1C" w14:textId="77777777" w:rsidR="00C55B87" w:rsidRPr="00EA7865" w:rsidRDefault="00C55B87" w:rsidP="001F06FE">
            <w:pPr>
              <w:rPr>
                <w:rFonts w:asciiTheme="minorHAnsi" w:hAnsiTheme="minorHAnsi"/>
                <w:color w:val="000000" w:themeColor="text1"/>
                <w:sz w:val="24"/>
              </w:rPr>
            </w:pPr>
          </w:p>
          <w:p w14:paraId="063FFC05" w14:textId="77777777" w:rsidR="00C55B87" w:rsidRPr="00EA7865" w:rsidRDefault="00C55B87" w:rsidP="001F06FE">
            <w:pPr>
              <w:rPr>
                <w:rFonts w:asciiTheme="minorHAnsi" w:hAnsiTheme="minorHAnsi"/>
                <w:color w:val="000000" w:themeColor="text1"/>
                <w:sz w:val="24"/>
              </w:rPr>
            </w:pPr>
          </w:p>
          <w:p w14:paraId="5FB40A3B" w14:textId="77777777" w:rsidR="00C55B87" w:rsidRPr="00EA7865" w:rsidRDefault="00C55B87" w:rsidP="001F06FE">
            <w:pPr>
              <w:rPr>
                <w:rFonts w:asciiTheme="minorHAnsi" w:hAnsiTheme="minorHAnsi"/>
                <w:color w:val="000000" w:themeColor="text1"/>
                <w:sz w:val="24"/>
              </w:rPr>
            </w:pPr>
          </w:p>
          <w:p w14:paraId="18F95F0A" w14:textId="77777777" w:rsidR="00C55B87" w:rsidRPr="00EA7865" w:rsidRDefault="00C55B87" w:rsidP="001F06FE">
            <w:pPr>
              <w:rPr>
                <w:rFonts w:asciiTheme="minorHAnsi" w:hAnsiTheme="minorHAnsi"/>
                <w:color w:val="000000" w:themeColor="text1"/>
                <w:sz w:val="24"/>
              </w:rPr>
            </w:pPr>
          </w:p>
          <w:p w14:paraId="31BFC1CC" w14:textId="77777777" w:rsidR="00C55B87" w:rsidRPr="00EA7865" w:rsidRDefault="00C55B87" w:rsidP="001F06FE">
            <w:pPr>
              <w:rPr>
                <w:rFonts w:asciiTheme="minorHAnsi" w:hAnsiTheme="minorHAnsi"/>
                <w:color w:val="000000" w:themeColor="text1"/>
                <w:sz w:val="24"/>
              </w:rPr>
            </w:pPr>
          </w:p>
          <w:p w14:paraId="247A8DAC" w14:textId="77777777" w:rsidR="00C55B87" w:rsidRPr="00EA7865" w:rsidRDefault="00C55B87" w:rsidP="001F06FE">
            <w:pPr>
              <w:rPr>
                <w:rFonts w:asciiTheme="minorHAnsi" w:hAnsiTheme="minorHAnsi"/>
                <w:color w:val="000000" w:themeColor="text1"/>
                <w:sz w:val="24"/>
              </w:rPr>
            </w:pPr>
          </w:p>
          <w:p w14:paraId="0C99BBCE" w14:textId="77777777" w:rsidR="00C55B87" w:rsidRPr="00EA7865" w:rsidRDefault="00C55B87" w:rsidP="001F06FE">
            <w:pPr>
              <w:rPr>
                <w:rFonts w:asciiTheme="minorHAnsi" w:hAnsiTheme="minorHAnsi"/>
                <w:color w:val="000000" w:themeColor="text1"/>
                <w:sz w:val="24"/>
              </w:rPr>
            </w:pPr>
          </w:p>
          <w:p w14:paraId="00C689C8" w14:textId="77777777" w:rsidR="00C55B87" w:rsidRPr="00EA7865" w:rsidRDefault="00C55B87" w:rsidP="001F06FE">
            <w:pPr>
              <w:rPr>
                <w:rFonts w:asciiTheme="minorHAnsi" w:hAnsiTheme="minorHAnsi"/>
                <w:color w:val="000000" w:themeColor="text1"/>
                <w:sz w:val="24"/>
              </w:rPr>
            </w:pPr>
          </w:p>
          <w:p w14:paraId="5BA07D1F" w14:textId="77777777" w:rsidR="00C55B87" w:rsidRPr="00EA7865" w:rsidRDefault="00C55B87" w:rsidP="001F06FE">
            <w:pPr>
              <w:rPr>
                <w:rFonts w:asciiTheme="minorHAnsi" w:hAnsiTheme="minorHAnsi"/>
                <w:color w:val="000000" w:themeColor="text1"/>
                <w:sz w:val="24"/>
              </w:rPr>
            </w:pPr>
          </w:p>
          <w:p w14:paraId="36ECE255" w14:textId="77777777" w:rsidR="00C55B87" w:rsidRPr="00EA7865" w:rsidRDefault="00C55B87" w:rsidP="001F06FE">
            <w:pPr>
              <w:rPr>
                <w:rFonts w:asciiTheme="minorHAnsi" w:hAnsiTheme="minorHAnsi"/>
                <w:color w:val="000000" w:themeColor="text1"/>
                <w:szCs w:val="28"/>
              </w:rPr>
            </w:pPr>
          </w:p>
          <w:p w14:paraId="38B3B48A" w14:textId="77777777" w:rsidR="00C55B87" w:rsidRPr="00EA7865" w:rsidRDefault="00C55B87" w:rsidP="001F06FE">
            <w:pPr>
              <w:rPr>
                <w:rFonts w:asciiTheme="minorHAnsi" w:hAnsiTheme="minorHAnsi"/>
                <w:b/>
                <w:color w:val="000000" w:themeColor="text1"/>
                <w:sz w:val="16"/>
                <w:szCs w:val="16"/>
              </w:rPr>
            </w:pPr>
            <w:r w:rsidRPr="00EA7865">
              <w:rPr>
                <w:rFonts w:asciiTheme="minorHAnsi" w:hAnsiTheme="minorHAnsi"/>
                <w:b/>
                <w:color w:val="000000" w:themeColor="text1"/>
                <w:sz w:val="16"/>
                <w:szCs w:val="16"/>
              </w:rPr>
              <w:t>InTASC Teacher Standards:</w:t>
            </w:r>
          </w:p>
          <w:p w14:paraId="6121EDEB"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1    (Learner Development)</w:t>
            </w:r>
          </w:p>
          <w:p w14:paraId="6DB13DC4"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 xml:space="preserve">3    (Learning Environments) </w:t>
            </w:r>
          </w:p>
          <w:p w14:paraId="439B6989"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4    (Content Knowledge)</w:t>
            </w:r>
          </w:p>
          <w:p w14:paraId="3C2C84D0"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5    (Application of Content)</w:t>
            </w:r>
          </w:p>
          <w:p w14:paraId="12EFE373"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7    (Planning for Instruction)</w:t>
            </w:r>
          </w:p>
          <w:p w14:paraId="17F57BFC"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8    (Instructional Strategies)</w:t>
            </w:r>
          </w:p>
        </w:tc>
        <w:tc>
          <w:tcPr>
            <w:tcW w:w="1288" w:type="pct"/>
          </w:tcPr>
          <w:p w14:paraId="3FA237C8"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D42C73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15E0DDAD" w14:textId="77777777" w:rsidR="00C55B87" w:rsidRPr="00EA7865" w:rsidRDefault="00C55B87" w:rsidP="001F06FE">
            <w:pPr>
              <w:rPr>
                <w:rFonts w:asciiTheme="minorHAnsi" w:hAnsiTheme="minorHAnsi"/>
                <w:color w:val="000000" w:themeColor="text1"/>
                <w:sz w:val="18"/>
                <w:szCs w:val="18"/>
              </w:rPr>
            </w:pPr>
          </w:p>
          <w:p w14:paraId="6EA4E9C5"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47A9260C" w14:textId="77777777" w:rsidR="00C55B87" w:rsidRPr="00EA7865" w:rsidRDefault="00C55B87" w:rsidP="001F06FE">
            <w:pPr>
              <w:rPr>
                <w:rFonts w:asciiTheme="minorHAnsi" w:hAnsiTheme="minorHAnsi"/>
                <w:color w:val="000000" w:themeColor="text1"/>
                <w:sz w:val="18"/>
                <w:szCs w:val="18"/>
              </w:rPr>
            </w:pPr>
          </w:p>
          <w:p w14:paraId="3F258163" w14:textId="77777777" w:rsidR="00C55B87" w:rsidRPr="00EA7865" w:rsidRDefault="00C55B87" w:rsidP="001F06FE">
            <w:pPr>
              <w:rPr>
                <w:rFonts w:asciiTheme="minorHAnsi" w:hAnsiTheme="minorHAnsi"/>
                <w:color w:val="000000" w:themeColor="text1"/>
                <w:sz w:val="18"/>
                <w:szCs w:val="18"/>
              </w:rPr>
            </w:pPr>
          </w:p>
          <w:p w14:paraId="1CE18371"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127C3CAD"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3307C49"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361CC247" w14:textId="77777777" w:rsidR="00C55B87" w:rsidRPr="00EA7865" w:rsidRDefault="00C55B87" w:rsidP="001F06FE">
            <w:pPr>
              <w:rPr>
                <w:rFonts w:asciiTheme="minorHAnsi" w:hAnsiTheme="minorHAnsi"/>
                <w:color w:val="000000" w:themeColor="text1"/>
                <w:sz w:val="18"/>
                <w:szCs w:val="18"/>
              </w:rPr>
            </w:pPr>
          </w:p>
          <w:p w14:paraId="0855FBC2"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65A7EC69" w14:textId="77777777" w:rsidR="00C55B87" w:rsidRPr="00EA7865" w:rsidRDefault="00C55B87" w:rsidP="001F06FE">
            <w:pPr>
              <w:rPr>
                <w:rFonts w:asciiTheme="minorHAnsi" w:hAnsiTheme="minorHAnsi"/>
                <w:color w:val="000000" w:themeColor="text1"/>
                <w:sz w:val="18"/>
                <w:szCs w:val="18"/>
              </w:rPr>
            </w:pPr>
          </w:p>
          <w:p w14:paraId="7625550D" w14:textId="77777777" w:rsidR="00C55B87" w:rsidRPr="00EA7865" w:rsidRDefault="00C55B87" w:rsidP="001F06FE">
            <w:pPr>
              <w:rPr>
                <w:rFonts w:asciiTheme="minorHAnsi" w:hAnsiTheme="minorHAnsi"/>
                <w:color w:val="000000" w:themeColor="text1"/>
                <w:sz w:val="18"/>
                <w:szCs w:val="18"/>
              </w:rPr>
            </w:pPr>
          </w:p>
          <w:p w14:paraId="113CDCEB" w14:textId="77777777" w:rsidR="00C55B87" w:rsidRPr="00EA7865" w:rsidRDefault="00C55B87" w:rsidP="001F06FE">
            <w:pPr>
              <w:rPr>
                <w:rFonts w:asciiTheme="minorHAnsi" w:hAnsiTheme="minorHAnsi"/>
                <w:color w:val="000000" w:themeColor="text1"/>
                <w:sz w:val="18"/>
                <w:szCs w:val="18"/>
              </w:rPr>
            </w:pPr>
          </w:p>
          <w:p w14:paraId="66F3ED5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organized and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 xml:space="preserve"> use cooperating teacher’s lessons effectively.</w:t>
            </w:r>
          </w:p>
        </w:tc>
        <w:tc>
          <w:tcPr>
            <w:tcW w:w="1332" w:type="pct"/>
          </w:tcPr>
          <w:p w14:paraId="36E46DB5"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7451897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Additional attention to creating lessons and/or collaborating with CT is necessary to improve instruction.   </w:t>
            </w:r>
          </w:p>
          <w:p w14:paraId="7712F2AA" w14:textId="77777777" w:rsidR="00C55B87" w:rsidRPr="00EA7865" w:rsidRDefault="00C55B87" w:rsidP="001F06FE">
            <w:pPr>
              <w:rPr>
                <w:rFonts w:asciiTheme="minorHAnsi" w:hAnsiTheme="minorHAnsi"/>
                <w:color w:val="000000" w:themeColor="text1"/>
                <w:sz w:val="18"/>
                <w:szCs w:val="18"/>
              </w:rPr>
            </w:pPr>
          </w:p>
          <w:p w14:paraId="2CF4678F"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37359FE8" w14:textId="77777777" w:rsidR="00C55B87" w:rsidRPr="00EA7865" w:rsidRDefault="00C55B87" w:rsidP="001F06FE">
            <w:pPr>
              <w:rPr>
                <w:rFonts w:asciiTheme="minorHAnsi" w:hAnsiTheme="minorHAnsi"/>
                <w:color w:val="000000" w:themeColor="text1"/>
                <w:sz w:val="18"/>
                <w:szCs w:val="18"/>
              </w:rPr>
            </w:pPr>
          </w:p>
          <w:p w14:paraId="1F4461A6"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fails to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use CT’s lessons ineffectively/did not adequately prepare.</w:t>
            </w:r>
          </w:p>
        </w:tc>
      </w:tr>
      <w:tr w:rsidR="00C55B87" w:rsidRPr="00BD0E74" w14:paraId="0A080A61" w14:textId="77777777" w:rsidTr="00F639D3">
        <w:trPr>
          <w:trHeight w:val="1925"/>
        </w:trPr>
        <w:tc>
          <w:tcPr>
            <w:tcW w:w="5000" w:type="pct"/>
            <w:gridSpan w:val="4"/>
          </w:tcPr>
          <w:p w14:paraId="73469672" w14:textId="77777777" w:rsidR="00C55B87" w:rsidRDefault="00C55B87" w:rsidP="001F06FE">
            <w:pPr>
              <w:rPr>
                <w:rFonts w:asciiTheme="minorHAnsi" w:hAnsiTheme="minorHAnsi"/>
                <w:sz w:val="24"/>
              </w:rPr>
            </w:pPr>
            <w:r w:rsidRPr="00BD0E74">
              <w:rPr>
                <w:rFonts w:asciiTheme="minorHAnsi" w:hAnsiTheme="minorHAnsi"/>
                <w:sz w:val="24"/>
              </w:rPr>
              <w:t>Comments:</w:t>
            </w:r>
          </w:p>
          <w:p w14:paraId="76068A9F" w14:textId="77777777" w:rsidR="00C55B87" w:rsidRDefault="00C55B87" w:rsidP="001F06FE">
            <w:pPr>
              <w:rPr>
                <w:rFonts w:asciiTheme="minorHAnsi" w:hAnsiTheme="minorHAnsi"/>
                <w:sz w:val="24"/>
              </w:rPr>
            </w:pPr>
          </w:p>
          <w:p w14:paraId="7400F5A9" w14:textId="77777777" w:rsidR="00C55B87" w:rsidRDefault="00C55B87" w:rsidP="001F06FE">
            <w:pPr>
              <w:rPr>
                <w:rFonts w:asciiTheme="minorHAnsi" w:hAnsiTheme="minorHAnsi"/>
                <w:sz w:val="24"/>
              </w:rPr>
            </w:pPr>
          </w:p>
          <w:p w14:paraId="63DD56FE" w14:textId="77777777" w:rsidR="00C55B87" w:rsidRDefault="00C55B87" w:rsidP="001F06FE">
            <w:pPr>
              <w:rPr>
                <w:rFonts w:asciiTheme="minorHAnsi" w:hAnsiTheme="minorHAnsi"/>
                <w:sz w:val="24"/>
              </w:rPr>
            </w:pPr>
          </w:p>
          <w:p w14:paraId="3D5F3F31" w14:textId="77777777" w:rsidR="00C55B87" w:rsidRPr="00BD0E74" w:rsidRDefault="00C55B87" w:rsidP="001F06FE">
            <w:pPr>
              <w:rPr>
                <w:rFonts w:asciiTheme="minorHAnsi" w:hAnsiTheme="minorHAnsi"/>
                <w:sz w:val="24"/>
              </w:rPr>
            </w:pPr>
          </w:p>
        </w:tc>
      </w:tr>
    </w:tbl>
    <w:p w14:paraId="5D4812C8" w14:textId="0889CA65" w:rsidR="00F639D3" w:rsidRDefault="00F639D3"/>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431"/>
        <w:gridCol w:w="2339"/>
        <w:gridCol w:w="109"/>
        <w:gridCol w:w="2390"/>
      </w:tblGrid>
      <w:tr w:rsidR="00C55B87" w:rsidRPr="00BD0E74" w14:paraId="27745966" w14:textId="77777777" w:rsidTr="00F639D3">
        <w:tc>
          <w:tcPr>
            <w:tcW w:w="1143" w:type="pct"/>
          </w:tcPr>
          <w:p w14:paraId="7182DAF7" w14:textId="5B68C485" w:rsidR="00C55B87" w:rsidRPr="00BD0E74" w:rsidRDefault="00C55B87" w:rsidP="001F06FE">
            <w:pPr>
              <w:rPr>
                <w:rFonts w:asciiTheme="minorHAnsi" w:hAnsiTheme="minorHAnsi"/>
                <w:b/>
                <w:sz w:val="24"/>
              </w:rPr>
            </w:pPr>
            <w:r w:rsidRPr="00BD0E74">
              <w:rPr>
                <w:rFonts w:asciiTheme="minorHAnsi" w:hAnsiTheme="minorHAnsi"/>
              </w:rPr>
              <w:br w:type="page"/>
            </w:r>
            <w:r>
              <w:rPr>
                <w:rFonts w:asciiTheme="minorHAnsi" w:hAnsiTheme="minorHAnsi"/>
                <w:b/>
                <w:sz w:val="24"/>
              </w:rPr>
              <w:t>Classroom M</w:t>
            </w:r>
            <w:r w:rsidRPr="00BD0E74">
              <w:rPr>
                <w:rFonts w:asciiTheme="minorHAnsi" w:hAnsiTheme="minorHAnsi"/>
                <w:b/>
                <w:sz w:val="24"/>
              </w:rPr>
              <w:t>anagement</w:t>
            </w:r>
          </w:p>
          <w:p w14:paraId="44172A9E" w14:textId="77777777" w:rsidR="00C55B87" w:rsidRPr="00BD0E74" w:rsidRDefault="00C55B87" w:rsidP="001F06FE">
            <w:pPr>
              <w:rPr>
                <w:rFonts w:asciiTheme="minorHAnsi" w:hAnsiTheme="minorHAnsi"/>
                <w:sz w:val="24"/>
              </w:rPr>
            </w:pPr>
          </w:p>
          <w:p w14:paraId="47CAD706" w14:textId="77777777" w:rsidR="00C55B87" w:rsidRPr="00BD0E74" w:rsidRDefault="00C55B87" w:rsidP="001F06FE">
            <w:pPr>
              <w:rPr>
                <w:rFonts w:asciiTheme="minorHAnsi" w:hAnsiTheme="minorHAnsi"/>
                <w:sz w:val="24"/>
              </w:rPr>
            </w:pPr>
          </w:p>
          <w:p w14:paraId="4BA7E309" w14:textId="77777777" w:rsidR="00C55B87" w:rsidRPr="00BD0E74" w:rsidRDefault="00C55B87" w:rsidP="001F06FE">
            <w:pPr>
              <w:rPr>
                <w:rFonts w:asciiTheme="minorHAnsi" w:hAnsiTheme="minorHAnsi"/>
                <w:sz w:val="24"/>
              </w:rPr>
            </w:pPr>
          </w:p>
          <w:p w14:paraId="02BDB2A8" w14:textId="77777777" w:rsidR="00C55B87" w:rsidRPr="00BD0E74" w:rsidRDefault="00C55B87" w:rsidP="001F06FE">
            <w:pPr>
              <w:rPr>
                <w:rFonts w:asciiTheme="minorHAnsi" w:hAnsiTheme="minorHAnsi"/>
                <w:sz w:val="24"/>
              </w:rPr>
            </w:pPr>
          </w:p>
          <w:p w14:paraId="427B771A" w14:textId="77777777" w:rsidR="00C55B87" w:rsidRPr="00BD0E74" w:rsidRDefault="00C55B87" w:rsidP="001F06FE">
            <w:pPr>
              <w:rPr>
                <w:rFonts w:asciiTheme="minorHAnsi" w:hAnsiTheme="minorHAnsi"/>
                <w:sz w:val="24"/>
              </w:rPr>
            </w:pPr>
          </w:p>
          <w:p w14:paraId="1594F066" w14:textId="77777777" w:rsidR="00C55B87" w:rsidRPr="00BD0E74" w:rsidRDefault="00C55B87" w:rsidP="001F06FE">
            <w:pPr>
              <w:rPr>
                <w:rFonts w:asciiTheme="minorHAnsi" w:hAnsiTheme="minorHAnsi"/>
                <w:sz w:val="24"/>
              </w:rPr>
            </w:pPr>
          </w:p>
          <w:p w14:paraId="0DD73C45" w14:textId="77777777" w:rsidR="00C55B87" w:rsidRPr="00BD0E74" w:rsidRDefault="00C55B87" w:rsidP="001F06FE">
            <w:pPr>
              <w:rPr>
                <w:rFonts w:asciiTheme="minorHAnsi" w:hAnsiTheme="minorHAnsi"/>
                <w:sz w:val="24"/>
              </w:rPr>
            </w:pPr>
          </w:p>
          <w:p w14:paraId="152FD3EC" w14:textId="77777777" w:rsidR="00C55B87" w:rsidRPr="00BD0E74" w:rsidRDefault="00C55B87" w:rsidP="001F06FE">
            <w:pPr>
              <w:rPr>
                <w:rFonts w:asciiTheme="minorHAnsi" w:hAnsiTheme="minorHAnsi"/>
                <w:sz w:val="24"/>
              </w:rPr>
            </w:pPr>
          </w:p>
          <w:p w14:paraId="66E1C8B1" w14:textId="77777777" w:rsidR="00C55B87" w:rsidRPr="00BD0E74" w:rsidRDefault="00C55B87" w:rsidP="001F06FE">
            <w:pPr>
              <w:rPr>
                <w:rFonts w:asciiTheme="minorHAnsi" w:hAnsiTheme="minorHAnsi"/>
                <w:sz w:val="24"/>
              </w:rPr>
            </w:pPr>
          </w:p>
          <w:p w14:paraId="7EDD24D5" w14:textId="77777777" w:rsidR="00C55B87" w:rsidRPr="00BD0E74" w:rsidRDefault="00C55B87" w:rsidP="001F06FE">
            <w:pPr>
              <w:rPr>
                <w:rFonts w:asciiTheme="minorHAnsi" w:hAnsiTheme="minorHAnsi"/>
                <w:sz w:val="24"/>
              </w:rPr>
            </w:pPr>
          </w:p>
          <w:p w14:paraId="04DB0D39"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6296F15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3    (Learning Environments) </w:t>
            </w:r>
          </w:p>
          <w:p w14:paraId="53B561D5"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90" w:type="pct"/>
          </w:tcPr>
          <w:p w14:paraId="7077104D"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2B957B4"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3B666670" w14:textId="77777777" w:rsidR="00C55B87" w:rsidRPr="00447D45" w:rsidRDefault="00C55B87" w:rsidP="001F06FE">
            <w:pPr>
              <w:rPr>
                <w:rFonts w:asciiTheme="minorHAnsi" w:hAnsiTheme="minorHAnsi"/>
                <w:sz w:val="18"/>
                <w:szCs w:val="18"/>
              </w:rPr>
            </w:pPr>
          </w:p>
          <w:p w14:paraId="6274AC8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310CA392" w14:textId="77777777" w:rsidR="00C55B87" w:rsidRPr="00447D45" w:rsidRDefault="00C55B87" w:rsidP="001F06FE">
            <w:pPr>
              <w:rPr>
                <w:rFonts w:asciiTheme="minorHAnsi" w:hAnsiTheme="minorHAnsi"/>
                <w:sz w:val="18"/>
                <w:szCs w:val="18"/>
              </w:rPr>
            </w:pPr>
          </w:p>
          <w:p w14:paraId="4CEBE5A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Clearly likes students, likes teaching, feels balanced and in control.</w:t>
            </w:r>
          </w:p>
        </w:tc>
        <w:tc>
          <w:tcPr>
            <w:tcW w:w="1241" w:type="pct"/>
          </w:tcPr>
          <w:p w14:paraId="10D68B7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11B2275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7A9CABF1" w14:textId="77777777" w:rsidR="00C55B87" w:rsidRPr="00447D45" w:rsidRDefault="00C55B87" w:rsidP="001F06FE">
            <w:pPr>
              <w:rPr>
                <w:rFonts w:asciiTheme="minorHAnsi" w:hAnsiTheme="minorHAnsi"/>
                <w:sz w:val="18"/>
                <w:szCs w:val="18"/>
              </w:rPr>
            </w:pPr>
          </w:p>
          <w:p w14:paraId="677D2D3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gives respect to students, generally notices student needs, and responds appropriately to off-task or inappropriate behavior.</w:t>
            </w:r>
          </w:p>
        </w:tc>
        <w:tc>
          <w:tcPr>
            <w:tcW w:w="1327" w:type="pct"/>
            <w:gridSpan w:val="2"/>
          </w:tcPr>
          <w:p w14:paraId="483D848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7B131E0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Practicum student sometimes responds negatively or inappropriately to students in the class, may be excessively shy, or may not be aware of student needs.</w:t>
            </w:r>
          </w:p>
        </w:tc>
      </w:tr>
      <w:tr w:rsidR="00C55B87" w:rsidRPr="00BD0E74" w14:paraId="1815355C" w14:textId="77777777" w:rsidTr="00F639D3">
        <w:trPr>
          <w:trHeight w:val="1340"/>
        </w:trPr>
        <w:tc>
          <w:tcPr>
            <w:tcW w:w="5000" w:type="pct"/>
            <w:gridSpan w:val="5"/>
          </w:tcPr>
          <w:p w14:paraId="359669F5"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666BB5EA" w14:textId="77777777" w:rsidR="00C55B87" w:rsidRPr="00BD0E74" w:rsidRDefault="00C55B87" w:rsidP="001F06FE">
            <w:pPr>
              <w:rPr>
                <w:rFonts w:asciiTheme="minorHAnsi" w:hAnsiTheme="minorHAnsi"/>
                <w:sz w:val="24"/>
              </w:rPr>
            </w:pPr>
          </w:p>
          <w:p w14:paraId="4D2ED103" w14:textId="77777777" w:rsidR="00C55B87" w:rsidRPr="00BD0E74" w:rsidRDefault="00C55B87" w:rsidP="001F06FE">
            <w:pPr>
              <w:rPr>
                <w:rFonts w:asciiTheme="minorHAnsi" w:hAnsiTheme="minorHAnsi"/>
                <w:sz w:val="24"/>
              </w:rPr>
            </w:pPr>
          </w:p>
        </w:tc>
      </w:tr>
      <w:tr w:rsidR="00C55B87" w:rsidRPr="00BD0E74" w14:paraId="3905C007" w14:textId="77777777" w:rsidTr="00F639D3">
        <w:tc>
          <w:tcPr>
            <w:tcW w:w="1143" w:type="pct"/>
          </w:tcPr>
          <w:p w14:paraId="00ACD907" w14:textId="77777777" w:rsidR="00C55B87" w:rsidRPr="00BD0E74" w:rsidRDefault="00C55B87" w:rsidP="001F06FE">
            <w:pPr>
              <w:rPr>
                <w:rFonts w:asciiTheme="minorHAnsi" w:hAnsiTheme="minorHAnsi"/>
                <w:sz w:val="24"/>
              </w:rPr>
            </w:pPr>
            <w:r w:rsidRPr="00BD0E74">
              <w:rPr>
                <w:rFonts w:asciiTheme="minorHAnsi" w:hAnsiTheme="minorHAnsi"/>
                <w:sz w:val="24"/>
              </w:rPr>
              <w:t>Professionalism</w:t>
            </w:r>
          </w:p>
          <w:p w14:paraId="020E836A" w14:textId="77777777" w:rsidR="00C55B87" w:rsidRPr="00BD0E74" w:rsidRDefault="00C55B87" w:rsidP="001F06FE">
            <w:pPr>
              <w:rPr>
                <w:rFonts w:asciiTheme="minorHAnsi" w:hAnsiTheme="minorHAnsi"/>
                <w:sz w:val="24"/>
              </w:rPr>
            </w:pPr>
          </w:p>
          <w:p w14:paraId="01D430E3" w14:textId="77777777" w:rsidR="00C55B87" w:rsidRPr="00BD0E74" w:rsidRDefault="00C55B87" w:rsidP="001F06FE">
            <w:pPr>
              <w:rPr>
                <w:rFonts w:asciiTheme="minorHAnsi" w:hAnsiTheme="minorHAnsi"/>
                <w:sz w:val="30"/>
                <w:szCs w:val="30"/>
              </w:rPr>
            </w:pPr>
          </w:p>
          <w:p w14:paraId="446415FE" w14:textId="77777777" w:rsidR="00C55B87" w:rsidRPr="00BD0E74" w:rsidRDefault="00C55B87" w:rsidP="001F06FE">
            <w:pPr>
              <w:rPr>
                <w:rFonts w:asciiTheme="minorHAnsi" w:hAnsiTheme="minorHAnsi"/>
                <w:sz w:val="24"/>
              </w:rPr>
            </w:pPr>
          </w:p>
          <w:p w14:paraId="4EAC9234"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4D71A8F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9    (Professional Leaning and  </w:t>
            </w:r>
          </w:p>
          <w:p w14:paraId="1C6BB791"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      Ethical Practice)</w:t>
            </w:r>
          </w:p>
          <w:p w14:paraId="6B6DF31D"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90" w:type="pct"/>
          </w:tcPr>
          <w:p w14:paraId="74149DA3"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55F06B07"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9" w:type="pct"/>
            <w:gridSpan w:val="2"/>
          </w:tcPr>
          <w:p w14:paraId="0346CC48"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4E178660"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prepared, and dresses appropriately.</w:t>
            </w:r>
          </w:p>
        </w:tc>
        <w:tc>
          <w:tcPr>
            <w:tcW w:w="1268" w:type="pct"/>
          </w:tcPr>
          <w:p w14:paraId="778AEEC2"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7F6902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does not regularly keep commitments, has lapses of courtesy and respect, is not prepared, or dresses inappropriately.</w:t>
            </w:r>
          </w:p>
        </w:tc>
      </w:tr>
      <w:tr w:rsidR="00C55B87" w:rsidRPr="00BD0E74" w14:paraId="4BCF401A" w14:textId="77777777" w:rsidTr="00F639D3">
        <w:trPr>
          <w:trHeight w:val="1304"/>
        </w:trPr>
        <w:tc>
          <w:tcPr>
            <w:tcW w:w="5000" w:type="pct"/>
            <w:gridSpan w:val="5"/>
          </w:tcPr>
          <w:p w14:paraId="2CA4906E"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4045952B" w14:textId="77777777" w:rsidR="00C55B87" w:rsidRPr="00BD0E74" w:rsidRDefault="00C55B87" w:rsidP="001F06FE">
            <w:pPr>
              <w:rPr>
                <w:rFonts w:asciiTheme="minorHAnsi" w:hAnsiTheme="minorHAnsi"/>
                <w:sz w:val="24"/>
              </w:rPr>
            </w:pPr>
          </w:p>
          <w:p w14:paraId="487857DB" w14:textId="77777777" w:rsidR="00C55B87" w:rsidRPr="00BD0E74" w:rsidRDefault="00C55B87" w:rsidP="001F06FE">
            <w:pPr>
              <w:rPr>
                <w:rFonts w:asciiTheme="minorHAnsi" w:hAnsiTheme="minorHAnsi"/>
                <w:sz w:val="24"/>
              </w:rPr>
            </w:pPr>
          </w:p>
        </w:tc>
      </w:tr>
    </w:tbl>
    <w:p w14:paraId="68DB1396" w14:textId="77777777" w:rsidR="00C55B87" w:rsidRPr="00BD0E74" w:rsidRDefault="00C55B87" w:rsidP="00C55B87">
      <w:pPr>
        <w:rPr>
          <w:rFonts w:asciiTheme="minorHAnsi" w:hAnsiTheme="minorHAnsi"/>
          <w:sz w:val="8"/>
          <w:szCs w:val="8"/>
        </w:rPr>
      </w:pPr>
    </w:p>
    <w:p w14:paraId="378B6225"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r w:rsidRPr="00447D45">
        <w:rPr>
          <w:rFonts w:asciiTheme="minorHAnsi" w:hAnsiTheme="minorHAnsi"/>
          <w:b/>
          <w:sz w:val="28"/>
          <w:szCs w:val="28"/>
        </w:rPr>
        <w:t>Evaluator’s Overall Assessment</w:t>
      </w:r>
      <w:r>
        <w:rPr>
          <w:rFonts w:asciiTheme="minorHAnsi" w:hAnsiTheme="minorHAnsi"/>
          <w:b/>
          <w:sz w:val="28"/>
          <w:szCs w:val="28"/>
        </w:rPr>
        <w:t xml:space="preserve"> </w:t>
      </w:r>
      <w:r w:rsidRPr="00447D45">
        <w:rPr>
          <w:rFonts w:asciiTheme="minorHAnsi" w:hAnsiTheme="minorHAnsi"/>
        </w:rPr>
        <w:t>(at this point in their placement)</w:t>
      </w:r>
      <w:r>
        <w:rPr>
          <w:rFonts w:asciiTheme="minorHAnsi" w:hAnsiTheme="minorHAnsi"/>
        </w:rPr>
        <w:t xml:space="preserve">: </w:t>
      </w:r>
      <w:r w:rsidRPr="00BD0E74">
        <w:rPr>
          <w:rFonts w:asciiTheme="minorHAnsi" w:hAnsiTheme="minorHAnsi"/>
        </w:rPr>
        <w:t>Exemplary, Acceptable, or Unacceptable</w:t>
      </w:r>
      <w:r>
        <w:rPr>
          <w:rFonts w:asciiTheme="minorHAnsi" w:hAnsiTheme="minorHAnsi"/>
        </w:rPr>
        <w:t xml:space="preserve"> + Final/Additional </w:t>
      </w:r>
      <w:r w:rsidRPr="00BD0E74">
        <w:rPr>
          <w:rFonts w:asciiTheme="minorHAnsi" w:hAnsiTheme="minorHAnsi"/>
        </w:rPr>
        <w:t>Comments:</w:t>
      </w:r>
    </w:p>
    <w:p w14:paraId="7940FA8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CD926F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1B9155E"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74759B1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ECC1A1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71303D5" w14:textId="77777777" w:rsidR="00C55B87" w:rsidRPr="00EA7865" w:rsidRDefault="00C55B87" w:rsidP="00C55B87">
      <w:pPr>
        <w:jc w:val="center"/>
        <w:rPr>
          <w:rFonts w:ascii="Calibri" w:hAnsi="Calibri"/>
          <w:b/>
          <w:color w:val="000000" w:themeColor="text1"/>
          <w:sz w:val="28"/>
          <w:szCs w:val="28"/>
        </w:rPr>
      </w:pPr>
      <w:r w:rsidRPr="00EA7865">
        <w:rPr>
          <w:rFonts w:ascii="Calibri" w:hAnsi="Calibri"/>
          <w:b/>
          <w:color w:val="000000" w:themeColor="text1"/>
          <w:sz w:val="28"/>
          <w:szCs w:val="28"/>
        </w:rPr>
        <w:lastRenderedPageBreak/>
        <w:t>English Education 396: Field Experience, Log, Reflections</w:t>
      </w:r>
    </w:p>
    <w:p w14:paraId="0F86E3CA" w14:textId="77777777" w:rsidR="00C55B87" w:rsidRPr="00EA7865" w:rsidRDefault="00C55B87" w:rsidP="00C55B87">
      <w:pPr>
        <w:jc w:val="center"/>
        <w:rPr>
          <w:rFonts w:ascii="Calibri" w:hAnsi="Calibri"/>
          <w:b/>
          <w:color w:val="000000" w:themeColor="text1"/>
          <w:sz w:val="16"/>
          <w:szCs w:val="16"/>
        </w:rPr>
      </w:pPr>
    </w:p>
    <w:p w14:paraId="44DD74F4" w14:textId="77777777" w:rsidR="00C55B87" w:rsidRPr="00EA7865" w:rsidRDefault="00C55B87" w:rsidP="00C55B87">
      <w:pPr>
        <w:jc w:val="center"/>
        <w:rPr>
          <w:rFonts w:ascii="Calibri" w:hAnsi="Calibri"/>
          <w:b/>
          <w:color w:val="000000" w:themeColor="text1"/>
          <w:sz w:val="24"/>
          <w:szCs w:val="24"/>
        </w:rPr>
      </w:pPr>
      <w:r w:rsidRPr="00EA7865">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EA7865" w14:paraId="497D2313" w14:textId="77777777" w:rsidTr="001F06FE">
        <w:tc>
          <w:tcPr>
            <w:tcW w:w="1818" w:type="dxa"/>
          </w:tcPr>
          <w:p w14:paraId="7EDC93C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Components</w:t>
            </w:r>
          </w:p>
        </w:tc>
        <w:tc>
          <w:tcPr>
            <w:tcW w:w="2430" w:type="dxa"/>
          </w:tcPr>
          <w:p w14:paraId="6F1EED2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EXEMPLARY</w:t>
            </w:r>
          </w:p>
        </w:tc>
        <w:tc>
          <w:tcPr>
            <w:tcW w:w="2160" w:type="dxa"/>
          </w:tcPr>
          <w:p w14:paraId="107D98C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ACCEPTABLE</w:t>
            </w:r>
          </w:p>
        </w:tc>
        <w:tc>
          <w:tcPr>
            <w:tcW w:w="2340" w:type="dxa"/>
          </w:tcPr>
          <w:p w14:paraId="3D5A3A58"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UNACCEPTABLE</w:t>
            </w:r>
          </w:p>
        </w:tc>
      </w:tr>
      <w:tr w:rsidR="00C55B87" w:rsidRPr="00EA7865" w14:paraId="2B0EF170" w14:textId="77777777" w:rsidTr="001F06FE">
        <w:tc>
          <w:tcPr>
            <w:tcW w:w="1818" w:type="dxa"/>
          </w:tcPr>
          <w:p w14:paraId="60B7795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Required hours logged</w:t>
            </w:r>
          </w:p>
        </w:tc>
        <w:tc>
          <w:tcPr>
            <w:tcW w:w="2430" w:type="dxa"/>
          </w:tcPr>
          <w:p w14:paraId="79B654C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Number of hours logged exceeds requirement; log contains signature of cooperating teacher.  </w:t>
            </w:r>
          </w:p>
        </w:tc>
        <w:tc>
          <w:tcPr>
            <w:tcW w:w="2160" w:type="dxa"/>
          </w:tcPr>
          <w:p w14:paraId="62DFE24F"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Required hours logged; log contains signature of cooperating teacher.  </w:t>
            </w:r>
          </w:p>
        </w:tc>
        <w:tc>
          <w:tcPr>
            <w:tcW w:w="2340" w:type="dxa"/>
          </w:tcPr>
          <w:p w14:paraId="41F9E69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Fewer than required hours logged; log is missing signature. </w:t>
            </w:r>
          </w:p>
        </w:tc>
      </w:tr>
      <w:tr w:rsidR="00C55B87" w:rsidRPr="00EA7865" w14:paraId="705A5D23" w14:textId="77777777" w:rsidTr="001F06FE">
        <w:tc>
          <w:tcPr>
            <w:tcW w:w="1818" w:type="dxa"/>
          </w:tcPr>
          <w:p w14:paraId="77512855"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Activities &amp; Log</w:t>
            </w:r>
          </w:p>
        </w:tc>
        <w:tc>
          <w:tcPr>
            <w:tcW w:w="2430" w:type="dxa"/>
          </w:tcPr>
          <w:p w14:paraId="7F852C2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32FAD384"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5B914D96"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EA7865" w14:paraId="061B6E29" w14:textId="77777777" w:rsidTr="001F06FE">
        <w:tc>
          <w:tcPr>
            <w:tcW w:w="1818" w:type="dxa"/>
          </w:tcPr>
          <w:p w14:paraId="55B40C4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CT Evaluations</w:t>
            </w:r>
          </w:p>
        </w:tc>
        <w:tc>
          <w:tcPr>
            <w:tcW w:w="2430" w:type="dxa"/>
          </w:tcPr>
          <w:p w14:paraId="77474C9D"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EA7865">
              <w:rPr>
                <w:rFonts w:ascii="Calibri" w:hAnsi="Calibri"/>
                <w:color w:val="000000" w:themeColor="text1"/>
                <w:sz w:val="18"/>
                <w:szCs w:val="18"/>
              </w:rPr>
              <w:t>(keeps commitments, actively earns the trust of CT and other colleagues, demonstrates integrity, etc.).</w:t>
            </w:r>
            <w:r w:rsidRPr="00EA7865">
              <w:rPr>
                <w:rFonts w:ascii="Calibri" w:hAnsi="Calibri"/>
                <w:color w:val="000000" w:themeColor="text1"/>
              </w:rPr>
              <w:t xml:space="preserve">  </w:t>
            </w:r>
          </w:p>
        </w:tc>
        <w:tc>
          <w:tcPr>
            <w:tcW w:w="2160" w:type="dxa"/>
          </w:tcPr>
          <w:p w14:paraId="055320E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positive evaluations demonstrate the student’s growing ability to teach and work in the classroom and assume growing professional responsibilities </w:t>
            </w:r>
            <w:r w:rsidRPr="00EA7865">
              <w:rPr>
                <w:rFonts w:ascii="Calibri" w:hAnsi="Calibri"/>
                <w:color w:val="000000" w:themeColor="text1"/>
                <w:sz w:val="18"/>
                <w:szCs w:val="18"/>
              </w:rPr>
              <w:t>(follows through, on good terms with CT and colleagues, demonstrates integrity).</w:t>
            </w:r>
          </w:p>
        </w:tc>
        <w:tc>
          <w:tcPr>
            <w:tcW w:w="2340" w:type="dxa"/>
          </w:tcPr>
          <w:p w14:paraId="612290D7"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EA7865">
              <w:rPr>
                <w:rFonts w:ascii="Calibri" w:hAnsi="Calibri"/>
                <w:color w:val="000000" w:themeColor="text1"/>
                <w:sz w:val="18"/>
                <w:szCs w:val="18"/>
              </w:rPr>
              <w:t>(doesn’t follow through, problems in relationships with CT or students, gaps in integrity).</w:t>
            </w:r>
          </w:p>
        </w:tc>
      </w:tr>
      <w:tr w:rsidR="00C55B87" w:rsidRPr="00A92685" w14:paraId="7738D918" w14:textId="77777777" w:rsidTr="001F06FE">
        <w:tc>
          <w:tcPr>
            <w:tcW w:w="1818" w:type="dxa"/>
          </w:tcPr>
          <w:p w14:paraId="655DDD81" w14:textId="77777777" w:rsidR="00C55B87" w:rsidRDefault="00C55B87" w:rsidP="001F06FE">
            <w:pPr>
              <w:rPr>
                <w:rFonts w:ascii="Calibri" w:hAnsi="Calibri"/>
                <w:b/>
                <w:color w:val="000000"/>
                <w:sz w:val="24"/>
                <w:szCs w:val="24"/>
              </w:rPr>
            </w:pPr>
            <w:r>
              <w:rPr>
                <w:rFonts w:ascii="Calibri" w:hAnsi="Calibri"/>
                <w:b/>
                <w:color w:val="000000"/>
                <w:sz w:val="24"/>
                <w:szCs w:val="24"/>
              </w:rPr>
              <w:t>Learning Segment</w:t>
            </w:r>
          </w:p>
          <w:p w14:paraId="5D078A0F" w14:textId="77777777" w:rsidR="00C55B87" w:rsidRPr="00A92685" w:rsidRDefault="00C55B87" w:rsidP="001F06FE">
            <w:pPr>
              <w:rPr>
                <w:rFonts w:ascii="Calibri" w:hAnsi="Calibri"/>
                <w:b/>
                <w:color w:val="000000"/>
                <w:sz w:val="24"/>
                <w:szCs w:val="24"/>
              </w:rPr>
            </w:pPr>
            <w:r>
              <w:rPr>
                <w:rFonts w:ascii="Calibri" w:hAnsi="Calibri"/>
                <w:b/>
                <w:color w:val="000000"/>
                <w:sz w:val="24"/>
                <w:szCs w:val="24"/>
              </w:rPr>
              <w:t>(3-5 days)</w:t>
            </w:r>
          </w:p>
          <w:p w14:paraId="05484662" w14:textId="77777777" w:rsidR="00C55B87" w:rsidRPr="00A92685" w:rsidRDefault="00C55B87" w:rsidP="001F06FE">
            <w:pPr>
              <w:rPr>
                <w:rFonts w:ascii="Calibri" w:hAnsi="Calibri"/>
                <w:b/>
                <w:color w:val="000000"/>
                <w:sz w:val="24"/>
                <w:szCs w:val="24"/>
              </w:rPr>
            </w:pPr>
          </w:p>
          <w:p w14:paraId="40C0C46A" w14:textId="77777777" w:rsidR="00C55B87" w:rsidRPr="00A92685" w:rsidRDefault="00C55B87" w:rsidP="001F06FE">
            <w:pPr>
              <w:rPr>
                <w:rFonts w:ascii="Calibri" w:hAnsi="Calibri"/>
                <w:b/>
                <w:color w:val="000000"/>
                <w:sz w:val="24"/>
                <w:szCs w:val="24"/>
              </w:rPr>
            </w:pPr>
          </w:p>
        </w:tc>
        <w:tc>
          <w:tcPr>
            <w:tcW w:w="2430" w:type="dxa"/>
          </w:tcPr>
          <w:p w14:paraId="3E3BF3CB" w14:textId="77777777" w:rsidR="00C55B87" w:rsidRPr="00046497" w:rsidRDefault="00C55B87" w:rsidP="001F06FE">
            <w:pPr>
              <w:rPr>
                <w:rFonts w:ascii="Calibri" w:hAnsi="Calibri"/>
                <w:color w:val="000000"/>
              </w:rPr>
            </w:pPr>
            <w:r w:rsidRPr="00046497">
              <w:rPr>
                <w:rFonts w:ascii="Calibri" w:hAnsi="Calibri"/>
                <w:color w:val="000000"/>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1D04920F" w14:textId="77777777" w:rsidR="00C55B87" w:rsidRPr="00046497" w:rsidRDefault="00C55B87" w:rsidP="001F06FE">
            <w:pPr>
              <w:rPr>
                <w:rFonts w:ascii="Calibri" w:hAnsi="Calibri"/>
                <w:color w:val="000000"/>
              </w:rPr>
            </w:pPr>
            <w:r w:rsidRPr="00046497">
              <w:rPr>
                <w:rFonts w:ascii="Calibri" w:hAnsi="Calibri"/>
                <w:color w:val="000000"/>
              </w:rPr>
              <w:t xml:space="preserve">The three major tasks and the associated docs / video demonstrate an adequate ability to plan and record lessons, select relevant clips and assess and reflect upon associated student learning.  </w:t>
            </w:r>
          </w:p>
        </w:tc>
        <w:tc>
          <w:tcPr>
            <w:tcW w:w="2340" w:type="dxa"/>
          </w:tcPr>
          <w:p w14:paraId="5363FEB9" w14:textId="77777777" w:rsidR="00C55B87" w:rsidRPr="00046497" w:rsidRDefault="00C55B87" w:rsidP="001F06FE">
            <w:pPr>
              <w:rPr>
                <w:rFonts w:ascii="Calibri" w:hAnsi="Calibri"/>
                <w:color w:val="000000"/>
              </w:rPr>
            </w:pPr>
            <w:r w:rsidRPr="00046497">
              <w:rPr>
                <w:rFonts w:ascii="Calibri" w:hAnsi="Calibri"/>
                <w:color w:val="000000"/>
              </w:rPr>
              <w:t xml:space="preserve">Although all three tasks have been attempted there are areas of the docs / video that contain disconnects or do not effectively help a reviewer see how planning, instruction and assessment are tied together in the learning segment. </w:t>
            </w:r>
          </w:p>
          <w:p w14:paraId="3E2FDEAB" w14:textId="77777777" w:rsidR="00C55B87" w:rsidRPr="00046497" w:rsidRDefault="00C55B87" w:rsidP="001F06FE">
            <w:pPr>
              <w:rPr>
                <w:rFonts w:ascii="Calibri" w:hAnsi="Calibri"/>
                <w:color w:val="000000"/>
              </w:rPr>
            </w:pPr>
          </w:p>
          <w:p w14:paraId="4D7E0955" w14:textId="77777777" w:rsidR="00C55B87" w:rsidRPr="00046497" w:rsidRDefault="00C55B87" w:rsidP="001F06FE">
            <w:pPr>
              <w:rPr>
                <w:rFonts w:ascii="Calibri" w:hAnsi="Calibri"/>
                <w:b/>
                <w:color w:val="000000"/>
              </w:rPr>
            </w:pPr>
          </w:p>
        </w:tc>
      </w:tr>
      <w:tr w:rsidR="00C55B87" w:rsidRPr="00A92685" w14:paraId="06A99A1A" w14:textId="77777777" w:rsidTr="001F06FE">
        <w:tc>
          <w:tcPr>
            <w:tcW w:w="1818" w:type="dxa"/>
          </w:tcPr>
          <w:p w14:paraId="5AED580A"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5E576E3E" w14:textId="77777777" w:rsidR="00C55B87" w:rsidRPr="00A92685" w:rsidRDefault="00C55B87" w:rsidP="001F06FE">
            <w:pPr>
              <w:rPr>
                <w:rFonts w:ascii="Calibri" w:hAnsi="Calibri"/>
                <w:b/>
                <w:color w:val="000000"/>
                <w:sz w:val="24"/>
                <w:szCs w:val="24"/>
              </w:rPr>
            </w:pPr>
          </w:p>
          <w:p w14:paraId="5B2D2EF7" w14:textId="77777777" w:rsidR="00C55B87" w:rsidRPr="00A92685" w:rsidRDefault="00C55B87" w:rsidP="001F06FE">
            <w:pPr>
              <w:rPr>
                <w:rFonts w:ascii="Calibri" w:hAnsi="Calibri"/>
                <w:color w:val="000000"/>
                <w:sz w:val="24"/>
                <w:szCs w:val="24"/>
              </w:rPr>
            </w:pPr>
          </w:p>
        </w:tc>
        <w:tc>
          <w:tcPr>
            <w:tcW w:w="2430" w:type="dxa"/>
          </w:tcPr>
          <w:p w14:paraId="6F6FAFE4"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2ABBA8D4"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7C488F2D"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3898886" w14:textId="77777777"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lastRenderedPageBreak/>
        <w:t xml:space="preserve">       </w:t>
      </w:r>
      <w:r w:rsidR="00263833">
        <w:rPr>
          <w:rFonts w:ascii="Calibri" w:hAnsi="Calibri"/>
          <w:noProof/>
          <w:color w:val="000000"/>
          <w:sz w:val="24"/>
          <w:szCs w:val="24"/>
        </w:rPr>
        <mc:AlternateContent>
          <mc:Choice Requires="wps">
            <w:drawing>
              <wp:inline distT="0" distB="0" distL="0" distR="0" wp14:anchorId="6971E787" wp14:editId="51CC0B6C">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5B35ABC" w14:textId="77777777" w:rsidR="00D40E04" w:rsidRPr="001C5248" w:rsidRDefault="00D40E0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D40E04" w:rsidRDefault="00D40E0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D40E04" w:rsidRDefault="00D40E0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D40E04" w:rsidRPr="001C5248" w:rsidRDefault="00D40E0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971E787" id="Text Box 11" o:spid="_x0000_s1028"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">
                <v:textbox style="mso-fit-shape-to-text:t">
                  <w:txbxContent>
                    <w:p w14:paraId="35B35ABC" w14:textId="77777777" w:rsidR="00D40E04" w:rsidRPr="001C5248" w:rsidRDefault="00D40E0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D40E04" w:rsidRDefault="00D40E0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D40E04" w:rsidRDefault="00D40E0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D40E04" w:rsidRPr="001C5248" w:rsidRDefault="00D40E0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3E47558C" w14:textId="77777777" w:rsidR="00FE58B0" w:rsidRPr="00A371E1" w:rsidRDefault="00FE58B0" w:rsidP="00745AED">
      <w:pPr>
        <w:rPr>
          <w:rFonts w:ascii="Calibri" w:hAnsi="Calibri"/>
          <w:color w:val="000000"/>
          <w:sz w:val="24"/>
          <w:szCs w:val="24"/>
        </w:rPr>
      </w:pPr>
    </w:p>
    <w:p w14:paraId="51A99FAB"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35F4BB8" w14:textId="77777777" w:rsidR="00465872" w:rsidRDefault="00465872"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w:t>
      </w:r>
      <w:proofErr w:type="gramStart"/>
      <w:r>
        <w:rPr>
          <w:rFonts w:ascii="Calibri" w:hAnsi="Calibri"/>
          <w:color w:val="000000"/>
          <w:sz w:val="24"/>
          <w:szCs w:val="24"/>
        </w:rPr>
        <w:t>short assigned</w:t>
      </w:r>
      <w:proofErr w:type="gramEnd"/>
      <w:r>
        <w:rPr>
          <w:rFonts w:ascii="Calibri" w:hAnsi="Calibri"/>
          <w:color w:val="000000"/>
          <w:sz w:val="24"/>
          <w:szCs w:val="24"/>
        </w:rPr>
        <w:t xml:space="preserve">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29E8C190" w14:textId="77777777" w:rsidR="009712A8" w:rsidRPr="00976C96" w:rsidRDefault="009712A8" w:rsidP="00B3623F">
      <w:pPr>
        <w:pStyle w:val="ListParagraph"/>
        <w:numPr>
          <w:ilvl w:val="0"/>
          <w:numId w:val="46"/>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6156848E" w14:textId="77777777" w:rsidR="009712A8" w:rsidRPr="001C5248" w:rsidRDefault="009712A8" w:rsidP="00B3623F">
      <w:pPr>
        <w:pStyle w:val="ListParagraph"/>
        <w:numPr>
          <w:ilvl w:val="0"/>
          <w:numId w:val="46"/>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4F283438" w14:textId="77777777" w:rsidR="009712A8" w:rsidRDefault="00465872"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5468331E" w14:textId="77777777" w:rsidR="001C5248" w:rsidRDefault="009B22E3"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C7DD985" w14:textId="77777777" w:rsidR="00FE58B0" w:rsidRPr="00A371E1" w:rsidRDefault="00FE58B0" w:rsidP="002D5760">
      <w:pPr>
        <w:jc w:val="both"/>
        <w:rPr>
          <w:rFonts w:ascii="Calibri" w:hAnsi="Calibri"/>
          <w:color w:val="000000"/>
          <w:sz w:val="16"/>
          <w:szCs w:val="16"/>
        </w:rPr>
      </w:pPr>
    </w:p>
    <w:p w14:paraId="430E9211"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21066C58"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E774177" w14:textId="77777777" w:rsidR="005359D6" w:rsidRPr="003A49D9" w:rsidRDefault="009712A8" w:rsidP="00B3623F">
      <w:pPr>
        <w:pStyle w:val="ListParagraph"/>
        <w:numPr>
          <w:ilvl w:val="0"/>
          <w:numId w:val="47"/>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w:t>
      </w:r>
      <w:proofErr w:type="spellStart"/>
      <w:r w:rsidRPr="003A49D9">
        <w:rPr>
          <w:rFonts w:asciiTheme="minorHAnsi" w:hAnsiTheme="minorHAnsi"/>
          <w:sz w:val="24"/>
          <w:szCs w:val="24"/>
        </w:rPr>
        <w:t>Meenoo</w:t>
      </w:r>
      <w:proofErr w:type="spellEnd"/>
      <w:r w:rsidRPr="003A49D9">
        <w:rPr>
          <w:rFonts w:asciiTheme="minorHAnsi" w:hAnsiTheme="minorHAnsi"/>
          <w:sz w:val="24"/>
          <w:szCs w:val="24"/>
        </w:rPr>
        <w:t xml:space="preserve">.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10172F60" w14:textId="77777777" w:rsidR="005359D6" w:rsidRPr="005359D6" w:rsidRDefault="005359D6" w:rsidP="00B3623F">
      <w:pPr>
        <w:pStyle w:val="ListParagraph"/>
        <w:numPr>
          <w:ilvl w:val="0"/>
          <w:numId w:val="47"/>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 xml:space="preserve">Long, Susi, Ami Abramson, April Boone, Carly </w:t>
      </w:r>
      <w:proofErr w:type="spellStart"/>
      <w:r w:rsidRPr="005359D6">
        <w:rPr>
          <w:rFonts w:ascii="Calibri" w:hAnsi="Calibri"/>
          <w:color w:val="000000"/>
          <w:sz w:val="24"/>
          <w:szCs w:val="24"/>
        </w:rPr>
        <w:t>Borchelt</w:t>
      </w:r>
      <w:proofErr w:type="spellEnd"/>
      <w:r w:rsidRPr="005359D6">
        <w:rPr>
          <w:rFonts w:ascii="Calibri" w:hAnsi="Calibri"/>
          <w:color w:val="000000"/>
          <w:sz w:val="24"/>
          <w:szCs w:val="24"/>
        </w:rPr>
        <w: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648131BE" w14:textId="77777777" w:rsidR="005359D6" w:rsidRPr="00A371E1" w:rsidRDefault="005359D6" w:rsidP="002D5760">
      <w:pPr>
        <w:jc w:val="both"/>
        <w:rPr>
          <w:rFonts w:ascii="Calibri" w:hAnsi="Calibri"/>
          <w:b/>
          <w:i/>
          <w:color w:val="000000"/>
          <w:sz w:val="16"/>
          <w:szCs w:val="16"/>
        </w:rPr>
      </w:pPr>
    </w:p>
    <w:p w14:paraId="4B5E24E2" w14:textId="497E7721"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w:t>
      </w:r>
      <w:proofErr w:type="gramStart"/>
      <w:r w:rsidR="009712A8" w:rsidRPr="00B53D05">
        <w:rPr>
          <w:rFonts w:ascii="Calibri" w:hAnsi="Calibri"/>
          <w:b/>
          <w:color w:val="000000"/>
          <w:sz w:val="24"/>
          <w:szCs w:val="24"/>
          <w:highlight w:val="yellow"/>
        </w:rPr>
        <w:t>first class</w:t>
      </w:r>
      <w:proofErr w:type="gramEnd"/>
      <w:r w:rsidR="009712A8" w:rsidRPr="00B53D05">
        <w:rPr>
          <w:rFonts w:ascii="Calibri" w:hAnsi="Calibri"/>
          <w:b/>
          <w:color w:val="000000"/>
          <w:sz w:val="24"/>
          <w:szCs w:val="24"/>
          <w:highlight w:val="yellow"/>
        </w:rPr>
        <w:t xml:space="preserve"> meeting, September </w:t>
      </w:r>
      <w:r w:rsidR="00BE391D">
        <w:rPr>
          <w:rFonts w:ascii="Calibri" w:hAnsi="Calibri"/>
          <w:b/>
          <w:color w:val="000000"/>
          <w:sz w:val="24"/>
          <w:szCs w:val="24"/>
          <w:highlight w:val="yellow"/>
        </w:rPr>
        <w:t>6</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75B9CA4A" w14:textId="77777777" w:rsidR="003F6ADF" w:rsidRPr="00A371E1" w:rsidRDefault="003F6ADF" w:rsidP="002D5760">
      <w:pPr>
        <w:ind w:left="360"/>
        <w:jc w:val="both"/>
        <w:rPr>
          <w:rFonts w:ascii="Calibri" w:hAnsi="Calibri"/>
          <w:b/>
          <w:i/>
          <w:color w:val="000000"/>
          <w:sz w:val="16"/>
          <w:szCs w:val="16"/>
        </w:rPr>
      </w:pPr>
    </w:p>
    <w:p w14:paraId="73927111"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4"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54088080" w14:textId="77777777" w:rsidR="003A49D9" w:rsidRPr="00A371E1" w:rsidRDefault="003A49D9" w:rsidP="002D5760">
      <w:pPr>
        <w:ind w:left="360"/>
        <w:jc w:val="both"/>
        <w:rPr>
          <w:rFonts w:ascii="Calibri" w:hAnsi="Calibri"/>
          <w:color w:val="000000"/>
          <w:sz w:val="16"/>
          <w:szCs w:val="16"/>
        </w:rPr>
      </w:pPr>
    </w:p>
    <w:p w14:paraId="65369AEB"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5"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7AE22334"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lastRenderedPageBreak/>
        <w:t>COURSE WORK/ASSESSMENT</w:t>
      </w:r>
    </w:p>
    <w:p w14:paraId="506D6911" w14:textId="77777777" w:rsidR="00FE3053" w:rsidRPr="00A92685" w:rsidRDefault="00FE3053" w:rsidP="002D5760">
      <w:pPr>
        <w:jc w:val="both"/>
        <w:rPr>
          <w:rFonts w:ascii="Calibri" w:hAnsi="Calibri"/>
          <w:color w:val="000000"/>
          <w:sz w:val="24"/>
          <w:szCs w:val="24"/>
        </w:rPr>
      </w:pPr>
    </w:p>
    <w:p w14:paraId="10648FAA"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7CE8221A"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70714C3C" w14:textId="77777777" w:rsidR="00976C96" w:rsidRPr="00976C96" w:rsidRDefault="00976C96" w:rsidP="002D5760">
      <w:pPr>
        <w:ind w:left="360"/>
        <w:jc w:val="both"/>
        <w:rPr>
          <w:rFonts w:ascii="Calibri" w:hAnsi="Calibri"/>
          <w:color w:val="000000"/>
          <w:sz w:val="24"/>
          <w:szCs w:val="24"/>
          <w:u w:val="single"/>
        </w:rPr>
      </w:pPr>
    </w:p>
    <w:p w14:paraId="45867F53"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53CF71C9" w14:textId="77777777" w:rsidR="00976C96" w:rsidRPr="00976C96" w:rsidRDefault="00976C96" w:rsidP="00B3623F">
      <w:pPr>
        <w:pStyle w:val="ListParagraph"/>
        <w:numPr>
          <w:ilvl w:val="0"/>
          <w:numId w:val="48"/>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584D15AB" w14:textId="77777777" w:rsidR="00976C96" w:rsidRDefault="00976C96" w:rsidP="00B3623F">
      <w:pPr>
        <w:pStyle w:val="ListParagraph"/>
        <w:numPr>
          <w:ilvl w:val="0"/>
          <w:numId w:val="48"/>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20451F4F" w14:textId="77777777" w:rsidR="00976C96" w:rsidRDefault="009F38C7" w:rsidP="00B3623F">
      <w:pPr>
        <w:pStyle w:val="ListParagraph"/>
        <w:numPr>
          <w:ilvl w:val="0"/>
          <w:numId w:val="48"/>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16CED98A"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w:t>
      </w:r>
      <w:r w:rsidR="009F38C7" w:rsidRPr="006F7C88">
        <w:rPr>
          <w:rFonts w:ascii="Calibri" w:hAnsi="Calibri"/>
          <w:b/>
          <w:color w:val="000000"/>
          <w:sz w:val="24"/>
          <w:szCs w:val="24"/>
        </w:rPr>
        <w:t>1)</w:t>
      </w:r>
      <w:r w:rsidR="009F38C7">
        <w:rPr>
          <w:rFonts w:ascii="Calibri" w:hAnsi="Calibri"/>
          <w:color w:val="000000"/>
          <w:sz w:val="24"/>
          <w:szCs w:val="24"/>
        </w:rPr>
        <w:t xml:space="preserve">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w:t>
      </w:r>
      <w:r w:rsidR="009F38C7" w:rsidRPr="006F7C88">
        <w:rPr>
          <w:rFonts w:ascii="Calibri" w:hAnsi="Calibri"/>
          <w:b/>
          <w:color w:val="000000"/>
          <w:sz w:val="24"/>
          <w:szCs w:val="24"/>
        </w:rPr>
        <w:t>2)</w:t>
      </w:r>
      <w:r w:rsidR="009F38C7">
        <w:rPr>
          <w:rFonts w:ascii="Calibri" w:hAnsi="Calibri"/>
          <w:color w:val="000000"/>
          <w:sz w:val="24"/>
          <w:szCs w:val="24"/>
        </w:rPr>
        <w:t xml:space="preserve">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xml:space="preserve">; </w:t>
      </w:r>
      <w:r w:rsidR="009F38C7" w:rsidRPr="006F7C88">
        <w:rPr>
          <w:rFonts w:ascii="Calibri" w:hAnsi="Calibri"/>
          <w:b/>
          <w:color w:val="000000"/>
          <w:sz w:val="24"/>
          <w:szCs w:val="24"/>
        </w:rPr>
        <w:t>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w:t>
      </w:r>
      <w:r w:rsidR="009F38C7" w:rsidRPr="006F7C88">
        <w:rPr>
          <w:rFonts w:ascii="Calibri" w:hAnsi="Calibri"/>
          <w:b/>
          <w:color w:val="000000"/>
          <w:sz w:val="24"/>
          <w:szCs w:val="24"/>
        </w:rPr>
        <w:t>4)</w:t>
      </w:r>
      <w:r w:rsidR="009F38C7">
        <w:rPr>
          <w:rFonts w:ascii="Calibri" w:hAnsi="Calibri"/>
          <w:color w:val="000000"/>
          <w:sz w:val="24"/>
          <w:szCs w:val="24"/>
        </w:rPr>
        <w:t xml:space="preserve">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xml:space="preserve">; </w:t>
      </w:r>
      <w:r w:rsidR="009F38C7" w:rsidRPr="006F7C88">
        <w:rPr>
          <w:rFonts w:ascii="Calibri" w:hAnsi="Calibri"/>
          <w:b/>
          <w:color w:val="000000"/>
          <w:sz w:val="24"/>
          <w:szCs w:val="24"/>
        </w:rPr>
        <w:t>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87C53AF" w14:textId="707B7E38" w:rsidR="000E28F6" w:rsidRPr="000E28F6" w:rsidRDefault="000E28F6" w:rsidP="00B3623F">
      <w:pPr>
        <w:pStyle w:val="ListParagraph"/>
        <w:numPr>
          <w:ilvl w:val="0"/>
          <w:numId w:val="50"/>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w:t>
      </w:r>
      <w:r w:rsidR="00A40055" w:rsidRPr="0020349F">
        <w:rPr>
          <w:rFonts w:ascii="Calibri" w:eastAsia="SimSun" w:hAnsi="Calibri"/>
          <w:b/>
          <w:i/>
          <w:color w:val="000000" w:themeColor="text1"/>
          <w:sz w:val="24"/>
          <w:szCs w:val="24"/>
          <w:highlight w:val="yellow"/>
        </w:rPr>
        <w:t>prior to</w:t>
      </w:r>
      <w:r w:rsidR="00A40055" w:rsidRPr="00FF2CED">
        <w:rPr>
          <w:rFonts w:ascii="Calibri" w:eastAsia="SimSun" w:hAnsi="Calibri"/>
          <w:b/>
          <w:color w:val="000000" w:themeColor="text1"/>
          <w:sz w:val="24"/>
          <w:szCs w:val="24"/>
          <w:highlight w:val="yellow"/>
        </w:rPr>
        <w:t xml:space="preserve"> November </w:t>
      </w:r>
      <w:r w:rsidR="0020349F">
        <w:rPr>
          <w:rFonts w:ascii="Calibri" w:eastAsia="SimSun" w:hAnsi="Calibri"/>
          <w:b/>
          <w:color w:val="000000" w:themeColor="text1"/>
          <w:sz w:val="24"/>
          <w:szCs w:val="24"/>
          <w:highlight w:val="yellow"/>
        </w:rPr>
        <w:t>2</w:t>
      </w:r>
      <w:r w:rsidR="00BE391D">
        <w:rPr>
          <w:rFonts w:ascii="Calibri" w:eastAsia="SimSun" w:hAnsi="Calibri"/>
          <w:b/>
          <w:color w:val="000000" w:themeColor="text1"/>
          <w:sz w:val="24"/>
          <w:szCs w:val="24"/>
          <w:highlight w:val="yellow"/>
        </w:rPr>
        <w:t>2</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74A31E2A" w14:textId="77777777" w:rsidR="000E28F6" w:rsidRPr="000E28F6" w:rsidRDefault="000E28F6" w:rsidP="002D5760">
      <w:pPr>
        <w:ind w:left="360"/>
        <w:jc w:val="both"/>
        <w:rPr>
          <w:rFonts w:ascii="Calibri" w:hAnsi="Calibri"/>
          <w:color w:val="000000"/>
          <w:sz w:val="24"/>
          <w:szCs w:val="24"/>
        </w:rPr>
      </w:pPr>
    </w:p>
    <w:p w14:paraId="30C916F0"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2D81BB6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64FEF319"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23C0E505"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lastRenderedPageBreak/>
        <w:t xml:space="preserve">Professional Issues – </w:t>
      </w:r>
      <w:r w:rsidR="00C44417">
        <w:rPr>
          <w:rFonts w:ascii="Calibri" w:hAnsi="Calibri"/>
          <w:b/>
          <w:color w:val="000000"/>
          <w:sz w:val="24"/>
          <w:szCs w:val="24"/>
          <w:u w:val="single"/>
        </w:rPr>
        <w:t>Presentation</w:t>
      </w:r>
    </w:p>
    <w:p w14:paraId="3A1EA99D"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455DB9BC" w14:textId="77777777" w:rsidR="00F42624" w:rsidRDefault="00F42624" w:rsidP="00B3623F">
      <w:pPr>
        <w:pStyle w:val="ListParagraph"/>
        <w:numPr>
          <w:ilvl w:val="0"/>
          <w:numId w:val="4"/>
        </w:numPr>
        <w:overflowPunct/>
        <w:autoSpaceDE/>
        <w:autoSpaceDN/>
        <w:adjustRightInd/>
        <w:jc w:val="both"/>
        <w:textAlignment w:val="auto"/>
        <w:rPr>
          <w:rFonts w:ascii="Calibri" w:hAnsi="Calibri"/>
          <w:color w:val="000000"/>
          <w:sz w:val="24"/>
          <w:szCs w:val="24"/>
        </w:rPr>
      </w:pPr>
      <w:proofErr w:type="gramStart"/>
      <w:r>
        <w:rPr>
          <w:rFonts w:ascii="Calibri" w:hAnsi="Calibri"/>
          <w:color w:val="000000"/>
          <w:sz w:val="24"/>
          <w:szCs w:val="24"/>
        </w:rPr>
        <w:t>Make a plan</w:t>
      </w:r>
      <w:proofErr w:type="gramEnd"/>
      <w:r>
        <w:rPr>
          <w:rFonts w:ascii="Calibri" w:hAnsi="Calibri"/>
          <w:color w:val="000000"/>
          <w:sz w:val="24"/>
          <w:szCs w:val="24"/>
        </w:rPr>
        <w:t xml:space="preserve">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37AB4900" w14:textId="77777777" w:rsidR="00FE58B0" w:rsidRPr="00F42624" w:rsidRDefault="00624CB6" w:rsidP="00B3623F">
      <w:pPr>
        <w:pStyle w:val="ListParagraph"/>
        <w:numPr>
          <w:ilvl w:val="0"/>
          <w:numId w:val="4"/>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411C4776" w14:textId="77777777" w:rsidR="00191917" w:rsidRDefault="00F42624" w:rsidP="00B3623F">
      <w:pPr>
        <w:numPr>
          <w:ilvl w:val="0"/>
          <w:numId w:val="4"/>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74EE5820" w14:textId="77777777" w:rsidR="00FE58B0" w:rsidRPr="00A92685" w:rsidRDefault="00FE58B0" w:rsidP="00B3623F">
      <w:pPr>
        <w:numPr>
          <w:ilvl w:val="0"/>
          <w:numId w:val="4"/>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76B7B0CB" w14:textId="77777777" w:rsidR="00FE58B0" w:rsidRDefault="00FE58B0" w:rsidP="00B3623F">
      <w:pPr>
        <w:numPr>
          <w:ilvl w:val="0"/>
          <w:numId w:val="4"/>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00064E9E" w14:textId="1FC73A1E" w:rsidR="001F2680" w:rsidRPr="0077488E" w:rsidRDefault="001F2680" w:rsidP="00B3623F">
      <w:pPr>
        <w:pStyle w:val="ListParagraph"/>
        <w:numPr>
          <w:ilvl w:val="0"/>
          <w:numId w:val="50"/>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BE391D">
        <w:rPr>
          <w:rFonts w:ascii="Calibri" w:hAnsi="Calibri"/>
          <w:color w:val="000000"/>
          <w:sz w:val="24"/>
          <w:szCs w:val="24"/>
        </w:rPr>
        <w:t>7</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BE391D">
        <w:rPr>
          <w:rFonts w:ascii="Calibri" w:hAnsi="Calibri"/>
          <w:color w:val="000000"/>
          <w:sz w:val="24"/>
          <w:szCs w:val="24"/>
        </w:rPr>
        <w:t>4</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752AFF">
        <w:rPr>
          <w:rFonts w:ascii="Calibri" w:hAnsi="Calibri"/>
          <w:color w:val="000000"/>
          <w:sz w:val="24"/>
          <w:szCs w:val="24"/>
        </w:rPr>
        <w:t>1</w:t>
      </w:r>
      <w:r w:rsidR="00BE391D">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BE391D">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w:t>
      </w:r>
    </w:p>
    <w:p w14:paraId="0D02A20C" w14:textId="77777777" w:rsidR="00FE3053" w:rsidRDefault="00FE3053" w:rsidP="002D5760">
      <w:pPr>
        <w:jc w:val="both"/>
        <w:rPr>
          <w:rFonts w:ascii="Calibri" w:hAnsi="Calibri"/>
          <w:b/>
          <w:color w:val="000000"/>
          <w:sz w:val="24"/>
          <w:szCs w:val="24"/>
          <w:u w:val="single"/>
        </w:rPr>
      </w:pPr>
    </w:p>
    <w:p w14:paraId="390F6500"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1EA292CD"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5DE69604" w14:textId="77777777" w:rsidR="00FB153E" w:rsidRDefault="00FB153E" w:rsidP="00B3623F">
      <w:pPr>
        <w:pStyle w:val="ListParagraph"/>
        <w:numPr>
          <w:ilvl w:val="3"/>
          <w:numId w:val="5"/>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72160598" w14:textId="77777777" w:rsidR="00FE58B0" w:rsidRDefault="00FE58B0" w:rsidP="00B3623F">
      <w:pPr>
        <w:pStyle w:val="ListParagraph"/>
        <w:numPr>
          <w:ilvl w:val="3"/>
          <w:numId w:val="5"/>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w:t>
      </w:r>
      <w:proofErr w:type="gramStart"/>
      <w:r w:rsidRPr="00FB153E">
        <w:rPr>
          <w:rFonts w:ascii="Calibri" w:hAnsi="Calibri"/>
          <w:color w:val="000000"/>
          <w:sz w:val="24"/>
          <w:szCs w:val="24"/>
        </w:rPr>
        <w:t>read</w:t>
      </w:r>
      <w:proofErr w:type="gramEnd"/>
      <w:r w:rsidRPr="00FB153E">
        <w:rPr>
          <w:rFonts w:ascii="Calibri" w:hAnsi="Calibri"/>
          <w:color w:val="000000"/>
          <w:sz w:val="24"/>
          <w:szCs w:val="24"/>
        </w:rPr>
        <w:t xml:space="preserve">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51E198DF" w14:textId="77777777" w:rsidR="0077488E" w:rsidRPr="00FB153E" w:rsidRDefault="00F2036F" w:rsidP="00B3623F">
      <w:pPr>
        <w:pStyle w:val="ListParagraph"/>
        <w:numPr>
          <w:ilvl w:val="1"/>
          <w:numId w:val="5"/>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6B27834" w14:textId="77777777" w:rsidR="00FE58B0" w:rsidRPr="00A92685" w:rsidRDefault="00FE58B0" w:rsidP="002D5760">
      <w:pPr>
        <w:jc w:val="both"/>
        <w:rPr>
          <w:rFonts w:ascii="Calibri" w:hAnsi="Calibri"/>
          <w:color w:val="000000"/>
          <w:sz w:val="24"/>
          <w:szCs w:val="24"/>
        </w:rPr>
      </w:pPr>
    </w:p>
    <w:p w14:paraId="17BA50E3"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61BDE0D1"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4C668F49"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1593C9CD"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61B16EA0"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6EEDCFF5" w14:textId="77777777" w:rsidR="00FE58B0" w:rsidRPr="00F2036F" w:rsidRDefault="00FE58B0"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lastRenderedPageBreak/>
        <w:t>Feel free to use humor and personal voice.  If you like this piece of writing, then you will include it with your interview materials; if not, then it will serve as a reflection on this class.</w:t>
      </w:r>
    </w:p>
    <w:p w14:paraId="344FD00F" w14:textId="745CC287" w:rsidR="00FE58B0" w:rsidRPr="00F2036F" w:rsidRDefault="00F2036F" w:rsidP="00B3623F">
      <w:pPr>
        <w:pStyle w:val="ListParagraph"/>
        <w:numPr>
          <w:ilvl w:val="0"/>
          <w:numId w:val="54"/>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 xml:space="preserve">November </w:t>
      </w:r>
      <w:r w:rsidR="004F4EAF">
        <w:rPr>
          <w:rFonts w:ascii="Calibri" w:hAnsi="Calibri"/>
          <w:b/>
          <w:color w:val="000000"/>
          <w:sz w:val="24"/>
          <w:szCs w:val="24"/>
        </w:rPr>
        <w:t>1</w:t>
      </w:r>
      <w:r w:rsidR="004F4EAF" w:rsidRPr="004F4EAF">
        <w:rPr>
          <w:rFonts w:ascii="Calibri" w:hAnsi="Calibri"/>
          <w:b/>
          <w:color w:val="000000"/>
          <w:sz w:val="24"/>
          <w:szCs w:val="24"/>
          <w:vertAlign w:val="superscript"/>
        </w:rPr>
        <w:t>st</w:t>
      </w:r>
      <w:r w:rsidR="004F4EAF">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74ED9235" w14:textId="77896B34" w:rsidR="00F2036F" w:rsidRPr="00F2036F" w:rsidRDefault="00F2036F" w:rsidP="00B3623F">
      <w:pPr>
        <w:pStyle w:val="ListParagraph"/>
        <w:numPr>
          <w:ilvl w:val="0"/>
          <w:numId w:val="54"/>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4F4EAF">
        <w:rPr>
          <w:rFonts w:ascii="Calibri" w:hAnsi="Calibri"/>
          <w:b/>
          <w:color w:val="000000"/>
          <w:sz w:val="24"/>
          <w:szCs w:val="24"/>
        </w:rPr>
        <w:t>5</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590EF563" w14:textId="2BE089AD" w:rsidR="00FE58B0" w:rsidRPr="00F2036F" w:rsidRDefault="00F2036F" w:rsidP="00B3623F">
      <w:pPr>
        <w:pStyle w:val="ListParagraph"/>
        <w:numPr>
          <w:ilvl w:val="0"/>
          <w:numId w:val="54"/>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w:t>
      </w:r>
      <w:r w:rsidR="004F4EAF">
        <w:rPr>
          <w:rFonts w:ascii="Calibri" w:hAnsi="Calibri"/>
          <w:b/>
          <w:color w:val="000000"/>
          <w:sz w:val="24"/>
          <w:szCs w:val="24"/>
        </w:rPr>
        <w:t>1</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(D2L Dropbox</w:t>
      </w:r>
      <w:r w:rsidR="00752AFF">
        <w:rPr>
          <w:rFonts w:ascii="Calibri" w:hAnsi="Calibri"/>
          <w:color w:val="000000"/>
          <w:sz w:val="24"/>
          <w:szCs w:val="24"/>
        </w:rPr>
        <w:t>;</w:t>
      </w:r>
      <w:r w:rsidRPr="00F2036F">
        <w:rPr>
          <w:rFonts w:ascii="Calibri" w:hAnsi="Calibri"/>
          <w:color w:val="000000"/>
          <w:sz w:val="24"/>
          <w:szCs w:val="24"/>
        </w:rPr>
        <w:t xml:space="preserve"> included in final draft of CULPA) </w:t>
      </w:r>
    </w:p>
    <w:p w14:paraId="2DE8B3CD" w14:textId="77777777" w:rsidR="00FE3053" w:rsidRDefault="00FE3053" w:rsidP="002D5760">
      <w:pPr>
        <w:jc w:val="both"/>
        <w:rPr>
          <w:rFonts w:ascii="Calibri" w:hAnsi="Calibri"/>
          <w:b/>
          <w:color w:val="000000"/>
          <w:sz w:val="24"/>
          <w:szCs w:val="24"/>
        </w:rPr>
      </w:pPr>
    </w:p>
    <w:p w14:paraId="53469B55"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56C2003E"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6B9027BB" w14:textId="77777777" w:rsidR="00FE58B0" w:rsidRPr="001F2680" w:rsidRDefault="00FE58B0" w:rsidP="00B3623F">
      <w:pPr>
        <w:pStyle w:val="NoSpacing"/>
        <w:numPr>
          <w:ilvl w:val="0"/>
          <w:numId w:val="49"/>
        </w:numPr>
        <w:jc w:val="both"/>
        <w:rPr>
          <w:sz w:val="24"/>
          <w:szCs w:val="24"/>
        </w:rPr>
      </w:pPr>
      <w:r w:rsidRPr="001F2680">
        <w:rPr>
          <w:sz w:val="24"/>
          <w:szCs w:val="24"/>
        </w:rPr>
        <w:t>Post completely (that is, include each required step) on each of the belief statements.</w:t>
      </w:r>
    </w:p>
    <w:p w14:paraId="14512FA4" w14:textId="77777777" w:rsidR="00FE58B0" w:rsidRPr="001F2680" w:rsidRDefault="00FE58B0" w:rsidP="00B3623F">
      <w:pPr>
        <w:pStyle w:val="NoSpacing"/>
        <w:numPr>
          <w:ilvl w:val="0"/>
          <w:numId w:val="49"/>
        </w:numPr>
        <w:jc w:val="both"/>
        <w:rPr>
          <w:sz w:val="24"/>
          <w:szCs w:val="24"/>
        </w:rPr>
      </w:pPr>
      <w:r w:rsidRPr="001F2680">
        <w:rPr>
          <w:sz w:val="24"/>
          <w:szCs w:val="24"/>
        </w:rPr>
        <w:t>Do a professional job on your presentation.</w:t>
      </w:r>
    </w:p>
    <w:p w14:paraId="099D600D" w14:textId="77777777" w:rsidR="00FE58B0" w:rsidRPr="001F2680" w:rsidRDefault="00FE58B0" w:rsidP="00B3623F">
      <w:pPr>
        <w:pStyle w:val="NoSpacing"/>
        <w:numPr>
          <w:ilvl w:val="0"/>
          <w:numId w:val="49"/>
        </w:numPr>
        <w:jc w:val="both"/>
        <w:rPr>
          <w:sz w:val="24"/>
          <w:szCs w:val="24"/>
        </w:rPr>
      </w:pPr>
      <w:r w:rsidRPr="001F2680">
        <w:rPr>
          <w:sz w:val="24"/>
          <w:szCs w:val="24"/>
        </w:rPr>
        <w:t>Complete the wider audience requirement.</w:t>
      </w:r>
    </w:p>
    <w:p w14:paraId="757A9269" w14:textId="77777777" w:rsidR="00FE58B0" w:rsidRPr="001F2680" w:rsidRDefault="00FE58B0" w:rsidP="00B3623F">
      <w:pPr>
        <w:pStyle w:val="NoSpacing"/>
        <w:numPr>
          <w:ilvl w:val="0"/>
          <w:numId w:val="49"/>
        </w:numPr>
        <w:jc w:val="both"/>
        <w:rPr>
          <w:sz w:val="24"/>
          <w:szCs w:val="24"/>
        </w:rPr>
      </w:pPr>
      <w:r w:rsidRPr="001F2680">
        <w:rPr>
          <w:sz w:val="24"/>
          <w:szCs w:val="24"/>
        </w:rPr>
        <w:t>Participate in the English teacher panel planning and preparation.</w:t>
      </w:r>
    </w:p>
    <w:p w14:paraId="7A4FAF1E" w14:textId="77777777" w:rsidR="00FE58B0" w:rsidRPr="001F2680" w:rsidRDefault="00FE58B0" w:rsidP="00B3623F">
      <w:pPr>
        <w:pStyle w:val="NoSpacing"/>
        <w:numPr>
          <w:ilvl w:val="0"/>
          <w:numId w:val="49"/>
        </w:numPr>
        <w:jc w:val="both"/>
        <w:rPr>
          <w:sz w:val="24"/>
          <w:szCs w:val="24"/>
        </w:rPr>
      </w:pPr>
      <w:r w:rsidRPr="001F2680">
        <w:rPr>
          <w:sz w:val="24"/>
          <w:szCs w:val="24"/>
        </w:rPr>
        <w:t>Write an acceptable Philosophy of Teaching English.</w:t>
      </w:r>
    </w:p>
    <w:p w14:paraId="5DFDFE2B" w14:textId="77777777" w:rsidR="00D711AC" w:rsidRDefault="00FE3053" w:rsidP="002D5760">
      <w:pPr>
        <w:overflowPunct/>
        <w:autoSpaceDE/>
        <w:autoSpaceDN/>
        <w:adjustRightInd/>
        <w:jc w:val="both"/>
        <w:textAlignment w:val="auto"/>
      </w:pPr>
      <w:r>
        <w:br w:type="page"/>
      </w:r>
    </w:p>
    <w:p w14:paraId="740CA397"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lastRenderedPageBreak/>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23ECCE3F" w14:textId="77777777" w:rsidR="00D711AC" w:rsidRPr="00C93118" w:rsidRDefault="00D711AC" w:rsidP="00D711AC">
      <w:pPr>
        <w:jc w:val="center"/>
        <w:rPr>
          <w:rFonts w:ascii="Calibri" w:hAnsi="Calibri"/>
          <w:color w:val="000000"/>
        </w:rPr>
      </w:pPr>
    </w:p>
    <w:p w14:paraId="4EB0FA10"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767613F9"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711AC" w14:paraId="3CDB0A86" w14:textId="77777777" w:rsidTr="002E2DD1">
        <w:tc>
          <w:tcPr>
            <w:tcW w:w="9430" w:type="dxa"/>
            <w:tcMar>
              <w:top w:w="58" w:type="dxa"/>
              <w:left w:w="86" w:type="dxa"/>
              <w:bottom w:w="58" w:type="dxa"/>
              <w:right w:w="86" w:type="dxa"/>
            </w:tcMar>
            <w:hideMark/>
          </w:tcPr>
          <w:p w14:paraId="2AE92155" w14:textId="278AC233"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4F4EAF">
              <w:rPr>
                <w:rFonts w:asciiTheme="minorHAnsi" w:hAnsiTheme="minorHAnsi"/>
                <w:b/>
                <w:sz w:val="22"/>
                <w:szCs w:val="22"/>
                <w:u w:val="single"/>
              </w:rPr>
              <w:t>6</w:t>
            </w:r>
          </w:p>
          <w:p w14:paraId="4CB086AE"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2B2BA205" w14:textId="77777777" w:rsidR="00C55B87" w:rsidRPr="00AD1657" w:rsidRDefault="00C55B87" w:rsidP="00B3623F">
            <w:pPr>
              <w:pStyle w:val="ListParagraph"/>
              <w:numPr>
                <w:ilvl w:val="0"/>
                <w:numId w:val="76"/>
              </w:numPr>
              <w:overflowPunct/>
              <w:autoSpaceDE/>
              <w:autoSpaceDN/>
              <w:adjustRightInd/>
              <w:textAlignment w:val="center"/>
              <w:rPr>
                <w:rFonts w:asciiTheme="minorHAnsi" w:hAnsiTheme="minorHAnsi"/>
                <w:sz w:val="22"/>
                <w:szCs w:val="22"/>
              </w:rPr>
            </w:pPr>
            <w:r w:rsidRPr="00AD1657">
              <w:rPr>
                <w:rFonts w:asciiTheme="minorHAnsi" w:hAnsiTheme="minorHAnsi"/>
                <w:b/>
                <w:sz w:val="22"/>
                <w:szCs w:val="22"/>
              </w:rPr>
              <w:t>Have read</w:t>
            </w:r>
            <w:r w:rsidRPr="00AD1657">
              <w:rPr>
                <w:rFonts w:asciiTheme="minorHAnsi" w:hAnsiTheme="minorHAnsi"/>
                <w:sz w:val="22"/>
                <w:szCs w:val="22"/>
              </w:rPr>
              <w:t xml:space="preserve"> Beach: Chapter 1 </w:t>
            </w:r>
          </w:p>
          <w:p w14:paraId="43F3675E" w14:textId="77777777" w:rsidR="00C55B87" w:rsidRPr="00CB308C" w:rsidRDefault="00C55B87"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Have read</w:t>
            </w:r>
            <w:r w:rsidRPr="00CB308C">
              <w:rPr>
                <w:rFonts w:asciiTheme="minorHAnsi" w:hAnsiTheme="minorHAnsi"/>
                <w:color w:val="000000" w:themeColor="text1"/>
                <w:sz w:val="22"/>
                <w:szCs w:val="22"/>
              </w:rPr>
              <w:t xml:space="preserve"> “Burn On, Teacher! (But Where’s That Lighter?)</w:t>
            </w:r>
            <w:r w:rsidR="006B3E7C" w:rsidRPr="00CB308C">
              <w:rPr>
                <w:rFonts w:asciiTheme="minorHAnsi" w:hAnsiTheme="minorHAnsi"/>
                <w:color w:val="000000" w:themeColor="text1"/>
                <w:sz w:val="22"/>
                <w:szCs w:val="22"/>
              </w:rPr>
              <w:t>”</w:t>
            </w:r>
            <w:r w:rsidRPr="00CB308C">
              <w:rPr>
                <w:rFonts w:asciiTheme="minorHAnsi" w:hAnsiTheme="minorHAnsi"/>
                <w:color w:val="000000" w:themeColor="text1"/>
                <w:sz w:val="22"/>
                <w:szCs w:val="22"/>
              </w:rPr>
              <w:t xml:space="preserve"> from </w:t>
            </w:r>
            <w:r w:rsidRPr="00CB308C">
              <w:rPr>
                <w:rFonts w:asciiTheme="minorHAnsi" w:hAnsiTheme="minorHAnsi"/>
                <w:i/>
                <w:color w:val="000000" w:themeColor="text1"/>
                <w:sz w:val="22"/>
                <w:szCs w:val="22"/>
              </w:rPr>
              <w:t xml:space="preserve">Burned In </w:t>
            </w:r>
            <w:r w:rsidRPr="00CB308C">
              <w:rPr>
                <w:rFonts w:asciiTheme="minorHAnsi" w:hAnsiTheme="minorHAnsi"/>
                <w:color w:val="000000" w:themeColor="text1"/>
                <w:sz w:val="22"/>
                <w:szCs w:val="22"/>
              </w:rPr>
              <w:t>- handout</w:t>
            </w:r>
          </w:p>
          <w:p w14:paraId="6BD15AE9" w14:textId="77777777" w:rsidR="00C55B87" w:rsidRPr="00CB308C"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59998DB6"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Syllabus Overview</w:t>
            </w:r>
          </w:p>
          <w:p w14:paraId="72DE5CB3"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Presentation Groups &amp; Teacher Panel</w:t>
            </w:r>
          </w:p>
          <w:p w14:paraId="57973A35"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bCs/>
                <w:color w:val="000000" w:themeColor="text1"/>
                <w:sz w:val="22"/>
                <w:szCs w:val="22"/>
              </w:rPr>
            </w:pPr>
            <w:r w:rsidRPr="00CB308C">
              <w:rPr>
                <w:rFonts w:asciiTheme="minorHAnsi" w:hAnsiTheme="minorHAnsi"/>
                <w:bCs/>
                <w:color w:val="000000" w:themeColor="text1"/>
                <w:sz w:val="22"/>
                <w:szCs w:val="22"/>
              </w:rPr>
              <w:t>Learning Theory Overview</w:t>
            </w:r>
          </w:p>
          <w:p w14:paraId="5FA0F4C5" w14:textId="77777777" w:rsidR="00D711AC" w:rsidRPr="0067457B"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20817014" w14:textId="77777777" w:rsidTr="002E2DD1">
        <w:tc>
          <w:tcPr>
            <w:tcW w:w="9430" w:type="dxa"/>
            <w:tcMar>
              <w:top w:w="58" w:type="dxa"/>
              <w:left w:w="86" w:type="dxa"/>
              <w:bottom w:w="58" w:type="dxa"/>
              <w:right w:w="86" w:type="dxa"/>
            </w:tcMar>
            <w:hideMark/>
          </w:tcPr>
          <w:p w14:paraId="3A2F922B" w14:textId="351CDA76"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color w:val="000000" w:themeColor="text1"/>
                <w:sz w:val="22"/>
                <w:szCs w:val="22"/>
              </w:rPr>
              <w:t> </w:t>
            </w:r>
            <w:r w:rsidRPr="00CB308C">
              <w:rPr>
                <w:rFonts w:asciiTheme="minorHAnsi" w:hAnsiTheme="minorHAnsi"/>
                <w:b/>
                <w:color w:val="000000" w:themeColor="text1"/>
                <w:sz w:val="22"/>
                <w:szCs w:val="22"/>
                <w:u w:val="single"/>
              </w:rPr>
              <w:t>Thursday, September 1</w:t>
            </w:r>
            <w:r w:rsidR="004F4EAF">
              <w:rPr>
                <w:rFonts w:asciiTheme="minorHAnsi" w:hAnsiTheme="minorHAnsi"/>
                <w:b/>
                <w:color w:val="000000" w:themeColor="text1"/>
                <w:sz w:val="22"/>
                <w:szCs w:val="22"/>
                <w:u w:val="single"/>
              </w:rPr>
              <w:t>3</w:t>
            </w:r>
          </w:p>
          <w:p w14:paraId="4E074D24" w14:textId="77777777" w:rsidR="00C93118" w:rsidRPr="00CB308C" w:rsidRDefault="00375EC8" w:rsidP="00C93118">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DUE:</w:t>
            </w:r>
            <w:r w:rsidRPr="00CB308C">
              <w:rPr>
                <w:rFonts w:asciiTheme="minorHAnsi" w:hAnsiTheme="minorHAnsi"/>
                <w:color w:val="000000" w:themeColor="text1"/>
                <w:sz w:val="22"/>
                <w:szCs w:val="22"/>
              </w:rPr>
              <w:t xml:space="preserve"> </w:t>
            </w:r>
          </w:p>
          <w:p w14:paraId="09274FE6" w14:textId="77777777" w:rsidR="00375EC8" w:rsidRPr="00CB308C" w:rsidRDefault="00375EC8"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i/>
                <w:color w:val="000000" w:themeColor="text1"/>
                <w:sz w:val="22"/>
                <w:szCs w:val="22"/>
              </w:rPr>
              <w:t xml:space="preserve">Thrive </w:t>
            </w:r>
            <w:r w:rsidRPr="00CB308C">
              <w:rPr>
                <w:rFonts w:asciiTheme="minorHAnsi" w:hAnsiTheme="minorHAnsi"/>
                <w:color w:val="000000" w:themeColor="text1"/>
                <w:sz w:val="22"/>
                <w:szCs w:val="22"/>
              </w:rPr>
              <w:t>pages 43-52</w:t>
            </w:r>
          </w:p>
          <w:p w14:paraId="4430DAA9" w14:textId="77777777" w:rsidR="001E7D41" w:rsidRPr="00CB308C" w:rsidRDefault="001E7D41"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Read: “</w:t>
            </w:r>
            <w:r w:rsidRPr="00CB308C">
              <w:rPr>
                <w:rFonts w:asciiTheme="minorHAnsi" w:hAnsiTheme="minorHAnsi"/>
                <w:color w:val="000000" w:themeColor="text1"/>
                <w:sz w:val="22"/>
                <w:szCs w:val="22"/>
              </w:rPr>
              <w:t xml:space="preserve">Introduction to Theories and Models” (pgs. 1-6) from </w:t>
            </w:r>
            <w:r w:rsidRPr="00CB308C">
              <w:rPr>
                <w:rFonts w:asciiTheme="minorHAnsi" w:hAnsiTheme="minorHAnsi"/>
                <w:i/>
                <w:color w:val="000000" w:themeColor="text1"/>
                <w:sz w:val="22"/>
                <w:szCs w:val="22"/>
              </w:rPr>
              <w:t>Lenses on Reading</w:t>
            </w:r>
            <w:r w:rsidRPr="00CB308C">
              <w:rPr>
                <w:rFonts w:asciiTheme="minorHAnsi" w:hAnsiTheme="minorHAnsi"/>
                <w:color w:val="000000" w:themeColor="text1"/>
                <w:sz w:val="22"/>
                <w:szCs w:val="22"/>
              </w:rPr>
              <w:t xml:space="preserve"> - handout</w:t>
            </w:r>
          </w:p>
          <w:p w14:paraId="21415066" w14:textId="77777777" w:rsidR="001E7D41" w:rsidRPr="00CB308C" w:rsidRDefault="001E7D41"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 xml:space="preserve">Skim: </w:t>
            </w:r>
            <w:r w:rsidRPr="00CB308C">
              <w:rPr>
                <w:rFonts w:asciiTheme="minorHAnsi" w:hAnsiTheme="minorHAnsi"/>
                <w:color w:val="000000" w:themeColor="text1"/>
                <w:sz w:val="22"/>
                <w:szCs w:val="22"/>
              </w:rPr>
              <w:t xml:space="preserve">Additional selected readings/pages on various learning theories from the same            </w:t>
            </w:r>
            <w:r w:rsidRPr="00CB308C">
              <w:rPr>
                <w:rFonts w:asciiTheme="minorHAnsi" w:hAnsiTheme="minorHAnsi"/>
                <w:i/>
                <w:color w:val="000000" w:themeColor="text1"/>
                <w:sz w:val="22"/>
                <w:szCs w:val="22"/>
              </w:rPr>
              <w:t xml:space="preserve">Lenses on Reading </w:t>
            </w:r>
            <w:r w:rsidRPr="00CB308C">
              <w:rPr>
                <w:rFonts w:asciiTheme="minorHAnsi" w:hAnsiTheme="minorHAnsi"/>
                <w:color w:val="000000" w:themeColor="text1"/>
                <w:sz w:val="22"/>
                <w:szCs w:val="22"/>
              </w:rPr>
              <w:t xml:space="preserve">– handout (see D2L; </w:t>
            </w:r>
            <w:r w:rsidRPr="00CB308C">
              <w:rPr>
                <w:rFonts w:asciiTheme="minorHAnsi" w:hAnsiTheme="minorHAnsi"/>
                <w:b/>
                <w:color w:val="000000" w:themeColor="text1"/>
                <w:sz w:val="22"/>
                <w:szCs w:val="22"/>
              </w:rPr>
              <w:t>save a copy for future edTPA work</w:t>
            </w:r>
            <w:r w:rsidRPr="00CB308C">
              <w:rPr>
                <w:rFonts w:asciiTheme="minorHAnsi" w:hAnsiTheme="minorHAnsi"/>
                <w:color w:val="000000" w:themeColor="text1"/>
                <w:sz w:val="22"/>
                <w:szCs w:val="22"/>
              </w:rPr>
              <w:t>)</w:t>
            </w:r>
          </w:p>
          <w:p w14:paraId="61B62C13" w14:textId="77777777" w:rsidR="00375EC8" w:rsidRPr="00CB308C"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24C5B8A2" w14:textId="77777777" w:rsidR="00375EC8"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What type of classroom do you want?</w:t>
            </w:r>
          </w:p>
          <w:p w14:paraId="5048EFA0" w14:textId="77777777" w:rsidR="00375EC8"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Major Learning Theories/Theorists</w:t>
            </w:r>
          </w:p>
          <w:p w14:paraId="191D9FA0" w14:textId="77777777" w:rsidR="00D711AC"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 xml:space="preserve">Teacher Panel Y/N </w:t>
            </w:r>
          </w:p>
        </w:tc>
      </w:tr>
      <w:tr w:rsidR="00D711AC" w14:paraId="49AF6B73" w14:textId="77777777" w:rsidTr="002E2DD1">
        <w:tc>
          <w:tcPr>
            <w:tcW w:w="9430" w:type="dxa"/>
            <w:tcMar>
              <w:top w:w="58" w:type="dxa"/>
              <w:left w:w="86" w:type="dxa"/>
              <w:bottom w:w="58" w:type="dxa"/>
              <w:right w:w="86" w:type="dxa"/>
            </w:tcMar>
            <w:hideMark/>
          </w:tcPr>
          <w:p w14:paraId="20B57686" w14:textId="24B4FBAB"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b/>
                <w:color w:val="000000" w:themeColor="text1"/>
                <w:sz w:val="22"/>
                <w:szCs w:val="22"/>
                <w:u w:val="single"/>
              </w:rPr>
              <w:t xml:space="preserve">Thursday, September </w:t>
            </w:r>
            <w:r w:rsidR="00AF29C2" w:rsidRPr="00CB308C">
              <w:rPr>
                <w:rFonts w:asciiTheme="minorHAnsi" w:hAnsiTheme="minorHAnsi"/>
                <w:b/>
                <w:color w:val="000000" w:themeColor="text1"/>
                <w:sz w:val="22"/>
                <w:szCs w:val="22"/>
                <w:u w:val="single"/>
              </w:rPr>
              <w:t>2</w:t>
            </w:r>
            <w:r w:rsidR="004F4EAF">
              <w:rPr>
                <w:rFonts w:asciiTheme="minorHAnsi" w:hAnsiTheme="minorHAnsi"/>
                <w:b/>
                <w:color w:val="000000" w:themeColor="text1"/>
                <w:sz w:val="22"/>
                <w:szCs w:val="22"/>
                <w:u w:val="single"/>
              </w:rPr>
              <w:t>0</w:t>
            </w:r>
          </w:p>
          <w:p w14:paraId="6C90C28D" w14:textId="77777777" w:rsidR="00D711AC" w:rsidRPr="00CB308C" w:rsidRDefault="00D711AC" w:rsidP="002E15AD">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 xml:space="preserve">DUE: </w:t>
            </w:r>
          </w:p>
          <w:p w14:paraId="08848D31" w14:textId="77777777" w:rsidR="00D711AC" w:rsidRPr="00CB308C" w:rsidRDefault="00375EC8"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Cs/>
                <w:color w:val="000000" w:themeColor="text1"/>
                <w:sz w:val="22"/>
                <w:szCs w:val="22"/>
              </w:rPr>
              <w:t xml:space="preserve">Have </w:t>
            </w:r>
            <w:r w:rsidRPr="00CB308C">
              <w:rPr>
                <w:rFonts w:asciiTheme="minorHAnsi" w:hAnsiTheme="minorHAnsi"/>
                <w:b/>
                <w:bCs/>
                <w:color w:val="000000" w:themeColor="text1"/>
                <w:sz w:val="22"/>
                <w:szCs w:val="22"/>
              </w:rPr>
              <w:t xml:space="preserve">skimmed </w:t>
            </w:r>
            <w:r w:rsidRPr="00CB308C">
              <w:rPr>
                <w:rFonts w:asciiTheme="minorHAnsi" w:hAnsiTheme="minorHAnsi"/>
                <w:bCs/>
                <w:i/>
                <w:color w:val="000000" w:themeColor="text1"/>
                <w:sz w:val="22"/>
                <w:szCs w:val="22"/>
              </w:rPr>
              <w:t xml:space="preserve">Thrive, </w:t>
            </w:r>
            <w:r w:rsidRPr="00CB308C">
              <w:rPr>
                <w:rFonts w:asciiTheme="minorHAnsi" w:hAnsiTheme="minorHAnsi"/>
                <w:bCs/>
                <w:color w:val="000000" w:themeColor="text1"/>
                <w:sz w:val="22"/>
                <w:szCs w:val="22"/>
              </w:rPr>
              <w:t>Chapter 5 on empowering your students</w:t>
            </w:r>
            <w:r w:rsidR="00D711AC" w:rsidRPr="00CB308C">
              <w:rPr>
                <w:rFonts w:asciiTheme="minorHAnsi" w:hAnsiTheme="minorHAnsi"/>
                <w:bCs/>
                <w:color w:val="000000" w:themeColor="text1"/>
                <w:sz w:val="22"/>
                <w:szCs w:val="22"/>
              </w:rPr>
              <w:t xml:space="preserve"> </w:t>
            </w:r>
          </w:p>
          <w:p w14:paraId="60294EEA" w14:textId="77777777" w:rsidR="005075D6" w:rsidRPr="00CB308C" w:rsidRDefault="005075D6"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 xml:space="preserve">View: </w:t>
            </w:r>
            <w:r w:rsidRPr="00CB308C">
              <w:rPr>
                <w:rFonts w:asciiTheme="minorHAnsi" w:hAnsiTheme="minorHAnsi"/>
                <w:bCs/>
                <w:color w:val="000000" w:themeColor="text1"/>
                <w:sz w:val="22"/>
                <w:szCs w:val="22"/>
              </w:rPr>
              <w:t>“</w:t>
            </w:r>
            <w:r w:rsidR="008444D1" w:rsidRPr="00CB308C">
              <w:rPr>
                <w:rFonts w:asciiTheme="minorHAnsi" w:hAnsiTheme="minorHAnsi"/>
                <w:bCs/>
                <w:color w:val="000000" w:themeColor="text1"/>
                <w:sz w:val="22"/>
                <w:szCs w:val="22"/>
              </w:rPr>
              <w:t>Preparing for the edTPA: Considerations as you Transition to Student Teaching”</w:t>
            </w:r>
            <w:r w:rsidR="008444D1" w:rsidRPr="00CB308C">
              <w:rPr>
                <w:rFonts w:asciiTheme="minorHAnsi" w:hAnsiTheme="minorHAnsi"/>
                <w:b/>
                <w:bCs/>
                <w:color w:val="000000" w:themeColor="text1"/>
                <w:sz w:val="22"/>
                <w:szCs w:val="22"/>
              </w:rPr>
              <w:t xml:space="preserve"> </w:t>
            </w:r>
            <w:r w:rsidR="008444D1" w:rsidRPr="00CB308C">
              <w:rPr>
                <w:rFonts w:asciiTheme="minorHAnsi" w:hAnsiTheme="minorHAnsi"/>
                <w:bCs/>
                <w:color w:val="000000" w:themeColor="text1"/>
                <w:sz w:val="22"/>
                <w:szCs w:val="22"/>
              </w:rPr>
              <w:t>video (see D2L News)</w:t>
            </w:r>
          </w:p>
          <w:p w14:paraId="2BC5571A" w14:textId="77777777" w:rsidR="00D711AC" w:rsidRPr="00CB308C" w:rsidRDefault="00D711AC" w:rsidP="002E15AD">
            <w:pPr>
              <w:overflowPunct/>
              <w:autoSpaceDE/>
              <w:autoSpaceDN/>
              <w:adjustRightInd/>
              <w:textAlignment w:val="center"/>
              <w:rPr>
                <w:rFonts w:asciiTheme="minorHAnsi" w:hAnsiTheme="minorHAnsi"/>
                <w:color w:val="000000" w:themeColor="text1"/>
                <w:sz w:val="8"/>
                <w:szCs w:val="8"/>
              </w:rPr>
            </w:pPr>
          </w:p>
          <w:p w14:paraId="4CAB5018" w14:textId="77777777" w:rsidR="00D711AC"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Understanding the edTPA</w:t>
            </w:r>
            <w:r w:rsidR="008627EF" w:rsidRPr="00CB308C">
              <w:rPr>
                <w:rFonts w:asciiTheme="minorHAnsi" w:hAnsiTheme="minorHAnsi"/>
                <w:color w:val="000000" w:themeColor="text1"/>
                <w:sz w:val="22"/>
                <w:szCs w:val="22"/>
              </w:rPr>
              <w:t>; Handbook and “Making Good Choices”</w:t>
            </w:r>
          </w:p>
          <w:p w14:paraId="632C85C7" w14:textId="77777777" w:rsidR="00375EC8"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Building Rapport</w:t>
            </w:r>
          </w:p>
          <w:p w14:paraId="3E15140F" w14:textId="77777777" w:rsidR="00D711AC"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Teacher Panel and English Education Advocacy</w:t>
            </w:r>
          </w:p>
        </w:tc>
      </w:tr>
      <w:tr w:rsidR="00D711AC" w14:paraId="0BA108A6" w14:textId="77777777" w:rsidTr="002E2DD1">
        <w:tc>
          <w:tcPr>
            <w:tcW w:w="9430" w:type="dxa"/>
            <w:tcMar>
              <w:top w:w="58" w:type="dxa"/>
              <w:left w:w="86" w:type="dxa"/>
              <w:bottom w:w="58" w:type="dxa"/>
              <w:right w:w="86" w:type="dxa"/>
            </w:tcMar>
            <w:hideMark/>
          </w:tcPr>
          <w:p w14:paraId="69B9F91C" w14:textId="5FE9154D"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4F4EAF">
              <w:rPr>
                <w:rFonts w:asciiTheme="minorHAnsi" w:hAnsiTheme="minorHAnsi"/>
                <w:b/>
                <w:sz w:val="22"/>
                <w:szCs w:val="22"/>
                <w:u w:val="single"/>
              </w:rPr>
              <w:t>7</w:t>
            </w:r>
          </w:p>
          <w:p w14:paraId="1E969B50"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2D1145F" w14:textId="77777777" w:rsidR="00D711AC" w:rsidRPr="0067457B" w:rsidRDefault="00375EC8"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7A073ED9"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03030FD5" w14:textId="77777777" w:rsid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278321BE" w14:textId="77777777" w:rsid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6CB234D0" w14:textId="77777777" w:rsidR="0078754E" w:rsidRP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6D32C8C9" w14:textId="77777777" w:rsidTr="002E2DD1">
        <w:tc>
          <w:tcPr>
            <w:tcW w:w="9430" w:type="dxa"/>
            <w:tcMar>
              <w:top w:w="58" w:type="dxa"/>
              <w:left w:w="86" w:type="dxa"/>
              <w:bottom w:w="58" w:type="dxa"/>
              <w:right w:w="86" w:type="dxa"/>
            </w:tcMar>
            <w:hideMark/>
          </w:tcPr>
          <w:p w14:paraId="3BD59029" w14:textId="1FF468F6"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4F4EAF">
              <w:rPr>
                <w:rFonts w:asciiTheme="minorHAnsi" w:hAnsiTheme="minorHAnsi"/>
                <w:b/>
                <w:sz w:val="22"/>
                <w:szCs w:val="22"/>
                <w:u w:val="single"/>
              </w:rPr>
              <w:t>4</w:t>
            </w:r>
          </w:p>
          <w:p w14:paraId="0B085628"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9DDE72A" w14:textId="77777777" w:rsidR="0078754E" w:rsidRPr="0067457B" w:rsidRDefault="0078754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0FA1DA9"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650A95A" w14:textId="77777777" w:rsidR="0078754E" w:rsidRDefault="0078754E" w:rsidP="00B3623F">
            <w:pPr>
              <w:pStyle w:val="NormalWeb"/>
              <w:numPr>
                <w:ilvl w:val="2"/>
                <w:numId w:val="69"/>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F7D83B6" w14:textId="77777777" w:rsidR="00D711AC" w:rsidRPr="006E10EB" w:rsidRDefault="0078754E" w:rsidP="00B3623F">
            <w:pPr>
              <w:pStyle w:val="NormalWeb"/>
              <w:numPr>
                <w:ilvl w:val="2"/>
                <w:numId w:val="69"/>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504DC7E5"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711AC" w14:paraId="63E7F817" w14:textId="77777777" w:rsidTr="002E2DD1">
        <w:tc>
          <w:tcPr>
            <w:tcW w:w="9430" w:type="dxa"/>
            <w:tcMar>
              <w:top w:w="29" w:type="dxa"/>
              <w:left w:w="86" w:type="dxa"/>
              <w:bottom w:w="29" w:type="dxa"/>
              <w:right w:w="86" w:type="dxa"/>
            </w:tcMar>
            <w:hideMark/>
          </w:tcPr>
          <w:p w14:paraId="52FA8637" w14:textId="06C208CF"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lastRenderedPageBreak/>
              <w:t>Thursday, October 1</w:t>
            </w:r>
            <w:r w:rsidR="00E21B9E">
              <w:rPr>
                <w:rFonts w:asciiTheme="minorHAnsi" w:hAnsiTheme="minorHAnsi"/>
                <w:b/>
                <w:sz w:val="22"/>
                <w:szCs w:val="22"/>
                <w:u w:val="single"/>
              </w:rPr>
              <w:t>1</w:t>
            </w:r>
          </w:p>
          <w:p w14:paraId="6FFBC6A4"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900798A" w14:textId="77777777" w:rsidR="00F06950" w:rsidRPr="0067457B" w:rsidRDefault="00F0695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124375A2" w14:textId="77777777" w:rsidR="00F06950" w:rsidRPr="002E2DD1" w:rsidRDefault="00F06950" w:rsidP="00F06950">
            <w:pPr>
              <w:pStyle w:val="ListParagraph"/>
              <w:overflowPunct/>
              <w:autoSpaceDE/>
              <w:autoSpaceDN/>
              <w:adjustRightInd/>
              <w:ind w:left="810"/>
              <w:textAlignment w:val="center"/>
              <w:rPr>
                <w:rFonts w:asciiTheme="minorHAnsi" w:hAnsiTheme="minorHAnsi"/>
                <w:sz w:val="4"/>
                <w:szCs w:val="4"/>
              </w:rPr>
            </w:pPr>
          </w:p>
          <w:p w14:paraId="41047ACE" w14:textId="1040D013" w:rsidR="00D711AC" w:rsidRPr="00966E7E" w:rsidRDefault="004F4EAF" w:rsidP="00B3623F">
            <w:pPr>
              <w:pStyle w:val="ListParagraph"/>
              <w:numPr>
                <w:ilvl w:val="0"/>
                <w:numId w:val="84"/>
              </w:numPr>
              <w:tabs>
                <w:tab w:val="clear" w:pos="720"/>
                <w:tab w:val="num" w:pos="804"/>
              </w:tabs>
              <w:overflowPunct/>
              <w:autoSpaceDE/>
              <w:autoSpaceDN/>
              <w:adjustRightInd/>
              <w:ind w:left="804"/>
              <w:textAlignment w:val="center"/>
              <w:rPr>
                <w:rFonts w:ascii="Calibri" w:hAnsi="Calibri"/>
                <w:sz w:val="22"/>
                <w:szCs w:val="22"/>
              </w:rPr>
            </w:pPr>
            <w:r w:rsidRPr="001B34F3">
              <w:rPr>
                <w:rFonts w:ascii="Calibri" w:hAnsi="Calibri"/>
                <w:color w:val="000000" w:themeColor="text1"/>
                <w:sz w:val="22"/>
                <w:szCs w:val="22"/>
              </w:rPr>
              <w:t xml:space="preserve">CULPA and </w:t>
            </w:r>
            <w:r w:rsidR="00186DC8" w:rsidRPr="001B34F3">
              <w:rPr>
                <w:rFonts w:ascii="Calibri" w:hAnsi="Calibri"/>
                <w:color w:val="000000" w:themeColor="text1"/>
                <w:sz w:val="22"/>
                <w:szCs w:val="22"/>
              </w:rPr>
              <w:t>practicum learning segment</w:t>
            </w:r>
            <w:r w:rsidRPr="001B34F3">
              <w:rPr>
                <w:rFonts w:ascii="Calibri" w:hAnsi="Calibri"/>
                <w:color w:val="000000" w:themeColor="text1"/>
                <w:sz w:val="22"/>
                <w:szCs w:val="22"/>
              </w:rPr>
              <w:t xml:space="preserve"> Q&amp;A and Worktime: </w:t>
            </w:r>
            <w:r w:rsidR="00186DC8" w:rsidRPr="001B34F3">
              <w:rPr>
                <w:rFonts w:ascii="Calibri" w:hAnsi="Calibri"/>
                <w:color w:val="000000" w:themeColor="text1"/>
                <w:sz w:val="22"/>
                <w:szCs w:val="22"/>
              </w:rPr>
              <w:t>foc</w:t>
            </w:r>
            <w:r w:rsidR="00186DC8">
              <w:rPr>
                <w:rFonts w:ascii="Calibri" w:hAnsi="Calibri"/>
                <w:sz w:val="22"/>
                <w:szCs w:val="22"/>
              </w:rPr>
              <w:t>us on the necessary “academic language” and consistently aligning language in instruction and materials</w:t>
            </w:r>
          </w:p>
        </w:tc>
      </w:tr>
      <w:tr w:rsidR="00D711AC" w14:paraId="4E8A125E" w14:textId="77777777" w:rsidTr="002E2DD1">
        <w:tc>
          <w:tcPr>
            <w:tcW w:w="9430" w:type="dxa"/>
            <w:tcMar>
              <w:top w:w="29" w:type="dxa"/>
              <w:left w:w="86" w:type="dxa"/>
              <w:bottom w:w="29" w:type="dxa"/>
              <w:right w:w="86" w:type="dxa"/>
            </w:tcMar>
            <w:hideMark/>
          </w:tcPr>
          <w:p w14:paraId="55258097" w14:textId="52263ABD"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0349F">
              <w:rPr>
                <w:rFonts w:asciiTheme="minorHAnsi" w:hAnsiTheme="minorHAnsi"/>
                <w:b/>
                <w:sz w:val="22"/>
                <w:szCs w:val="22"/>
                <w:u w:val="single"/>
              </w:rPr>
              <w:t>1</w:t>
            </w:r>
            <w:r w:rsidR="004C2F61">
              <w:rPr>
                <w:rFonts w:asciiTheme="minorHAnsi" w:hAnsiTheme="minorHAnsi"/>
                <w:b/>
                <w:sz w:val="22"/>
                <w:szCs w:val="22"/>
                <w:u w:val="single"/>
              </w:rPr>
              <w:t>8</w:t>
            </w:r>
          </w:p>
          <w:p w14:paraId="1AC312D3"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48B5E6B1" w14:textId="77777777" w:rsidR="00F06950" w:rsidRPr="001F2680" w:rsidRDefault="00F06950" w:rsidP="00B3623F">
            <w:pPr>
              <w:pStyle w:val="ListParagraph"/>
              <w:numPr>
                <w:ilvl w:val="0"/>
                <w:numId w:val="75"/>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055FFD6E" w14:textId="77777777" w:rsidR="00D711AC" w:rsidRPr="001F2680" w:rsidRDefault="00F06950" w:rsidP="00B3623F">
            <w:pPr>
              <w:pStyle w:val="ListParagraph"/>
              <w:numPr>
                <w:ilvl w:val="0"/>
                <w:numId w:val="75"/>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7A1008B6" w14:textId="77777777" w:rsidTr="002E2DD1">
        <w:tc>
          <w:tcPr>
            <w:tcW w:w="9430" w:type="dxa"/>
            <w:tcMar>
              <w:top w:w="29" w:type="dxa"/>
              <w:left w:w="86" w:type="dxa"/>
              <w:bottom w:w="29" w:type="dxa"/>
              <w:right w:w="86" w:type="dxa"/>
            </w:tcMar>
            <w:hideMark/>
          </w:tcPr>
          <w:p w14:paraId="21EF7CD6" w14:textId="1616334B"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4C2F61">
              <w:rPr>
                <w:rFonts w:asciiTheme="minorHAnsi" w:hAnsiTheme="minorHAnsi"/>
                <w:b/>
                <w:sz w:val="22"/>
                <w:szCs w:val="22"/>
                <w:u w:val="single"/>
              </w:rPr>
              <w:t>5</w:t>
            </w:r>
          </w:p>
          <w:p w14:paraId="7B94EBAA"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B21D55E" w14:textId="77777777" w:rsidR="0045513E" w:rsidRPr="0067457B" w:rsidRDefault="0045513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7C032D51" w14:textId="77777777" w:rsidR="0045513E" w:rsidRPr="002E2DD1" w:rsidRDefault="0045513E" w:rsidP="002E15AD">
            <w:pPr>
              <w:overflowPunct/>
              <w:autoSpaceDE/>
              <w:autoSpaceDN/>
              <w:adjustRightInd/>
              <w:textAlignment w:val="center"/>
              <w:rPr>
                <w:rFonts w:asciiTheme="minorHAnsi" w:hAnsiTheme="minorHAnsi"/>
                <w:b/>
                <w:sz w:val="4"/>
                <w:szCs w:val="4"/>
                <w:u w:val="single"/>
              </w:rPr>
            </w:pPr>
          </w:p>
          <w:p w14:paraId="20EE8925" w14:textId="77777777" w:rsidR="00D711AC" w:rsidRPr="001F2680" w:rsidRDefault="00F06950" w:rsidP="00B3623F">
            <w:pPr>
              <w:pStyle w:val="ListParagraph"/>
              <w:numPr>
                <w:ilvl w:val="2"/>
                <w:numId w:val="75"/>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4D57B3E8" w14:textId="77777777" w:rsidTr="002E2DD1">
        <w:tc>
          <w:tcPr>
            <w:tcW w:w="9430" w:type="dxa"/>
            <w:tcMar>
              <w:top w:w="29" w:type="dxa"/>
              <w:left w:w="86" w:type="dxa"/>
              <w:bottom w:w="29" w:type="dxa"/>
              <w:right w:w="86" w:type="dxa"/>
            </w:tcMar>
            <w:hideMark/>
          </w:tcPr>
          <w:p w14:paraId="542B17C4" w14:textId="4A5031B4"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 xml:space="preserve">November </w:t>
            </w:r>
            <w:r w:rsidR="004C2F61">
              <w:rPr>
                <w:rFonts w:asciiTheme="minorHAnsi" w:hAnsiTheme="minorHAnsi"/>
                <w:b/>
                <w:sz w:val="22"/>
                <w:szCs w:val="22"/>
                <w:u w:val="single"/>
              </w:rPr>
              <w:t>1</w:t>
            </w:r>
          </w:p>
          <w:p w14:paraId="143B988A" w14:textId="77777777" w:rsidR="00D711AC" w:rsidRPr="002A7977" w:rsidRDefault="00D711AC" w:rsidP="00B3623F">
            <w:pPr>
              <w:pStyle w:val="ListParagraph"/>
              <w:numPr>
                <w:ilvl w:val="5"/>
                <w:numId w:val="75"/>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teacher panel </w:t>
            </w:r>
            <w:r>
              <w:rPr>
                <w:rFonts w:asciiTheme="minorHAnsi" w:hAnsiTheme="minorHAnsi"/>
                <w:i/>
                <w:sz w:val="22"/>
                <w:szCs w:val="22"/>
              </w:rPr>
              <w:t xml:space="preserve">or </w:t>
            </w:r>
            <w:r w:rsidR="00D13853">
              <w:rPr>
                <w:rFonts w:asciiTheme="minorHAnsi" w:hAnsiTheme="minorHAnsi"/>
                <w:sz w:val="22"/>
                <w:szCs w:val="22"/>
              </w:rPr>
              <w:t xml:space="preserve">time </w:t>
            </w:r>
            <w:r w:rsidR="0020349F">
              <w:rPr>
                <w:rFonts w:asciiTheme="minorHAnsi" w:hAnsiTheme="minorHAnsi"/>
                <w:sz w:val="22"/>
                <w:szCs w:val="22"/>
              </w:rPr>
              <w:t xml:space="preserve">together </w:t>
            </w:r>
            <w:r w:rsidR="00D13853">
              <w:rPr>
                <w:rFonts w:asciiTheme="minorHAnsi" w:hAnsiTheme="minorHAnsi"/>
                <w:sz w:val="22"/>
                <w:szCs w:val="22"/>
              </w:rPr>
              <w:t>to revise Management Plan/Philosophy, work on CULPA</w:t>
            </w:r>
          </w:p>
        </w:tc>
      </w:tr>
      <w:tr w:rsidR="00D711AC" w14:paraId="3BADC593" w14:textId="77777777" w:rsidTr="002E2DD1">
        <w:tc>
          <w:tcPr>
            <w:tcW w:w="9430" w:type="dxa"/>
            <w:tcMar>
              <w:top w:w="29" w:type="dxa"/>
              <w:left w:w="86" w:type="dxa"/>
              <w:bottom w:w="29" w:type="dxa"/>
              <w:right w:w="86" w:type="dxa"/>
            </w:tcMar>
            <w:hideMark/>
          </w:tcPr>
          <w:p w14:paraId="389DB9F3" w14:textId="7F5BB995"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4C2F61">
              <w:rPr>
                <w:rFonts w:asciiTheme="minorHAnsi" w:hAnsiTheme="minorHAnsi"/>
                <w:b/>
                <w:sz w:val="22"/>
                <w:szCs w:val="22"/>
                <w:u w:val="single"/>
              </w:rPr>
              <w:t>8</w:t>
            </w:r>
          </w:p>
          <w:p w14:paraId="15F383FC" w14:textId="77777777" w:rsidR="00D711AC" w:rsidRDefault="002C2CB1" w:rsidP="00B3623F">
            <w:pPr>
              <w:pStyle w:val="NormalWeb"/>
              <w:numPr>
                <w:ilvl w:val="0"/>
                <w:numId w:val="70"/>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3A1B12D2" w14:textId="77777777" w:rsidR="00327E9F" w:rsidRPr="00327E9F" w:rsidRDefault="00327E9F" w:rsidP="00B3623F">
            <w:pPr>
              <w:pStyle w:val="NormalWeb"/>
              <w:numPr>
                <w:ilvl w:val="0"/>
                <w:numId w:val="70"/>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0FF57C71" w14:textId="77777777" w:rsidTr="002E2DD1">
        <w:tc>
          <w:tcPr>
            <w:tcW w:w="9430" w:type="dxa"/>
            <w:tcMar>
              <w:top w:w="29" w:type="dxa"/>
              <w:left w:w="86" w:type="dxa"/>
              <w:bottom w:w="29" w:type="dxa"/>
              <w:right w:w="86" w:type="dxa"/>
            </w:tcMar>
            <w:hideMark/>
          </w:tcPr>
          <w:p w14:paraId="14817697" w14:textId="739018B2"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4C2F61">
              <w:rPr>
                <w:rFonts w:asciiTheme="minorHAnsi" w:hAnsiTheme="minorHAnsi"/>
                <w:b/>
                <w:sz w:val="22"/>
                <w:szCs w:val="22"/>
                <w:u w:val="single"/>
              </w:rPr>
              <w:t>5</w:t>
            </w:r>
          </w:p>
          <w:p w14:paraId="45AF3EB2"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050336"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2E591293"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2A2A50DE" w14:textId="77777777" w:rsidR="00D711AC" w:rsidRPr="002E2DD1" w:rsidRDefault="00D711AC" w:rsidP="002E15AD">
            <w:pPr>
              <w:pStyle w:val="ListParagraph"/>
              <w:overflowPunct/>
              <w:autoSpaceDE/>
              <w:autoSpaceDN/>
              <w:adjustRightInd/>
              <w:ind w:left="810"/>
              <w:textAlignment w:val="center"/>
              <w:rPr>
                <w:rFonts w:asciiTheme="minorHAnsi" w:hAnsiTheme="minorHAnsi"/>
                <w:sz w:val="4"/>
                <w:szCs w:val="4"/>
              </w:rPr>
            </w:pPr>
          </w:p>
          <w:p w14:paraId="346D28B8" w14:textId="77777777" w:rsidR="00D711AC" w:rsidRDefault="00327E9F" w:rsidP="00B3623F">
            <w:pPr>
              <w:pStyle w:val="ListParagraph"/>
              <w:numPr>
                <w:ilvl w:val="0"/>
                <w:numId w:val="71"/>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5ABFED0A" w14:textId="77777777" w:rsidR="00D711AC" w:rsidRDefault="00327E9F" w:rsidP="00B3623F">
            <w:pPr>
              <w:pStyle w:val="ListParagraph"/>
              <w:numPr>
                <w:ilvl w:val="0"/>
                <w:numId w:val="71"/>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3DF5568F" w14:textId="77777777" w:rsidTr="002E2DD1">
        <w:tc>
          <w:tcPr>
            <w:tcW w:w="9430" w:type="dxa"/>
            <w:tcBorders>
              <w:bottom w:val="single" w:sz="2" w:space="0" w:color="000000" w:themeColor="text1"/>
            </w:tcBorders>
            <w:tcMar>
              <w:top w:w="29" w:type="dxa"/>
              <w:left w:w="86" w:type="dxa"/>
              <w:bottom w:w="29" w:type="dxa"/>
              <w:right w:w="86" w:type="dxa"/>
            </w:tcMar>
          </w:tcPr>
          <w:p w14:paraId="57B3AC6D" w14:textId="60ACF965"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w:t>
            </w:r>
            <w:r w:rsidR="004C2F61">
              <w:rPr>
                <w:rFonts w:asciiTheme="minorHAnsi" w:hAnsiTheme="minorHAnsi"/>
                <w:b/>
                <w:sz w:val="22"/>
                <w:szCs w:val="22"/>
                <w:u w:val="single"/>
              </w:rPr>
              <w:t>2</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22EAC657"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3C7AAEF" w14:textId="77777777" w:rsidR="00536FE6" w:rsidRPr="00966E7E" w:rsidRDefault="008F6E8B"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0D162CDD" w14:textId="77777777" w:rsidTr="002E2DD1">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9" w:type="dxa"/>
              <w:left w:w="86" w:type="dxa"/>
              <w:bottom w:w="29" w:type="dxa"/>
              <w:right w:w="86" w:type="dxa"/>
            </w:tcMar>
          </w:tcPr>
          <w:p w14:paraId="08068D96" w14:textId="111734F5"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20349F">
              <w:rPr>
                <w:rFonts w:asciiTheme="minorHAnsi" w:hAnsiTheme="minorHAnsi"/>
                <w:b/>
                <w:sz w:val="22"/>
                <w:szCs w:val="22"/>
                <w:u w:val="single"/>
              </w:rPr>
              <w:t xml:space="preserve">November </w:t>
            </w:r>
            <w:r w:rsidR="004C2F61">
              <w:rPr>
                <w:rFonts w:asciiTheme="minorHAnsi" w:hAnsiTheme="minorHAnsi"/>
                <w:b/>
                <w:sz w:val="22"/>
                <w:szCs w:val="22"/>
                <w:u w:val="single"/>
              </w:rPr>
              <w:t>29</w:t>
            </w:r>
            <w:r w:rsidRPr="002A7977">
              <w:rPr>
                <w:rFonts w:asciiTheme="minorHAnsi" w:hAnsiTheme="minorHAnsi"/>
                <w:sz w:val="22"/>
                <w:szCs w:val="22"/>
              </w:rPr>
              <w:t xml:space="preserve"> </w:t>
            </w:r>
          </w:p>
          <w:p w14:paraId="7E725A9A"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040ABF1C" w14:textId="77777777" w:rsidR="008F6E8B" w:rsidRDefault="008F6E8B" w:rsidP="00B3623F">
            <w:pPr>
              <w:pStyle w:val="ListParagraph"/>
              <w:numPr>
                <w:ilvl w:val="0"/>
                <w:numId w:val="83"/>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2B523DB6" w14:textId="77777777" w:rsidR="00536FE6" w:rsidRPr="008F6E8B" w:rsidRDefault="008F6E8B" w:rsidP="00B3623F">
            <w:pPr>
              <w:pStyle w:val="ListParagraph"/>
              <w:numPr>
                <w:ilvl w:val="0"/>
                <w:numId w:val="83"/>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4EB5C052" w14:textId="77777777" w:rsidTr="002E2DD1">
        <w:tc>
          <w:tcPr>
            <w:tcW w:w="9430" w:type="dxa"/>
            <w:tcBorders>
              <w:top w:val="single" w:sz="2" w:space="0" w:color="000000" w:themeColor="text1"/>
            </w:tcBorders>
            <w:tcMar>
              <w:top w:w="29" w:type="dxa"/>
              <w:left w:w="86" w:type="dxa"/>
              <w:bottom w:w="29" w:type="dxa"/>
              <w:right w:w="86" w:type="dxa"/>
            </w:tcMar>
          </w:tcPr>
          <w:p w14:paraId="26C3C12D" w14:textId="2D3C15E5"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w:t>
            </w:r>
            <w:r w:rsidR="004C2F61">
              <w:rPr>
                <w:rFonts w:asciiTheme="minorHAnsi" w:hAnsiTheme="minorHAnsi"/>
                <w:b/>
                <w:sz w:val="22"/>
                <w:szCs w:val="22"/>
                <w:u w:val="single"/>
              </w:rPr>
              <w:t>6</w:t>
            </w:r>
            <w:r w:rsidRPr="002A7977">
              <w:rPr>
                <w:rFonts w:asciiTheme="minorHAnsi" w:hAnsiTheme="minorHAnsi"/>
                <w:sz w:val="22"/>
                <w:szCs w:val="22"/>
              </w:rPr>
              <w:t xml:space="preserve"> </w:t>
            </w:r>
          </w:p>
          <w:p w14:paraId="3ED6993D"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9C19459"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2264F659" w14:textId="77777777" w:rsidR="00327E9F" w:rsidRPr="008B4241" w:rsidRDefault="00327E9F" w:rsidP="00B3623F">
            <w:pPr>
              <w:pStyle w:val="ListParagraph"/>
              <w:numPr>
                <w:ilvl w:val="0"/>
                <w:numId w:val="65"/>
              </w:numPr>
              <w:overflowPunct/>
              <w:autoSpaceDE/>
              <w:autoSpaceDN/>
              <w:adjustRightInd/>
              <w:ind w:left="810"/>
              <w:textAlignment w:val="center"/>
              <w:rPr>
                <w:rFonts w:asciiTheme="minorHAnsi" w:hAnsiTheme="minorHAnsi"/>
                <w:i/>
                <w:sz w:val="22"/>
                <w:szCs w:val="22"/>
              </w:rPr>
            </w:pPr>
            <w:r>
              <w:rPr>
                <w:rFonts w:ascii="Calibri" w:hAnsi="Calibri"/>
                <w:bCs/>
                <w:i/>
                <w:color w:val="000000"/>
                <w:sz w:val="22"/>
                <w:szCs w:val="22"/>
              </w:rPr>
              <w:t>Thrive</w:t>
            </w:r>
            <w:r>
              <w:rPr>
                <w:rFonts w:ascii="Calibri" w:hAnsi="Calibri"/>
                <w:bCs/>
                <w:color w:val="000000"/>
                <w:sz w:val="22"/>
                <w:szCs w:val="22"/>
              </w:rPr>
              <w:t xml:space="preserve"> – Chapter 4</w:t>
            </w:r>
          </w:p>
          <w:p w14:paraId="164B69E9" w14:textId="77777777" w:rsidR="008B4241" w:rsidRPr="00327E9F" w:rsidRDefault="008B4241" w:rsidP="00B3623F">
            <w:pPr>
              <w:pStyle w:val="ListParagraph"/>
              <w:numPr>
                <w:ilvl w:val="0"/>
                <w:numId w:val="65"/>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662ABE3F" w14:textId="77777777" w:rsidR="00327E9F" w:rsidRPr="002E2DD1" w:rsidRDefault="00327E9F" w:rsidP="00327E9F">
            <w:pPr>
              <w:pStyle w:val="ListParagraph"/>
              <w:overflowPunct/>
              <w:autoSpaceDE/>
              <w:autoSpaceDN/>
              <w:adjustRightInd/>
              <w:ind w:left="810"/>
              <w:textAlignment w:val="center"/>
              <w:rPr>
                <w:rFonts w:asciiTheme="minorHAnsi" w:hAnsiTheme="minorHAnsi"/>
                <w:sz w:val="4"/>
                <w:szCs w:val="4"/>
              </w:rPr>
            </w:pPr>
          </w:p>
          <w:p w14:paraId="10D17658" w14:textId="77777777" w:rsidR="00536FE6" w:rsidRPr="008B4241" w:rsidRDefault="008B4241" w:rsidP="00B3623F">
            <w:pPr>
              <w:pStyle w:val="ListParagraph"/>
              <w:numPr>
                <w:ilvl w:val="0"/>
                <w:numId w:val="72"/>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r w:rsidR="00536FE6" w14:paraId="353E7E36" w14:textId="77777777" w:rsidTr="002E2DD1">
        <w:tc>
          <w:tcPr>
            <w:tcW w:w="9430" w:type="dxa"/>
            <w:tcMar>
              <w:top w:w="29" w:type="dxa"/>
              <w:left w:w="86" w:type="dxa"/>
              <w:bottom w:w="29" w:type="dxa"/>
              <w:right w:w="86" w:type="dxa"/>
            </w:tcMar>
          </w:tcPr>
          <w:p w14:paraId="6A486505" w14:textId="52AE417D"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 1</w:t>
            </w:r>
            <w:r w:rsidR="00056F9F">
              <w:rPr>
                <w:rFonts w:asciiTheme="minorHAnsi" w:hAnsiTheme="minorHAnsi"/>
                <w:b/>
                <w:sz w:val="22"/>
                <w:szCs w:val="22"/>
                <w:u w:val="single"/>
              </w:rPr>
              <w:t>3</w:t>
            </w:r>
          </w:p>
          <w:p w14:paraId="76585FC8"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75F7C3C" w14:textId="77777777" w:rsidR="009A733E" w:rsidRPr="00C55B87" w:rsidRDefault="009A733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Have </w:t>
            </w:r>
            <w:r>
              <w:rPr>
                <w:rFonts w:asciiTheme="minorHAnsi" w:hAnsiTheme="minorHAnsi"/>
                <w:b/>
                <w:bCs/>
                <w:sz w:val="22"/>
                <w:szCs w:val="22"/>
              </w:rPr>
              <w:t xml:space="preserve">mined </w:t>
            </w:r>
            <w:r>
              <w:rPr>
                <w:rFonts w:asciiTheme="minorHAnsi" w:hAnsiTheme="minorHAnsi"/>
                <w:bCs/>
                <w:i/>
                <w:sz w:val="22"/>
                <w:szCs w:val="22"/>
              </w:rPr>
              <w:t xml:space="preserve">Tensions &amp; Triumphs – </w:t>
            </w:r>
            <w:r>
              <w:rPr>
                <w:rFonts w:asciiTheme="minorHAnsi" w:hAnsiTheme="minorHAnsi"/>
                <w:bCs/>
                <w:sz w:val="22"/>
                <w:szCs w:val="22"/>
              </w:rPr>
              <w:t xml:space="preserve">Chapter 7 </w:t>
            </w:r>
          </w:p>
          <w:p w14:paraId="652DD7F2" w14:textId="77777777" w:rsidR="00C55B87" w:rsidRPr="00CB308C" w:rsidRDefault="00C55B87"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Read</w:t>
            </w:r>
            <w:r w:rsidRPr="00CB308C">
              <w:rPr>
                <w:rFonts w:asciiTheme="minorHAnsi" w:hAnsiTheme="minorHAnsi"/>
                <w:bCs/>
                <w:color w:val="000000" w:themeColor="text1"/>
                <w:sz w:val="22"/>
                <w:szCs w:val="22"/>
              </w:rPr>
              <w:t xml:space="preserve"> “Teachers: Arsonists of the Best Kind” from </w:t>
            </w:r>
            <w:r w:rsidRPr="00CB308C">
              <w:rPr>
                <w:rFonts w:asciiTheme="minorHAnsi" w:hAnsiTheme="minorHAnsi"/>
                <w:bCs/>
                <w:i/>
                <w:color w:val="000000" w:themeColor="text1"/>
                <w:sz w:val="22"/>
                <w:szCs w:val="22"/>
              </w:rPr>
              <w:t>Burned In</w:t>
            </w:r>
          </w:p>
          <w:p w14:paraId="2AC24A10" w14:textId="77777777" w:rsidR="009A733E" w:rsidRPr="002E2DD1" w:rsidRDefault="009A733E" w:rsidP="009A733E">
            <w:pPr>
              <w:pStyle w:val="ListParagraph"/>
              <w:overflowPunct/>
              <w:autoSpaceDE/>
              <w:autoSpaceDN/>
              <w:adjustRightInd/>
              <w:ind w:left="810"/>
              <w:textAlignment w:val="center"/>
              <w:rPr>
                <w:rFonts w:asciiTheme="minorHAnsi" w:hAnsiTheme="minorHAnsi"/>
                <w:sz w:val="4"/>
                <w:szCs w:val="4"/>
              </w:rPr>
            </w:pPr>
          </w:p>
          <w:p w14:paraId="7AA017E8" w14:textId="77777777" w:rsidR="009A733E" w:rsidRPr="009A733E" w:rsidRDefault="009A733E" w:rsidP="00B3623F">
            <w:pPr>
              <w:pStyle w:val="ListParagraph"/>
              <w:numPr>
                <w:ilvl w:val="0"/>
                <w:numId w:val="73"/>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Teaching &amp; Politics</w:t>
            </w:r>
          </w:p>
          <w:p w14:paraId="6AC22626" w14:textId="77777777" w:rsidR="00536FE6" w:rsidRPr="009A733E" w:rsidRDefault="009A733E" w:rsidP="00B3623F">
            <w:pPr>
              <w:pStyle w:val="ListParagraph"/>
              <w:numPr>
                <w:ilvl w:val="0"/>
                <w:numId w:val="73"/>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Concluding Thoughts</w:t>
            </w:r>
          </w:p>
        </w:tc>
      </w:tr>
    </w:tbl>
    <w:p w14:paraId="397CA181" w14:textId="77777777" w:rsidR="00D711AC" w:rsidRDefault="00D711AC" w:rsidP="00D711AC">
      <w:pPr>
        <w:overflowPunct/>
        <w:autoSpaceDE/>
        <w:autoSpaceDN/>
        <w:adjustRightInd/>
        <w:textAlignment w:val="auto"/>
        <w:rPr>
          <w:rFonts w:ascii="Calibri" w:hAnsi="Calibri"/>
          <w:color w:val="000000"/>
          <w:sz w:val="24"/>
          <w:szCs w:val="24"/>
        </w:rPr>
      </w:pPr>
    </w:p>
    <w:p w14:paraId="7EE5C6C5" w14:textId="77777777" w:rsidR="00FE58B0" w:rsidRPr="00A92685" w:rsidRDefault="00263833" w:rsidP="00745AED">
      <w:pPr>
        <w:jc w:val="center"/>
        <w:rPr>
          <w:rFonts w:ascii="Calibri" w:hAnsi="Calibri"/>
          <w:b/>
          <w:color w:val="000000"/>
          <w:sz w:val="24"/>
          <w:szCs w:val="24"/>
        </w:rPr>
      </w:pPr>
      <w:bookmarkStart w:id="11" w:name="ProPortEvalCrit"/>
      <w:bookmarkStart w:id="12" w:name="ProPortRubric"/>
      <w:bookmarkEnd w:id="11"/>
      <w:bookmarkEnd w:id="12"/>
      <w:r>
        <w:rPr>
          <w:noProof/>
          <w:color w:val="000000"/>
        </w:rPr>
        <w:lastRenderedPageBreak/>
        <mc:AlternateContent>
          <mc:Choice Requires="wps">
            <w:drawing>
              <wp:anchor distT="0" distB="0" distL="114300" distR="114300" simplePos="0" relativeHeight="3" behindDoc="0" locked="0" layoutInCell="1" allowOverlap="1" wp14:anchorId="1BDEFEDC" wp14:editId="54E4027B">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56C2DFAB" w14:textId="77777777" w:rsidR="00D40E04" w:rsidRPr="00B14C70" w:rsidRDefault="00D40E0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FEDC" id="Text Box 10" o:spid="_x0000_s1029"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K87DTovAgAAWAQAAA4AAAAAAAAAAAAAAAAALgIA&#10;AGRycy9lMm9Eb2MueG1sUEsBAi0AFAAGAAgAAAAhAHCEJoDfAAAACQEAAA8AAAAAAAAAAAAAAAAA&#10;iQQAAGRycy9kb3ducmV2LnhtbFBLBQYAAAAABAAEAPMAAACVBQAAAAA=&#10;">
                <v:textbox>
                  <w:txbxContent>
                    <w:p w14:paraId="56C2DFAB" w14:textId="77777777" w:rsidR="00D40E04" w:rsidRPr="00B14C70" w:rsidRDefault="00D40E0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0076D79" w14:textId="77777777" w:rsidR="00FE58B0" w:rsidRPr="00A92685" w:rsidRDefault="00FE58B0" w:rsidP="00745AED">
      <w:pPr>
        <w:jc w:val="center"/>
        <w:rPr>
          <w:rFonts w:ascii="Calibri" w:hAnsi="Calibri"/>
          <w:b/>
          <w:color w:val="000000"/>
          <w:sz w:val="24"/>
          <w:szCs w:val="24"/>
        </w:rPr>
      </w:pPr>
    </w:p>
    <w:p w14:paraId="47FFA92D" w14:textId="77777777" w:rsidR="00FE58B0" w:rsidRPr="00A92685" w:rsidRDefault="00FE58B0" w:rsidP="00745AED">
      <w:pPr>
        <w:rPr>
          <w:rFonts w:ascii="Calibri" w:hAnsi="Calibri"/>
          <w:color w:val="000000"/>
          <w:sz w:val="24"/>
          <w:szCs w:val="24"/>
        </w:rPr>
      </w:pPr>
    </w:p>
    <w:p w14:paraId="360A04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395F7F4F" w14:textId="77777777" w:rsidR="00FE58B0" w:rsidRDefault="00FE58B0" w:rsidP="001163E5">
      <w:pPr>
        <w:rPr>
          <w:rFonts w:ascii="Calibri" w:hAnsi="Calibri"/>
          <w:b/>
          <w:color w:val="000000"/>
          <w:sz w:val="24"/>
          <w:szCs w:val="24"/>
        </w:rPr>
      </w:pPr>
    </w:p>
    <w:p w14:paraId="1FA3BABD"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673FB19C"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118D9C6B" w14:textId="77777777" w:rsidR="001163E5" w:rsidRPr="00A92685" w:rsidRDefault="001163E5" w:rsidP="001163E5">
      <w:pPr>
        <w:rPr>
          <w:rFonts w:ascii="Calibri" w:hAnsi="Calibri"/>
          <w:b/>
          <w:color w:val="000000"/>
          <w:sz w:val="24"/>
          <w:szCs w:val="24"/>
        </w:rPr>
      </w:pPr>
    </w:p>
    <w:p w14:paraId="00B67A2F"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737A1139"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2CF3A1BC"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19906937"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54211422"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140E3C30" w14:textId="77777777" w:rsidR="00BF2E29" w:rsidRDefault="00BF2E29" w:rsidP="00745AED">
      <w:pPr>
        <w:rPr>
          <w:rFonts w:ascii="Calibri" w:hAnsi="Calibri"/>
          <w:b/>
          <w:color w:val="000000"/>
          <w:sz w:val="24"/>
          <w:szCs w:val="24"/>
          <w:u w:val="single"/>
        </w:rPr>
      </w:pPr>
    </w:p>
    <w:p w14:paraId="0127BD21"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C8F5D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w:t>
      </w:r>
      <w:proofErr w:type="gramStart"/>
      <w:r w:rsidR="00BF2E29">
        <w:rPr>
          <w:rFonts w:ascii="Calibri" w:hAnsi="Calibri"/>
          <w:color w:val="000000"/>
          <w:sz w:val="24"/>
          <w:szCs w:val="24"/>
        </w:rPr>
        <w:t>thoughtful</w:t>
      </w:r>
      <w:proofErr w:type="gramEnd"/>
      <w:r w:rsidR="00BF2E29">
        <w:rPr>
          <w:rFonts w:ascii="Calibri" w:hAnsi="Calibri"/>
          <w:color w:val="000000"/>
          <w:sz w:val="24"/>
          <w:szCs w:val="24"/>
        </w:rPr>
        <w:t xml:space="preserve"> and your voice is clearly engaged with the topic.  </w:t>
      </w:r>
    </w:p>
    <w:p w14:paraId="5306A2C7" w14:textId="77777777" w:rsidR="00FE58B0" w:rsidRPr="00A92685" w:rsidRDefault="00FE58B0" w:rsidP="00745AED">
      <w:pPr>
        <w:rPr>
          <w:rFonts w:ascii="Calibri" w:hAnsi="Calibri"/>
          <w:color w:val="000000"/>
          <w:sz w:val="24"/>
          <w:szCs w:val="24"/>
        </w:rPr>
      </w:pPr>
    </w:p>
    <w:p w14:paraId="409F9CC3"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464DB0F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2D8AE28D" w14:textId="27B670F9" w:rsidR="00B006C5" w:rsidRDefault="00B006C5">
      <w:pPr>
        <w:overflowPunct/>
        <w:autoSpaceDE/>
        <w:autoSpaceDN/>
        <w:adjustRightInd/>
        <w:textAlignment w:val="auto"/>
        <w:rPr>
          <w:rFonts w:ascii="Calibri" w:hAnsi="Calibri"/>
          <w:b/>
          <w:i/>
          <w:color w:val="000000"/>
          <w:sz w:val="24"/>
          <w:szCs w:val="24"/>
        </w:rPr>
      </w:pPr>
    </w:p>
    <w:sectPr w:rsidR="00B006C5" w:rsidSect="00F639D3">
      <w:pgSz w:w="12240" w:h="15840"/>
      <w:pgMar w:top="1152" w:right="99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A750" w14:textId="77777777" w:rsidR="00D40E04" w:rsidRDefault="00D40E04">
      <w:r>
        <w:separator/>
      </w:r>
    </w:p>
  </w:endnote>
  <w:endnote w:type="continuationSeparator" w:id="0">
    <w:p w14:paraId="70DD780A" w14:textId="77777777" w:rsidR="00D40E04" w:rsidRDefault="00D4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1B29C386" w14:textId="5732BFDF" w:rsidR="00D40E04" w:rsidRDefault="00D40E0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C3EAC7F" w14:textId="77777777" w:rsidR="00D40E04" w:rsidRDefault="00D4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ABD2" w14:textId="77777777" w:rsidR="00D40E04" w:rsidRDefault="00D40E04">
    <w:pPr>
      <w:pStyle w:val="Footer"/>
      <w:jc w:val="right"/>
    </w:pPr>
  </w:p>
  <w:p w14:paraId="78C55B8C" w14:textId="77777777" w:rsidR="00D40E04" w:rsidRDefault="00D40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359" w14:textId="77777777" w:rsidR="00D40E04" w:rsidRDefault="00D40E0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0A385705" w14:textId="77777777" w:rsidR="00D40E04" w:rsidRDefault="00D40E04" w:rsidP="00243262">
    <w:pPr>
      <w:pStyle w:val="Footer"/>
      <w:ind w:right="360"/>
    </w:pPr>
  </w:p>
  <w:p w14:paraId="2E6F0DB2" w14:textId="77777777" w:rsidR="00D40E04" w:rsidRDefault="00D40E04"/>
  <w:p w14:paraId="756D25F3" w14:textId="77777777" w:rsidR="00D40E04" w:rsidRDefault="00D40E0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9985" w14:textId="2CB24026" w:rsidR="00D40E04" w:rsidRDefault="00D40E0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99B4BEB" w14:textId="77777777" w:rsidR="00D40E04" w:rsidRDefault="00D40E04" w:rsidP="00243262">
    <w:pPr>
      <w:pStyle w:val="Footer"/>
      <w:ind w:right="360"/>
    </w:pPr>
  </w:p>
  <w:p w14:paraId="55BC76F2" w14:textId="77777777" w:rsidR="00D40E04" w:rsidRDefault="00D40E04"/>
  <w:p w14:paraId="3A2C166E" w14:textId="77777777" w:rsidR="00D40E04" w:rsidRDefault="00D40E0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F57C" w14:textId="28D7121A" w:rsidR="00D40E04" w:rsidRDefault="00D40E0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77EA768D" w14:textId="77777777" w:rsidR="00D40E04" w:rsidRDefault="00D40E04">
    <w:pPr>
      <w:pStyle w:val="Footer"/>
      <w:ind w:right="360"/>
    </w:pPr>
  </w:p>
  <w:p w14:paraId="78D2FDA0" w14:textId="77777777" w:rsidR="00D40E04" w:rsidRDefault="00D40E04"/>
  <w:p w14:paraId="41785892" w14:textId="77777777" w:rsidR="00D40E04" w:rsidRDefault="00D40E04"/>
  <w:p w14:paraId="4B8C76B2" w14:textId="77777777" w:rsidR="00D40E04" w:rsidRDefault="00D40E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289C" w14:textId="77777777" w:rsidR="00D40E04" w:rsidRDefault="00D40E04">
      <w:r>
        <w:separator/>
      </w:r>
    </w:p>
  </w:footnote>
  <w:footnote w:type="continuationSeparator" w:id="0">
    <w:p w14:paraId="5A50BA57" w14:textId="77777777" w:rsidR="00D40E04" w:rsidRDefault="00D4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52E78"/>
    <w:multiLevelType w:val="hybridMultilevel"/>
    <w:tmpl w:val="DB26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9" w15:restartNumberingAfterBreak="0">
    <w:nsid w:val="05816676"/>
    <w:multiLevelType w:val="hybridMultilevel"/>
    <w:tmpl w:val="0BAA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67273CC"/>
    <w:multiLevelType w:val="hybridMultilevel"/>
    <w:tmpl w:val="34CE0EE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45756A"/>
    <w:multiLevelType w:val="hybridMultilevel"/>
    <w:tmpl w:val="4AEA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19842303"/>
    <w:multiLevelType w:val="hybridMultilevel"/>
    <w:tmpl w:val="DF5095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3"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51985"/>
    <w:multiLevelType w:val="hybridMultilevel"/>
    <w:tmpl w:val="A9B2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27AB0FB3"/>
    <w:multiLevelType w:val="hybridMultilevel"/>
    <w:tmpl w:val="5570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7FE65C1"/>
    <w:multiLevelType w:val="hybridMultilevel"/>
    <w:tmpl w:val="B21A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BDB2CBB"/>
    <w:multiLevelType w:val="hybridMultilevel"/>
    <w:tmpl w:val="798C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793684"/>
    <w:multiLevelType w:val="hybridMultilevel"/>
    <w:tmpl w:val="484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D0962"/>
    <w:multiLevelType w:val="hybridMultilevel"/>
    <w:tmpl w:val="5414FB0C"/>
    <w:lvl w:ilvl="0" w:tplc="6F78E4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374537"/>
    <w:multiLevelType w:val="hybridMultilevel"/>
    <w:tmpl w:val="244A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ED4F09"/>
    <w:multiLevelType w:val="hybridMultilevel"/>
    <w:tmpl w:val="5AFE5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C652733"/>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3"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6"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337723"/>
    <w:multiLevelType w:val="hybridMultilevel"/>
    <w:tmpl w:val="B31E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C9C3013"/>
    <w:multiLevelType w:val="hybridMultilevel"/>
    <w:tmpl w:val="6400E38A"/>
    <w:lvl w:ilvl="0" w:tplc="0D18D86E">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70"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4"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633241"/>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79" w15:restartNumberingAfterBreak="0">
    <w:nsid w:val="59462172"/>
    <w:multiLevelType w:val="hybridMultilevel"/>
    <w:tmpl w:val="AE2C7348"/>
    <w:lvl w:ilvl="0" w:tplc="6F78E4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2"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6"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696C3283"/>
    <w:multiLevelType w:val="hybridMultilevel"/>
    <w:tmpl w:val="70B2D5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F667834"/>
    <w:multiLevelType w:val="hybridMultilevel"/>
    <w:tmpl w:val="5CB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25740A0"/>
    <w:multiLevelType w:val="hybridMultilevel"/>
    <w:tmpl w:val="EF4E3678"/>
    <w:lvl w:ilvl="0" w:tplc="0CD6C450">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3" w15:restartNumberingAfterBreak="0">
    <w:nsid w:val="78C61AD5"/>
    <w:multiLevelType w:val="hybridMultilevel"/>
    <w:tmpl w:val="D0D6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8"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6"/>
  </w:num>
  <w:num w:numId="2">
    <w:abstractNumId w:val="81"/>
  </w:num>
  <w:num w:numId="3">
    <w:abstractNumId w:val="78"/>
  </w:num>
  <w:num w:numId="4">
    <w:abstractNumId w:val="12"/>
  </w:num>
  <w:num w:numId="5">
    <w:abstractNumId w:val="73"/>
  </w:num>
  <w:num w:numId="6">
    <w:abstractNumId w:val="21"/>
  </w:num>
  <w:num w:numId="7">
    <w:abstractNumId w:val="65"/>
  </w:num>
  <w:num w:numId="8">
    <w:abstractNumId w:val="24"/>
  </w:num>
  <w:num w:numId="9">
    <w:abstractNumId w:val="11"/>
  </w:num>
  <w:num w:numId="10">
    <w:abstractNumId w:val="72"/>
  </w:num>
  <w:num w:numId="11">
    <w:abstractNumId w:val="82"/>
  </w:num>
  <w:num w:numId="12">
    <w:abstractNumId w:val="18"/>
  </w:num>
  <w:num w:numId="13">
    <w:abstractNumId w:val="61"/>
  </w:num>
  <w:num w:numId="14">
    <w:abstractNumId w:val="42"/>
  </w:num>
  <w:num w:numId="15">
    <w:abstractNumId w:val="6"/>
  </w:num>
  <w:num w:numId="16">
    <w:abstractNumId w:val="90"/>
  </w:num>
  <w:num w:numId="17">
    <w:abstractNumId w:val="100"/>
  </w:num>
  <w:num w:numId="18">
    <w:abstractNumId w:val="40"/>
  </w:num>
  <w:num w:numId="19">
    <w:abstractNumId w:val="54"/>
  </w:num>
  <w:num w:numId="20">
    <w:abstractNumId w:val="5"/>
  </w:num>
  <w:num w:numId="21">
    <w:abstractNumId w:val="101"/>
  </w:num>
  <w:num w:numId="22">
    <w:abstractNumId w:val="25"/>
  </w:num>
  <w:num w:numId="23">
    <w:abstractNumId w:val="76"/>
  </w:num>
  <w:num w:numId="24">
    <w:abstractNumId w:val="33"/>
  </w:num>
  <w:num w:numId="25">
    <w:abstractNumId w:val="50"/>
  </w:num>
  <w:num w:numId="26">
    <w:abstractNumId w:val="75"/>
  </w:num>
  <w:num w:numId="27">
    <w:abstractNumId w:val="29"/>
  </w:num>
  <w:num w:numId="28">
    <w:abstractNumId w:val="92"/>
  </w:num>
  <w:num w:numId="29">
    <w:abstractNumId w:val="47"/>
  </w:num>
  <w:num w:numId="30">
    <w:abstractNumId w:val="1"/>
  </w:num>
  <w:num w:numId="31">
    <w:abstractNumId w:val="106"/>
  </w:num>
  <w:num w:numId="32">
    <w:abstractNumId w:val="63"/>
  </w:num>
  <w:num w:numId="33">
    <w:abstractNumId w:val="51"/>
  </w:num>
  <w:num w:numId="34">
    <w:abstractNumId w:val="0"/>
  </w:num>
  <w:num w:numId="35">
    <w:abstractNumId w:val="62"/>
  </w:num>
  <w:num w:numId="36">
    <w:abstractNumId w:val="60"/>
  </w:num>
  <w:num w:numId="37">
    <w:abstractNumId w:val="32"/>
  </w:num>
  <w:num w:numId="38">
    <w:abstractNumId w:val="85"/>
  </w:num>
  <w:num w:numId="39">
    <w:abstractNumId w:val="14"/>
  </w:num>
  <w:num w:numId="40">
    <w:abstractNumId w:val="99"/>
  </w:num>
  <w:num w:numId="41">
    <w:abstractNumId w:val="91"/>
  </w:num>
  <w:num w:numId="42">
    <w:abstractNumId w:val="70"/>
  </w:num>
  <w:num w:numId="43">
    <w:abstractNumId w:val="7"/>
  </w:num>
  <w:num w:numId="44">
    <w:abstractNumId w:val="102"/>
  </w:num>
  <w:num w:numId="45">
    <w:abstractNumId w:val="107"/>
  </w:num>
  <w:num w:numId="46">
    <w:abstractNumId w:val="34"/>
  </w:num>
  <w:num w:numId="47">
    <w:abstractNumId w:val="2"/>
  </w:num>
  <w:num w:numId="48">
    <w:abstractNumId w:val="94"/>
  </w:num>
  <w:num w:numId="49">
    <w:abstractNumId w:val="49"/>
  </w:num>
  <w:num w:numId="50">
    <w:abstractNumId w:val="37"/>
  </w:num>
  <w:num w:numId="51">
    <w:abstractNumId w:val="15"/>
  </w:num>
  <w:num w:numId="52">
    <w:abstractNumId w:val="30"/>
  </w:num>
  <w:num w:numId="53">
    <w:abstractNumId w:val="58"/>
  </w:num>
  <w:num w:numId="54">
    <w:abstractNumId w:val="71"/>
  </w:num>
  <w:num w:numId="55">
    <w:abstractNumId w:val="74"/>
  </w:num>
  <w:num w:numId="56">
    <w:abstractNumId w:val="45"/>
    <w:lvlOverride w:ilvl="2">
      <w:startOverride w:val="1"/>
    </w:lvlOverride>
  </w:num>
  <w:num w:numId="57">
    <w:abstractNumId w:val="56"/>
    <w:lvlOverride w:ilvl="2">
      <w:startOverride w:val="1"/>
    </w:lvlOverride>
  </w:num>
  <w:num w:numId="58">
    <w:abstractNumId w:val="19"/>
  </w:num>
  <w:num w:numId="59">
    <w:abstractNumId w:val="93"/>
    <w:lvlOverride w:ilvl="2">
      <w:startOverride w:val="1"/>
    </w:lvlOverride>
  </w:num>
  <w:num w:numId="60">
    <w:abstractNumId w:val="93"/>
    <w:lvlOverride w:ilvl="2"/>
    <w:lvlOverride w:ilvl="3">
      <w:startOverride w:val="1"/>
    </w:lvlOverride>
  </w:num>
  <w:num w:numId="61">
    <w:abstractNumId w:val="105"/>
  </w:num>
  <w:num w:numId="62">
    <w:abstractNumId w:val="97"/>
    <w:lvlOverride w:ilvl="2">
      <w:startOverride w:val="1"/>
    </w:lvlOverride>
  </w:num>
  <w:num w:numId="63">
    <w:abstractNumId w:val="55"/>
    <w:lvlOverride w:ilvl="1">
      <w:startOverride w:val="1"/>
    </w:lvlOverride>
  </w:num>
  <w:num w:numId="64">
    <w:abstractNumId w:val="84"/>
  </w:num>
  <w:num w:numId="65">
    <w:abstractNumId w:val="26"/>
  </w:num>
  <w:num w:numId="66">
    <w:abstractNumId w:val="83"/>
  </w:num>
  <w:num w:numId="67">
    <w:abstractNumId w:val="80"/>
  </w:num>
  <w:num w:numId="68">
    <w:abstractNumId w:val="66"/>
  </w:num>
  <w:num w:numId="69">
    <w:abstractNumId w:val="87"/>
  </w:num>
  <w:num w:numId="70">
    <w:abstractNumId w:val="44"/>
  </w:num>
  <w:num w:numId="71">
    <w:abstractNumId w:val="23"/>
  </w:num>
  <w:num w:numId="72">
    <w:abstractNumId w:val="13"/>
  </w:num>
  <w:num w:numId="73">
    <w:abstractNumId w:val="43"/>
  </w:num>
  <w:num w:numId="74">
    <w:abstractNumId w:val="108"/>
  </w:num>
  <w:num w:numId="75">
    <w:abstractNumId w:val="67"/>
  </w:num>
  <w:num w:numId="76">
    <w:abstractNumId w:val="17"/>
  </w:num>
  <w:num w:numId="77">
    <w:abstractNumId w:val="86"/>
  </w:num>
  <w:num w:numId="78">
    <w:abstractNumId w:val="4"/>
  </w:num>
  <w:num w:numId="79">
    <w:abstractNumId w:val="88"/>
  </w:num>
  <w:num w:numId="80">
    <w:abstractNumId w:val="31"/>
  </w:num>
  <w:num w:numId="81">
    <w:abstractNumId w:val="41"/>
  </w:num>
  <w:num w:numId="82">
    <w:abstractNumId w:val="8"/>
  </w:num>
  <w:num w:numId="83">
    <w:abstractNumId w:val="53"/>
  </w:num>
  <w:num w:numId="84">
    <w:abstractNumId w:val="64"/>
  </w:num>
  <w:num w:numId="85">
    <w:abstractNumId w:val="104"/>
  </w:num>
  <w:num w:numId="86">
    <w:abstractNumId w:val="98"/>
  </w:num>
  <w:num w:numId="87">
    <w:abstractNumId w:val="38"/>
  </w:num>
  <w:num w:numId="88">
    <w:abstractNumId w:val="28"/>
  </w:num>
  <w:num w:numId="89">
    <w:abstractNumId w:val="69"/>
  </w:num>
  <w:num w:numId="90">
    <w:abstractNumId w:val="57"/>
  </w:num>
  <w:num w:numId="91">
    <w:abstractNumId w:val="96"/>
  </w:num>
  <w:num w:numId="92">
    <w:abstractNumId w:val="79"/>
  </w:num>
  <w:num w:numId="93">
    <w:abstractNumId w:val="48"/>
  </w:num>
  <w:num w:numId="94">
    <w:abstractNumId w:val="77"/>
  </w:num>
  <w:num w:numId="95">
    <w:abstractNumId w:val="59"/>
  </w:num>
  <w:num w:numId="96">
    <w:abstractNumId w:val="60"/>
  </w:num>
  <w:num w:numId="97">
    <w:abstractNumId w:val="22"/>
  </w:num>
  <w:num w:numId="98">
    <w:abstractNumId w:val="20"/>
  </w:num>
  <w:num w:numId="99">
    <w:abstractNumId w:val="16"/>
  </w:num>
  <w:num w:numId="100">
    <w:abstractNumId w:val="27"/>
  </w:num>
  <w:num w:numId="101">
    <w:abstractNumId w:val="35"/>
  </w:num>
  <w:num w:numId="102">
    <w:abstractNumId w:val="3"/>
  </w:num>
  <w:num w:numId="103">
    <w:abstractNumId w:val="68"/>
  </w:num>
  <w:num w:numId="104">
    <w:abstractNumId w:val="9"/>
  </w:num>
  <w:num w:numId="105">
    <w:abstractNumId w:val="95"/>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103"/>
  </w:num>
  <w:num w:numId="110">
    <w:abstractNumId w:val="46"/>
  </w:num>
  <w:num w:numId="111">
    <w:abstractNumId w:val="69"/>
  </w:num>
  <w:num w:numId="112">
    <w:abstractNumId w:val="89"/>
  </w:num>
  <w:num w:numId="113">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0D32"/>
    <w:rsid w:val="00004C26"/>
    <w:rsid w:val="0000756F"/>
    <w:rsid w:val="00007B58"/>
    <w:rsid w:val="00010BA4"/>
    <w:rsid w:val="00011870"/>
    <w:rsid w:val="0001266B"/>
    <w:rsid w:val="00015413"/>
    <w:rsid w:val="00015845"/>
    <w:rsid w:val="00016698"/>
    <w:rsid w:val="0001793E"/>
    <w:rsid w:val="0002134F"/>
    <w:rsid w:val="00021508"/>
    <w:rsid w:val="00021D14"/>
    <w:rsid w:val="000225B1"/>
    <w:rsid w:val="000247E5"/>
    <w:rsid w:val="000262E7"/>
    <w:rsid w:val="0002711F"/>
    <w:rsid w:val="000279A2"/>
    <w:rsid w:val="00031A81"/>
    <w:rsid w:val="00032420"/>
    <w:rsid w:val="00032993"/>
    <w:rsid w:val="00033B91"/>
    <w:rsid w:val="00033F96"/>
    <w:rsid w:val="00033FFC"/>
    <w:rsid w:val="0003788E"/>
    <w:rsid w:val="000405F2"/>
    <w:rsid w:val="00041E23"/>
    <w:rsid w:val="00042479"/>
    <w:rsid w:val="00042A88"/>
    <w:rsid w:val="00043684"/>
    <w:rsid w:val="00044279"/>
    <w:rsid w:val="00044780"/>
    <w:rsid w:val="00044906"/>
    <w:rsid w:val="00045693"/>
    <w:rsid w:val="00045F55"/>
    <w:rsid w:val="00046B1E"/>
    <w:rsid w:val="00046EF7"/>
    <w:rsid w:val="000479E3"/>
    <w:rsid w:val="00050FDD"/>
    <w:rsid w:val="0005285A"/>
    <w:rsid w:val="00052AA8"/>
    <w:rsid w:val="00052B19"/>
    <w:rsid w:val="0005316B"/>
    <w:rsid w:val="00053B13"/>
    <w:rsid w:val="00053E49"/>
    <w:rsid w:val="00055944"/>
    <w:rsid w:val="00056F9F"/>
    <w:rsid w:val="000629F5"/>
    <w:rsid w:val="00062D4E"/>
    <w:rsid w:val="00062DFA"/>
    <w:rsid w:val="00063989"/>
    <w:rsid w:val="00063D65"/>
    <w:rsid w:val="0006485C"/>
    <w:rsid w:val="000710CE"/>
    <w:rsid w:val="000716BB"/>
    <w:rsid w:val="00071D01"/>
    <w:rsid w:val="00071FDF"/>
    <w:rsid w:val="000725B8"/>
    <w:rsid w:val="00073DD1"/>
    <w:rsid w:val="00073F5F"/>
    <w:rsid w:val="000754CB"/>
    <w:rsid w:val="0007570D"/>
    <w:rsid w:val="00076978"/>
    <w:rsid w:val="00076F16"/>
    <w:rsid w:val="00081E81"/>
    <w:rsid w:val="00082FE2"/>
    <w:rsid w:val="00083B23"/>
    <w:rsid w:val="00084AD4"/>
    <w:rsid w:val="00084AE3"/>
    <w:rsid w:val="00084FBC"/>
    <w:rsid w:val="000875CE"/>
    <w:rsid w:val="00087782"/>
    <w:rsid w:val="00090055"/>
    <w:rsid w:val="0009135D"/>
    <w:rsid w:val="00092F44"/>
    <w:rsid w:val="00095570"/>
    <w:rsid w:val="00097D60"/>
    <w:rsid w:val="000A0512"/>
    <w:rsid w:val="000A140C"/>
    <w:rsid w:val="000A1CDB"/>
    <w:rsid w:val="000A271E"/>
    <w:rsid w:val="000A2F79"/>
    <w:rsid w:val="000A4A53"/>
    <w:rsid w:val="000A4F4A"/>
    <w:rsid w:val="000A5565"/>
    <w:rsid w:val="000A575A"/>
    <w:rsid w:val="000A5ABA"/>
    <w:rsid w:val="000A6767"/>
    <w:rsid w:val="000A6A41"/>
    <w:rsid w:val="000A72BA"/>
    <w:rsid w:val="000A741F"/>
    <w:rsid w:val="000A74E7"/>
    <w:rsid w:val="000B1514"/>
    <w:rsid w:val="000B32E2"/>
    <w:rsid w:val="000B343E"/>
    <w:rsid w:val="000B3A69"/>
    <w:rsid w:val="000B3A8F"/>
    <w:rsid w:val="000B4650"/>
    <w:rsid w:val="000B5DEC"/>
    <w:rsid w:val="000B684A"/>
    <w:rsid w:val="000B68C9"/>
    <w:rsid w:val="000B69BA"/>
    <w:rsid w:val="000B6ECE"/>
    <w:rsid w:val="000B750B"/>
    <w:rsid w:val="000C0E20"/>
    <w:rsid w:val="000C1828"/>
    <w:rsid w:val="000C1BA2"/>
    <w:rsid w:val="000C22A0"/>
    <w:rsid w:val="000C4401"/>
    <w:rsid w:val="000C51C2"/>
    <w:rsid w:val="000C6500"/>
    <w:rsid w:val="000D0604"/>
    <w:rsid w:val="000D40E4"/>
    <w:rsid w:val="000D4143"/>
    <w:rsid w:val="000D4CE4"/>
    <w:rsid w:val="000D4F52"/>
    <w:rsid w:val="000D6B12"/>
    <w:rsid w:val="000E0964"/>
    <w:rsid w:val="000E0AB4"/>
    <w:rsid w:val="000E28F6"/>
    <w:rsid w:val="000E376F"/>
    <w:rsid w:val="000E3BE4"/>
    <w:rsid w:val="000E43B6"/>
    <w:rsid w:val="000E4467"/>
    <w:rsid w:val="000E5337"/>
    <w:rsid w:val="000E6874"/>
    <w:rsid w:val="000E726D"/>
    <w:rsid w:val="000F08E7"/>
    <w:rsid w:val="000F0DAB"/>
    <w:rsid w:val="000F1CFF"/>
    <w:rsid w:val="000F260A"/>
    <w:rsid w:val="000F2CA2"/>
    <w:rsid w:val="000F308E"/>
    <w:rsid w:val="000F309B"/>
    <w:rsid w:val="000F3525"/>
    <w:rsid w:val="000F362E"/>
    <w:rsid w:val="000F372F"/>
    <w:rsid w:val="000F41F9"/>
    <w:rsid w:val="000F4FB8"/>
    <w:rsid w:val="000F5E44"/>
    <w:rsid w:val="000F724E"/>
    <w:rsid w:val="001000FB"/>
    <w:rsid w:val="0010044F"/>
    <w:rsid w:val="0010133E"/>
    <w:rsid w:val="00101574"/>
    <w:rsid w:val="00101709"/>
    <w:rsid w:val="00104B3F"/>
    <w:rsid w:val="00105566"/>
    <w:rsid w:val="00110684"/>
    <w:rsid w:val="00111E26"/>
    <w:rsid w:val="00112910"/>
    <w:rsid w:val="001154D5"/>
    <w:rsid w:val="001161AB"/>
    <w:rsid w:val="001163E5"/>
    <w:rsid w:val="00120AA4"/>
    <w:rsid w:val="00121A48"/>
    <w:rsid w:val="0012287F"/>
    <w:rsid w:val="00123480"/>
    <w:rsid w:val="00124D4B"/>
    <w:rsid w:val="00126FC6"/>
    <w:rsid w:val="001304A9"/>
    <w:rsid w:val="001311B2"/>
    <w:rsid w:val="00131349"/>
    <w:rsid w:val="00131C90"/>
    <w:rsid w:val="00132794"/>
    <w:rsid w:val="00133385"/>
    <w:rsid w:val="00134B1C"/>
    <w:rsid w:val="00134E76"/>
    <w:rsid w:val="0013536E"/>
    <w:rsid w:val="00135671"/>
    <w:rsid w:val="00136C13"/>
    <w:rsid w:val="00136DBB"/>
    <w:rsid w:val="00136E2E"/>
    <w:rsid w:val="001403C6"/>
    <w:rsid w:val="001421B3"/>
    <w:rsid w:val="00143B27"/>
    <w:rsid w:val="00145013"/>
    <w:rsid w:val="001455C0"/>
    <w:rsid w:val="001460DA"/>
    <w:rsid w:val="00147EDA"/>
    <w:rsid w:val="00150A13"/>
    <w:rsid w:val="00150B1B"/>
    <w:rsid w:val="00150E1E"/>
    <w:rsid w:val="00151398"/>
    <w:rsid w:val="0015193A"/>
    <w:rsid w:val="00151B0E"/>
    <w:rsid w:val="00152CD3"/>
    <w:rsid w:val="00153902"/>
    <w:rsid w:val="00154EA1"/>
    <w:rsid w:val="0015623B"/>
    <w:rsid w:val="00156A7F"/>
    <w:rsid w:val="00156CDE"/>
    <w:rsid w:val="00161390"/>
    <w:rsid w:val="00163076"/>
    <w:rsid w:val="00165453"/>
    <w:rsid w:val="001656C0"/>
    <w:rsid w:val="00165CE4"/>
    <w:rsid w:val="00166472"/>
    <w:rsid w:val="00166884"/>
    <w:rsid w:val="00167B94"/>
    <w:rsid w:val="00171803"/>
    <w:rsid w:val="00172C75"/>
    <w:rsid w:val="00173266"/>
    <w:rsid w:val="00173CFE"/>
    <w:rsid w:val="00176064"/>
    <w:rsid w:val="00176887"/>
    <w:rsid w:val="00176D02"/>
    <w:rsid w:val="00177562"/>
    <w:rsid w:val="001776E2"/>
    <w:rsid w:val="0018057C"/>
    <w:rsid w:val="00180A09"/>
    <w:rsid w:val="00180ADE"/>
    <w:rsid w:val="001815CC"/>
    <w:rsid w:val="0018318B"/>
    <w:rsid w:val="0018516C"/>
    <w:rsid w:val="00185F00"/>
    <w:rsid w:val="0018641A"/>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05E7"/>
    <w:rsid w:val="001A3063"/>
    <w:rsid w:val="001A33F5"/>
    <w:rsid w:val="001A3459"/>
    <w:rsid w:val="001A3696"/>
    <w:rsid w:val="001A36F7"/>
    <w:rsid w:val="001A3C8D"/>
    <w:rsid w:val="001A3D63"/>
    <w:rsid w:val="001A3F4A"/>
    <w:rsid w:val="001A4B1C"/>
    <w:rsid w:val="001A5659"/>
    <w:rsid w:val="001A705A"/>
    <w:rsid w:val="001B0D6B"/>
    <w:rsid w:val="001B2F6E"/>
    <w:rsid w:val="001B3477"/>
    <w:rsid w:val="001B34F3"/>
    <w:rsid w:val="001B36C5"/>
    <w:rsid w:val="001B3AB4"/>
    <w:rsid w:val="001B3EAE"/>
    <w:rsid w:val="001B6559"/>
    <w:rsid w:val="001B7FC8"/>
    <w:rsid w:val="001C0788"/>
    <w:rsid w:val="001C0C45"/>
    <w:rsid w:val="001C0C64"/>
    <w:rsid w:val="001C0CB7"/>
    <w:rsid w:val="001C2280"/>
    <w:rsid w:val="001C4318"/>
    <w:rsid w:val="001C4DE1"/>
    <w:rsid w:val="001C4E59"/>
    <w:rsid w:val="001C5248"/>
    <w:rsid w:val="001C5DD7"/>
    <w:rsid w:val="001C70B2"/>
    <w:rsid w:val="001C72B4"/>
    <w:rsid w:val="001C72DC"/>
    <w:rsid w:val="001D016B"/>
    <w:rsid w:val="001D0AD4"/>
    <w:rsid w:val="001D0D16"/>
    <w:rsid w:val="001D17BE"/>
    <w:rsid w:val="001D2879"/>
    <w:rsid w:val="001D2A26"/>
    <w:rsid w:val="001D66DE"/>
    <w:rsid w:val="001D6FE0"/>
    <w:rsid w:val="001D73AD"/>
    <w:rsid w:val="001D7C85"/>
    <w:rsid w:val="001E3A0E"/>
    <w:rsid w:val="001E4E60"/>
    <w:rsid w:val="001E6675"/>
    <w:rsid w:val="001E66F2"/>
    <w:rsid w:val="001E7D41"/>
    <w:rsid w:val="001F01AC"/>
    <w:rsid w:val="001F06FE"/>
    <w:rsid w:val="001F0757"/>
    <w:rsid w:val="001F0A11"/>
    <w:rsid w:val="001F0C7C"/>
    <w:rsid w:val="001F18B6"/>
    <w:rsid w:val="001F21C9"/>
    <w:rsid w:val="001F2479"/>
    <w:rsid w:val="001F2680"/>
    <w:rsid w:val="001F60C0"/>
    <w:rsid w:val="001F658F"/>
    <w:rsid w:val="001F7E69"/>
    <w:rsid w:val="002002D6"/>
    <w:rsid w:val="00200884"/>
    <w:rsid w:val="002014BF"/>
    <w:rsid w:val="002016A2"/>
    <w:rsid w:val="00201D6C"/>
    <w:rsid w:val="00201F9E"/>
    <w:rsid w:val="0020349F"/>
    <w:rsid w:val="0020390D"/>
    <w:rsid w:val="002047CE"/>
    <w:rsid w:val="002052B2"/>
    <w:rsid w:val="00205ABA"/>
    <w:rsid w:val="00205C89"/>
    <w:rsid w:val="00206AD9"/>
    <w:rsid w:val="00210857"/>
    <w:rsid w:val="002116ED"/>
    <w:rsid w:val="00212A53"/>
    <w:rsid w:val="0021533F"/>
    <w:rsid w:val="0021644C"/>
    <w:rsid w:val="00216580"/>
    <w:rsid w:val="00216BC1"/>
    <w:rsid w:val="00216E0D"/>
    <w:rsid w:val="00217FD0"/>
    <w:rsid w:val="0022073F"/>
    <w:rsid w:val="00221F74"/>
    <w:rsid w:val="002228FC"/>
    <w:rsid w:val="00222D6B"/>
    <w:rsid w:val="0022324D"/>
    <w:rsid w:val="002236E4"/>
    <w:rsid w:val="00223859"/>
    <w:rsid w:val="002238ED"/>
    <w:rsid w:val="00223B72"/>
    <w:rsid w:val="002249A6"/>
    <w:rsid w:val="0022646C"/>
    <w:rsid w:val="0023015B"/>
    <w:rsid w:val="0023043F"/>
    <w:rsid w:val="002308DB"/>
    <w:rsid w:val="0023148B"/>
    <w:rsid w:val="00231806"/>
    <w:rsid w:val="00231C9C"/>
    <w:rsid w:val="0023284F"/>
    <w:rsid w:val="00232DCB"/>
    <w:rsid w:val="002332A9"/>
    <w:rsid w:val="002334E6"/>
    <w:rsid w:val="002338E4"/>
    <w:rsid w:val="00234063"/>
    <w:rsid w:val="002341D0"/>
    <w:rsid w:val="00234295"/>
    <w:rsid w:val="00234876"/>
    <w:rsid w:val="00234FE0"/>
    <w:rsid w:val="00235FDC"/>
    <w:rsid w:val="002367AA"/>
    <w:rsid w:val="00237F07"/>
    <w:rsid w:val="00237FEF"/>
    <w:rsid w:val="00242A44"/>
    <w:rsid w:val="00242B09"/>
    <w:rsid w:val="00243262"/>
    <w:rsid w:val="00243556"/>
    <w:rsid w:val="00245007"/>
    <w:rsid w:val="00251215"/>
    <w:rsid w:val="00251C8D"/>
    <w:rsid w:val="00251E15"/>
    <w:rsid w:val="0025256A"/>
    <w:rsid w:val="0025364E"/>
    <w:rsid w:val="002539C7"/>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8AD"/>
    <w:rsid w:val="00270A23"/>
    <w:rsid w:val="00270EF7"/>
    <w:rsid w:val="00271960"/>
    <w:rsid w:val="00271A75"/>
    <w:rsid w:val="002733BE"/>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0AFD"/>
    <w:rsid w:val="002A0F3C"/>
    <w:rsid w:val="002A1FFC"/>
    <w:rsid w:val="002A20E6"/>
    <w:rsid w:val="002A5613"/>
    <w:rsid w:val="002A6831"/>
    <w:rsid w:val="002A7977"/>
    <w:rsid w:val="002A7E3F"/>
    <w:rsid w:val="002B0568"/>
    <w:rsid w:val="002B1D57"/>
    <w:rsid w:val="002B24AA"/>
    <w:rsid w:val="002B3154"/>
    <w:rsid w:val="002B36A5"/>
    <w:rsid w:val="002B63C0"/>
    <w:rsid w:val="002B6A34"/>
    <w:rsid w:val="002B6C31"/>
    <w:rsid w:val="002B6D2A"/>
    <w:rsid w:val="002B7FA2"/>
    <w:rsid w:val="002C2CB1"/>
    <w:rsid w:val="002C360E"/>
    <w:rsid w:val="002C66A2"/>
    <w:rsid w:val="002C781C"/>
    <w:rsid w:val="002C7B2A"/>
    <w:rsid w:val="002D013E"/>
    <w:rsid w:val="002D1D8C"/>
    <w:rsid w:val="002D5760"/>
    <w:rsid w:val="002D6408"/>
    <w:rsid w:val="002E15AD"/>
    <w:rsid w:val="002E1B12"/>
    <w:rsid w:val="002E1B6B"/>
    <w:rsid w:val="002E2230"/>
    <w:rsid w:val="002E2DD1"/>
    <w:rsid w:val="002E540C"/>
    <w:rsid w:val="002E698B"/>
    <w:rsid w:val="002E7406"/>
    <w:rsid w:val="002F3605"/>
    <w:rsid w:val="002F3F5D"/>
    <w:rsid w:val="002F4600"/>
    <w:rsid w:val="002F5B38"/>
    <w:rsid w:val="002F623A"/>
    <w:rsid w:val="002F63AC"/>
    <w:rsid w:val="002F658F"/>
    <w:rsid w:val="002F6776"/>
    <w:rsid w:val="002F6A34"/>
    <w:rsid w:val="002F6E28"/>
    <w:rsid w:val="00300623"/>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9CA"/>
    <w:rsid w:val="00310F05"/>
    <w:rsid w:val="0031139E"/>
    <w:rsid w:val="003120DB"/>
    <w:rsid w:val="00314349"/>
    <w:rsid w:val="00315047"/>
    <w:rsid w:val="00316303"/>
    <w:rsid w:val="00317749"/>
    <w:rsid w:val="003177FC"/>
    <w:rsid w:val="00320E94"/>
    <w:rsid w:val="003210F4"/>
    <w:rsid w:val="003213E9"/>
    <w:rsid w:val="00321783"/>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59B7"/>
    <w:rsid w:val="00335EA2"/>
    <w:rsid w:val="0033682F"/>
    <w:rsid w:val="00340219"/>
    <w:rsid w:val="0034266A"/>
    <w:rsid w:val="00343560"/>
    <w:rsid w:val="00343602"/>
    <w:rsid w:val="0034561B"/>
    <w:rsid w:val="00345A34"/>
    <w:rsid w:val="003475DA"/>
    <w:rsid w:val="00350F0C"/>
    <w:rsid w:val="00351062"/>
    <w:rsid w:val="003516EA"/>
    <w:rsid w:val="00353BB5"/>
    <w:rsid w:val="00353D03"/>
    <w:rsid w:val="003544AB"/>
    <w:rsid w:val="00354E14"/>
    <w:rsid w:val="00354F58"/>
    <w:rsid w:val="00356D01"/>
    <w:rsid w:val="0035713A"/>
    <w:rsid w:val="00357EC5"/>
    <w:rsid w:val="00357EC7"/>
    <w:rsid w:val="003601F2"/>
    <w:rsid w:val="0036092B"/>
    <w:rsid w:val="00362430"/>
    <w:rsid w:val="00363928"/>
    <w:rsid w:val="00364B04"/>
    <w:rsid w:val="0036629F"/>
    <w:rsid w:val="003662AA"/>
    <w:rsid w:val="00366E5B"/>
    <w:rsid w:val="00370ECE"/>
    <w:rsid w:val="00372EF4"/>
    <w:rsid w:val="003742C3"/>
    <w:rsid w:val="00375EC8"/>
    <w:rsid w:val="003765B4"/>
    <w:rsid w:val="00380BDE"/>
    <w:rsid w:val="00381E70"/>
    <w:rsid w:val="003833F9"/>
    <w:rsid w:val="0038341F"/>
    <w:rsid w:val="00384382"/>
    <w:rsid w:val="00384471"/>
    <w:rsid w:val="00385252"/>
    <w:rsid w:val="00390D33"/>
    <w:rsid w:val="00390F8E"/>
    <w:rsid w:val="0039182D"/>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3E8"/>
    <w:rsid w:val="003A289C"/>
    <w:rsid w:val="003A2A30"/>
    <w:rsid w:val="003A2BE4"/>
    <w:rsid w:val="003A49D9"/>
    <w:rsid w:val="003A56FE"/>
    <w:rsid w:val="003A5F42"/>
    <w:rsid w:val="003A6745"/>
    <w:rsid w:val="003A7BF8"/>
    <w:rsid w:val="003A7D5B"/>
    <w:rsid w:val="003A7F00"/>
    <w:rsid w:val="003B00CE"/>
    <w:rsid w:val="003B03ED"/>
    <w:rsid w:val="003B14A4"/>
    <w:rsid w:val="003B20FB"/>
    <w:rsid w:val="003B24EB"/>
    <w:rsid w:val="003B254B"/>
    <w:rsid w:val="003B2E77"/>
    <w:rsid w:val="003B3DC0"/>
    <w:rsid w:val="003B52A5"/>
    <w:rsid w:val="003B7828"/>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8CC"/>
    <w:rsid w:val="003E5924"/>
    <w:rsid w:val="003E6D36"/>
    <w:rsid w:val="003F052F"/>
    <w:rsid w:val="003F1BFC"/>
    <w:rsid w:val="003F210E"/>
    <w:rsid w:val="003F2120"/>
    <w:rsid w:val="003F24E1"/>
    <w:rsid w:val="003F2E06"/>
    <w:rsid w:val="003F321C"/>
    <w:rsid w:val="003F366E"/>
    <w:rsid w:val="003F47AD"/>
    <w:rsid w:val="003F50CD"/>
    <w:rsid w:val="003F5648"/>
    <w:rsid w:val="003F6ADF"/>
    <w:rsid w:val="0040035E"/>
    <w:rsid w:val="0040038A"/>
    <w:rsid w:val="004015C5"/>
    <w:rsid w:val="0040192F"/>
    <w:rsid w:val="0040376D"/>
    <w:rsid w:val="004042DC"/>
    <w:rsid w:val="00404612"/>
    <w:rsid w:val="0040537C"/>
    <w:rsid w:val="0040571B"/>
    <w:rsid w:val="00407246"/>
    <w:rsid w:val="004108D0"/>
    <w:rsid w:val="00410E2B"/>
    <w:rsid w:val="0041110E"/>
    <w:rsid w:val="004120DE"/>
    <w:rsid w:val="004127A8"/>
    <w:rsid w:val="0041372A"/>
    <w:rsid w:val="00413A78"/>
    <w:rsid w:val="00414D1E"/>
    <w:rsid w:val="00414DF5"/>
    <w:rsid w:val="00415093"/>
    <w:rsid w:val="004162DC"/>
    <w:rsid w:val="00416C11"/>
    <w:rsid w:val="00421B7D"/>
    <w:rsid w:val="00421FE4"/>
    <w:rsid w:val="00424CB1"/>
    <w:rsid w:val="00425331"/>
    <w:rsid w:val="00425ADA"/>
    <w:rsid w:val="0042618A"/>
    <w:rsid w:val="0042740F"/>
    <w:rsid w:val="004304C3"/>
    <w:rsid w:val="004304F7"/>
    <w:rsid w:val="0043094B"/>
    <w:rsid w:val="00430B1A"/>
    <w:rsid w:val="0043130F"/>
    <w:rsid w:val="00431932"/>
    <w:rsid w:val="00432938"/>
    <w:rsid w:val="00432CDB"/>
    <w:rsid w:val="004338A0"/>
    <w:rsid w:val="00433EAA"/>
    <w:rsid w:val="0043492D"/>
    <w:rsid w:val="0043614C"/>
    <w:rsid w:val="00436F2D"/>
    <w:rsid w:val="004378EA"/>
    <w:rsid w:val="00440693"/>
    <w:rsid w:val="00442320"/>
    <w:rsid w:val="00443159"/>
    <w:rsid w:val="004431DD"/>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44F2"/>
    <w:rsid w:val="00465872"/>
    <w:rsid w:val="004664A5"/>
    <w:rsid w:val="00466DEB"/>
    <w:rsid w:val="0046743C"/>
    <w:rsid w:val="00470313"/>
    <w:rsid w:val="0047240F"/>
    <w:rsid w:val="0047271C"/>
    <w:rsid w:val="00472B14"/>
    <w:rsid w:val="00477AD3"/>
    <w:rsid w:val="00480C1E"/>
    <w:rsid w:val="00481020"/>
    <w:rsid w:val="00482825"/>
    <w:rsid w:val="00482FC3"/>
    <w:rsid w:val="00484967"/>
    <w:rsid w:val="004855CD"/>
    <w:rsid w:val="004859C4"/>
    <w:rsid w:val="00485E37"/>
    <w:rsid w:val="00485E54"/>
    <w:rsid w:val="0048662A"/>
    <w:rsid w:val="00491604"/>
    <w:rsid w:val="004922D9"/>
    <w:rsid w:val="00493E68"/>
    <w:rsid w:val="00493FA0"/>
    <w:rsid w:val="00494ADD"/>
    <w:rsid w:val="0049586E"/>
    <w:rsid w:val="00496565"/>
    <w:rsid w:val="00496CA4"/>
    <w:rsid w:val="00496FEB"/>
    <w:rsid w:val="00497D2E"/>
    <w:rsid w:val="00497E87"/>
    <w:rsid w:val="004A0D19"/>
    <w:rsid w:val="004A220F"/>
    <w:rsid w:val="004A2D7D"/>
    <w:rsid w:val="004A4479"/>
    <w:rsid w:val="004A523B"/>
    <w:rsid w:val="004A5EBE"/>
    <w:rsid w:val="004A636B"/>
    <w:rsid w:val="004A71C8"/>
    <w:rsid w:val="004A736D"/>
    <w:rsid w:val="004B1352"/>
    <w:rsid w:val="004B1FD1"/>
    <w:rsid w:val="004B330E"/>
    <w:rsid w:val="004B3849"/>
    <w:rsid w:val="004B3AC2"/>
    <w:rsid w:val="004B5038"/>
    <w:rsid w:val="004B59A9"/>
    <w:rsid w:val="004B716E"/>
    <w:rsid w:val="004B72F2"/>
    <w:rsid w:val="004B7E76"/>
    <w:rsid w:val="004C13F1"/>
    <w:rsid w:val="004C1751"/>
    <w:rsid w:val="004C2F61"/>
    <w:rsid w:val="004C3366"/>
    <w:rsid w:val="004C393B"/>
    <w:rsid w:val="004C3F91"/>
    <w:rsid w:val="004C49D0"/>
    <w:rsid w:val="004C544E"/>
    <w:rsid w:val="004C602C"/>
    <w:rsid w:val="004D0285"/>
    <w:rsid w:val="004D2998"/>
    <w:rsid w:val="004D2C3B"/>
    <w:rsid w:val="004D2EA9"/>
    <w:rsid w:val="004D2F39"/>
    <w:rsid w:val="004D3E79"/>
    <w:rsid w:val="004D59E8"/>
    <w:rsid w:val="004D70D1"/>
    <w:rsid w:val="004D7FF0"/>
    <w:rsid w:val="004E030A"/>
    <w:rsid w:val="004E10F1"/>
    <w:rsid w:val="004E134D"/>
    <w:rsid w:val="004E3644"/>
    <w:rsid w:val="004E4331"/>
    <w:rsid w:val="004E44AD"/>
    <w:rsid w:val="004E4BCF"/>
    <w:rsid w:val="004E4DB9"/>
    <w:rsid w:val="004E682D"/>
    <w:rsid w:val="004E7CD1"/>
    <w:rsid w:val="004E7D17"/>
    <w:rsid w:val="004F07CC"/>
    <w:rsid w:val="004F3B14"/>
    <w:rsid w:val="004F3E29"/>
    <w:rsid w:val="004F4356"/>
    <w:rsid w:val="004F4EAF"/>
    <w:rsid w:val="004F4F46"/>
    <w:rsid w:val="004F4FCC"/>
    <w:rsid w:val="005002BE"/>
    <w:rsid w:val="00501D5F"/>
    <w:rsid w:val="00502020"/>
    <w:rsid w:val="005035F8"/>
    <w:rsid w:val="005037AB"/>
    <w:rsid w:val="00503A56"/>
    <w:rsid w:val="005045B9"/>
    <w:rsid w:val="0050542A"/>
    <w:rsid w:val="005071F6"/>
    <w:rsid w:val="005075D6"/>
    <w:rsid w:val="00507721"/>
    <w:rsid w:val="00507D99"/>
    <w:rsid w:val="00510FED"/>
    <w:rsid w:val="005112EC"/>
    <w:rsid w:val="00511991"/>
    <w:rsid w:val="00512722"/>
    <w:rsid w:val="00513F2E"/>
    <w:rsid w:val="00514F1E"/>
    <w:rsid w:val="005209B4"/>
    <w:rsid w:val="005232A8"/>
    <w:rsid w:val="00523AA5"/>
    <w:rsid w:val="00524FF9"/>
    <w:rsid w:val="00526256"/>
    <w:rsid w:val="00526CBB"/>
    <w:rsid w:val="0052770B"/>
    <w:rsid w:val="00530114"/>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1FB5"/>
    <w:rsid w:val="005423B9"/>
    <w:rsid w:val="005424C6"/>
    <w:rsid w:val="005438E6"/>
    <w:rsid w:val="00544BEC"/>
    <w:rsid w:val="00547AD8"/>
    <w:rsid w:val="00551996"/>
    <w:rsid w:val="005522C7"/>
    <w:rsid w:val="005523EB"/>
    <w:rsid w:val="0055262F"/>
    <w:rsid w:val="0055343F"/>
    <w:rsid w:val="00553E33"/>
    <w:rsid w:val="0055421A"/>
    <w:rsid w:val="00555591"/>
    <w:rsid w:val="0055586C"/>
    <w:rsid w:val="00556366"/>
    <w:rsid w:val="005564AB"/>
    <w:rsid w:val="00557B7E"/>
    <w:rsid w:val="005605E7"/>
    <w:rsid w:val="00561520"/>
    <w:rsid w:val="00561D7C"/>
    <w:rsid w:val="0056212B"/>
    <w:rsid w:val="005626E9"/>
    <w:rsid w:val="00564106"/>
    <w:rsid w:val="005669D4"/>
    <w:rsid w:val="00566B84"/>
    <w:rsid w:val="00567106"/>
    <w:rsid w:val="00567597"/>
    <w:rsid w:val="0056798A"/>
    <w:rsid w:val="005717E7"/>
    <w:rsid w:val="00571E00"/>
    <w:rsid w:val="00574571"/>
    <w:rsid w:val="005777F5"/>
    <w:rsid w:val="00580302"/>
    <w:rsid w:val="00581371"/>
    <w:rsid w:val="00581760"/>
    <w:rsid w:val="00581940"/>
    <w:rsid w:val="00581C1F"/>
    <w:rsid w:val="005825A2"/>
    <w:rsid w:val="005830B6"/>
    <w:rsid w:val="00583379"/>
    <w:rsid w:val="005838CE"/>
    <w:rsid w:val="00583B53"/>
    <w:rsid w:val="00584AFE"/>
    <w:rsid w:val="00585608"/>
    <w:rsid w:val="00585F73"/>
    <w:rsid w:val="00586B22"/>
    <w:rsid w:val="005877DA"/>
    <w:rsid w:val="00587B98"/>
    <w:rsid w:val="00590C64"/>
    <w:rsid w:val="00590E6E"/>
    <w:rsid w:val="0059134C"/>
    <w:rsid w:val="00591765"/>
    <w:rsid w:val="00593B02"/>
    <w:rsid w:val="005944A3"/>
    <w:rsid w:val="00594938"/>
    <w:rsid w:val="00594A53"/>
    <w:rsid w:val="00594F3B"/>
    <w:rsid w:val="005951BA"/>
    <w:rsid w:val="00595EF3"/>
    <w:rsid w:val="005961DB"/>
    <w:rsid w:val="0059748A"/>
    <w:rsid w:val="005A01E9"/>
    <w:rsid w:val="005A0B52"/>
    <w:rsid w:val="005A1102"/>
    <w:rsid w:val="005A2BC1"/>
    <w:rsid w:val="005A409B"/>
    <w:rsid w:val="005A4B72"/>
    <w:rsid w:val="005A4D07"/>
    <w:rsid w:val="005A638B"/>
    <w:rsid w:val="005A65DD"/>
    <w:rsid w:val="005A6A27"/>
    <w:rsid w:val="005B0281"/>
    <w:rsid w:val="005B08B0"/>
    <w:rsid w:val="005B3384"/>
    <w:rsid w:val="005B35F5"/>
    <w:rsid w:val="005B3E81"/>
    <w:rsid w:val="005B3FAE"/>
    <w:rsid w:val="005B79F2"/>
    <w:rsid w:val="005B7F59"/>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A59"/>
    <w:rsid w:val="005E2CE1"/>
    <w:rsid w:val="005E3510"/>
    <w:rsid w:val="005E3CAE"/>
    <w:rsid w:val="005E4241"/>
    <w:rsid w:val="005E4676"/>
    <w:rsid w:val="005E648F"/>
    <w:rsid w:val="005E7055"/>
    <w:rsid w:val="005E7D09"/>
    <w:rsid w:val="005F0964"/>
    <w:rsid w:val="005F0B6E"/>
    <w:rsid w:val="005F205D"/>
    <w:rsid w:val="005F215D"/>
    <w:rsid w:val="005F24AC"/>
    <w:rsid w:val="005F2FEA"/>
    <w:rsid w:val="005F3627"/>
    <w:rsid w:val="005F4940"/>
    <w:rsid w:val="005F5A3F"/>
    <w:rsid w:val="005F5F67"/>
    <w:rsid w:val="005F6E0F"/>
    <w:rsid w:val="00600876"/>
    <w:rsid w:val="0060100E"/>
    <w:rsid w:val="0060134B"/>
    <w:rsid w:val="00602254"/>
    <w:rsid w:val="00604222"/>
    <w:rsid w:val="00604225"/>
    <w:rsid w:val="00606D54"/>
    <w:rsid w:val="006073D5"/>
    <w:rsid w:val="00607489"/>
    <w:rsid w:val="00607A4A"/>
    <w:rsid w:val="00610D3E"/>
    <w:rsid w:val="00611A41"/>
    <w:rsid w:val="00612012"/>
    <w:rsid w:val="00612E79"/>
    <w:rsid w:val="00613842"/>
    <w:rsid w:val="006151C1"/>
    <w:rsid w:val="00616262"/>
    <w:rsid w:val="0061635C"/>
    <w:rsid w:val="00616859"/>
    <w:rsid w:val="00616CC8"/>
    <w:rsid w:val="006171FC"/>
    <w:rsid w:val="0061767C"/>
    <w:rsid w:val="00617878"/>
    <w:rsid w:val="00621042"/>
    <w:rsid w:val="00622A0A"/>
    <w:rsid w:val="00622A8B"/>
    <w:rsid w:val="0062352A"/>
    <w:rsid w:val="00623C53"/>
    <w:rsid w:val="00623F16"/>
    <w:rsid w:val="00624CB6"/>
    <w:rsid w:val="00625845"/>
    <w:rsid w:val="00626330"/>
    <w:rsid w:val="00626855"/>
    <w:rsid w:val="0063044A"/>
    <w:rsid w:val="0063064C"/>
    <w:rsid w:val="0063335E"/>
    <w:rsid w:val="0063381C"/>
    <w:rsid w:val="006354AA"/>
    <w:rsid w:val="00637883"/>
    <w:rsid w:val="006379FB"/>
    <w:rsid w:val="006401FE"/>
    <w:rsid w:val="00641B8C"/>
    <w:rsid w:val="00642251"/>
    <w:rsid w:val="006450EE"/>
    <w:rsid w:val="00645319"/>
    <w:rsid w:val="00647AAB"/>
    <w:rsid w:val="00650DA0"/>
    <w:rsid w:val="006512DC"/>
    <w:rsid w:val="00651E0E"/>
    <w:rsid w:val="00652309"/>
    <w:rsid w:val="00654507"/>
    <w:rsid w:val="00654876"/>
    <w:rsid w:val="00657076"/>
    <w:rsid w:val="00657482"/>
    <w:rsid w:val="006574B1"/>
    <w:rsid w:val="00657720"/>
    <w:rsid w:val="00657A69"/>
    <w:rsid w:val="00657F0F"/>
    <w:rsid w:val="00660A0B"/>
    <w:rsid w:val="00660D66"/>
    <w:rsid w:val="0066250A"/>
    <w:rsid w:val="00663113"/>
    <w:rsid w:val="006631F5"/>
    <w:rsid w:val="006635DD"/>
    <w:rsid w:val="00663B26"/>
    <w:rsid w:val="00665B0E"/>
    <w:rsid w:val="00665C4F"/>
    <w:rsid w:val="00666289"/>
    <w:rsid w:val="00667988"/>
    <w:rsid w:val="006717B3"/>
    <w:rsid w:val="006725A3"/>
    <w:rsid w:val="00673386"/>
    <w:rsid w:val="00674494"/>
    <w:rsid w:val="0067457B"/>
    <w:rsid w:val="006745F9"/>
    <w:rsid w:val="00676A09"/>
    <w:rsid w:val="006778C6"/>
    <w:rsid w:val="00680E5F"/>
    <w:rsid w:val="00680FBD"/>
    <w:rsid w:val="006833A8"/>
    <w:rsid w:val="006840E9"/>
    <w:rsid w:val="006841CA"/>
    <w:rsid w:val="00686007"/>
    <w:rsid w:val="0068638C"/>
    <w:rsid w:val="00687A97"/>
    <w:rsid w:val="006905C1"/>
    <w:rsid w:val="00690819"/>
    <w:rsid w:val="006909AB"/>
    <w:rsid w:val="00690CBE"/>
    <w:rsid w:val="00692132"/>
    <w:rsid w:val="00692928"/>
    <w:rsid w:val="00692E52"/>
    <w:rsid w:val="00693210"/>
    <w:rsid w:val="0069489F"/>
    <w:rsid w:val="00697C7E"/>
    <w:rsid w:val="00697F8D"/>
    <w:rsid w:val="006A2CDA"/>
    <w:rsid w:val="006A3312"/>
    <w:rsid w:val="006A3441"/>
    <w:rsid w:val="006A3F2B"/>
    <w:rsid w:val="006A4655"/>
    <w:rsid w:val="006A5716"/>
    <w:rsid w:val="006A7115"/>
    <w:rsid w:val="006A7A89"/>
    <w:rsid w:val="006B1438"/>
    <w:rsid w:val="006B285B"/>
    <w:rsid w:val="006B2B39"/>
    <w:rsid w:val="006B3E7C"/>
    <w:rsid w:val="006B51E7"/>
    <w:rsid w:val="006B74B8"/>
    <w:rsid w:val="006B75CD"/>
    <w:rsid w:val="006C108E"/>
    <w:rsid w:val="006C1FFD"/>
    <w:rsid w:val="006C39FE"/>
    <w:rsid w:val="006C48BD"/>
    <w:rsid w:val="006C4FDC"/>
    <w:rsid w:val="006C589D"/>
    <w:rsid w:val="006D02F7"/>
    <w:rsid w:val="006D177B"/>
    <w:rsid w:val="006D195E"/>
    <w:rsid w:val="006D32D8"/>
    <w:rsid w:val="006D32FE"/>
    <w:rsid w:val="006D41BD"/>
    <w:rsid w:val="006D5030"/>
    <w:rsid w:val="006D5C6F"/>
    <w:rsid w:val="006D5FC0"/>
    <w:rsid w:val="006E02BF"/>
    <w:rsid w:val="006E0632"/>
    <w:rsid w:val="006E0696"/>
    <w:rsid w:val="006E0824"/>
    <w:rsid w:val="006E0DB9"/>
    <w:rsid w:val="006E10EB"/>
    <w:rsid w:val="006E43AD"/>
    <w:rsid w:val="006E66D2"/>
    <w:rsid w:val="006E6A4A"/>
    <w:rsid w:val="006F026A"/>
    <w:rsid w:val="006F0342"/>
    <w:rsid w:val="006F1E3B"/>
    <w:rsid w:val="006F2A4E"/>
    <w:rsid w:val="006F4402"/>
    <w:rsid w:val="006F49BF"/>
    <w:rsid w:val="006F4B50"/>
    <w:rsid w:val="006F5216"/>
    <w:rsid w:val="006F69D2"/>
    <w:rsid w:val="006F7347"/>
    <w:rsid w:val="006F7C88"/>
    <w:rsid w:val="00700BF7"/>
    <w:rsid w:val="00701BCB"/>
    <w:rsid w:val="00702202"/>
    <w:rsid w:val="0070370D"/>
    <w:rsid w:val="00703BE1"/>
    <w:rsid w:val="007042C0"/>
    <w:rsid w:val="007050B4"/>
    <w:rsid w:val="007050E0"/>
    <w:rsid w:val="00707503"/>
    <w:rsid w:val="00707E5C"/>
    <w:rsid w:val="00714ABE"/>
    <w:rsid w:val="00714DD6"/>
    <w:rsid w:val="0071646D"/>
    <w:rsid w:val="00716DB6"/>
    <w:rsid w:val="0072005A"/>
    <w:rsid w:val="00720377"/>
    <w:rsid w:val="00720747"/>
    <w:rsid w:val="00720A25"/>
    <w:rsid w:val="00720F99"/>
    <w:rsid w:val="007219B0"/>
    <w:rsid w:val="00721ACA"/>
    <w:rsid w:val="0072266B"/>
    <w:rsid w:val="00722B06"/>
    <w:rsid w:val="007240E7"/>
    <w:rsid w:val="0072478C"/>
    <w:rsid w:val="00724B79"/>
    <w:rsid w:val="00725B9C"/>
    <w:rsid w:val="007270D0"/>
    <w:rsid w:val="00730EC6"/>
    <w:rsid w:val="00732BAE"/>
    <w:rsid w:val="0073309E"/>
    <w:rsid w:val="00733AE0"/>
    <w:rsid w:val="007340CB"/>
    <w:rsid w:val="00734AA9"/>
    <w:rsid w:val="0073666A"/>
    <w:rsid w:val="00736875"/>
    <w:rsid w:val="0073756D"/>
    <w:rsid w:val="00740DAB"/>
    <w:rsid w:val="00740DFE"/>
    <w:rsid w:val="00741525"/>
    <w:rsid w:val="0074278B"/>
    <w:rsid w:val="00742A64"/>
    <w:rsid w:val="00742B80"/>
    <w:rsid w:val="00742DCD"/>
    <w:rsid w:val="007438EC"/>
    <w:rsid w:val="00743CC5"/>
    <w:rsid w:val="0074435C"/>
    <w:rsid w:val="00744A96"/>
    <w:rsid w:val="00744F99"/>
    <w:rsid w:val="00745671"/>
    <w:rsid w:val="00745AED"/>
    <w:rsid w:val="007465A0"/>
    <w:rsid w:val="007466DC"/>
    <w:rsid w:val="007476DF"/>
    <w:rsid w:val="00747E06"/>
    <w:rsid w:val="0075139E"/>
    <w:rsid w:val="007524AB"/>
    <w:rsid w:val="00752AFF"/>
    <w:rsid w:val="007536D0"/>
    <w:rsid w:val="007553D7"/>
    <w:rsid w:val="00755BB4"/>
    <w:rsid w:val="00756215"/>
    <w:rsid w:val="00757459"/>
    <w:rsid w:val="007577BD"/>
    <w:rsid w:val="00757D6E"/>
    <w:rsid w:val="00757E6E"/>
    <w:rsid w:val="0076015D"/>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23A7"/>
    <w:rsid w:val="007825C1"/>
    <w:rsid w:val="00786E6F"/>
    <w:rsid w:val="007870AC"/>
    <w:rsid w:val="0078754E"/>
    <w:rsid w:val="00787A5C"/>
    <w:rsid w:val="00787E0D"/>
    <w:rsid w:val="00790EC3"/>
    <w:rsid w:val="007926CF"/>
    <w:rsid w:val="00792BF7"/>
    <w:rsid w:val="00792D00"/>
    <w:rsid w:val="00794040"/>
    <w:rsid w:val="00795042"/>
    <w:rsid w:val="00796859"/>
    <w:rsid w:val="007974C0"/>
    <w:rsid w:val="007A11ED"/>
    <w:rsid w:val="007A1252"/>
    <w:rsid w:val="007A1C38"/>
    <w:rsid w:val="007A27E0"/>
    <w:rsid w:val="007A38D0"/>
    <w:rsid w:val="007A4FF3"/>
    <w:rsid w:val="007A568A"/>
    <w:rsid w:val="007A597B"/>
    <w:rsid w:val="007A7A71"/>
    <w:rsid w:val="007A7BF0"/>
    <w:rsid w:val="007B14C1"/>
    <w:rsid w:val="007B16CB"/>
    <w:rsid w:val="007B1A32"/>
    <w:rsid w:val="007B241F"/>
    <w:rsid w:val="007B338F"/>
    <w:rsid w:val="007B3C54"/>
    <w:rsid w:val="007B5EF1"/>
    <w:rsid w:val="007B6C15"/>
    <w:rsid w:val="007B6D0D"/>
    <w:rsid w:val="007C11E1"/>
    <w:rsid w:val="007C2D45"/>
    <w:rsid w:val="007C485A"/>
    <w:rsid w:val="007C6072"/>
    <w:rsid w:val="007D01C9"/>
    <w:rsid w:val="007D1798"/>
    <w:rsid w:val="007D23E7"/>
    <w:rsid w:val="007D309B"/>
    <w:rsid w:val="007D3F48"/>
    <w:rsid w:val="007D67B4"/>
    <w:rsid w:val="007D6C28"/>
    <w:rsid w:val="007D7075"/>
    <w:rsid w:val="007D78C1"/>
    <w:rsid w:val="007E0675"/>
    <w:rsid w:val="007E0A1E"/>
    <w:rsid w:val="007E14B2"/>
    <w:rsid w:val="007E17F7"/>
    <w:rsid w:val="007E1D44"/>
    <w:rsid w:val="007E2598"/>
    <w:rsid w:val="007E311D"/>
    <w:rsid w:val="007E3B5A"/>
    <w:rsid w:val="007E4787"/>
    <w:rsid w:val="007E50E4"/>
    <w:rsid w:val="007E7B4C"/>
    <w:rsid w:val="007E7E8D"/>
    <w:rsid w:val="007F0189"/>
    <w:rsid w:val="007F13F5"/>
    <w:rsid w:val="007F183A"/>
    <w:rsid w:val="007F3551"/>
    <w:rsid w:val="007F37CD"/>
    <w:rsid w:val="007F3F2E"/>
    <w:rsid w:val="007F4780"/>
    <w:rsid w:val="007F633A"/>
    <w:rsid w:val="007F66DA"/>
    <w:rsid w:val="00800214"/>
    <w:rsid w:val="0080174E"/>
    <w:rsid w:val="00802668"/>
    <w:rsid w:val="00802E10"/>
    <w:rsid w:val="008046A9"/>
    <w:rsid w:val="008047B9"/>
    <w:rsid w:val="00805905"/>
    <w:rsid w:val="00806927"/>
    <w:rsid w:val="00806974"/>
    <w:rsid w:val="0080738D"/>
    <w:rsid w:val="00810F96"/>
    <w:rsid w:val="00810F97"/>
    <w:rsid w:val="008117F9"/>
    <w:rsid w:val="0081227A"/>
    <w:rsid w:val="00812D91"/>
    <w:rsid w:val="008144FD"/>
    <w:rsid w:val="00816426"/>
    <w:rsid w:val="008166EB"/>
    <w:rsid w:val="0081754D"/>
    <w:rsid w:val="00817FA8"/>
    <w:rsid w:val="00820F0A"/>
    <w:rsid w:val="008217BF"/>
    <w:rsid w:val="0082245F"/>
    <w:rsid w:val="00822E9A"/>
    <w:rsid w:val="00823091"/>
    <w:rsid w:val="00823335"/>
    <w:rsid w:val="008239E2"/>
    <w:rsid w:val="00824A14"/>
    <w:rsid w:val="00824D22"/>
    <w:rsid w:val="008252D7"/>
    <w:rsid w:val="008256EF"/>
    <w:rsid w:val="0082721C"/>
    <w:rsid w:val="0082739A"/>
    <w:rsid w:val="00831344"/>
    <w:rsid w:val="00831BA1"/>
    <w:rsid w:val="00833597"/>
    <w:rsid w:val="0083491E"/>
    <w:rsid w:val="008356C1"/>
    <w:rsid w:val="008367D8"/>
    <w:rsid w:val="00840369"/>
    <w:rsid w:val="00840A31"/>
    <w:rsid w:val="00840E57"/>
    <w:rsid w:val="00841597"/>
    <w:rsid w:val="00842B33"/>
    <w:rsid w:val="00842C0A"/>
    <w:rsid w:val="00842C2D"/>
    <w:rsid w:val="00843A96"/>
    <w:rsid w:val="00843B05"/>
    <w:rsid w:val="00844196"/>
    <w:rsid w:val="008444D1"/>
    <w:rsid w:val="00845143"/>
    <w:rsid w:val="00845181"/>
    <w:rsid w:val="0084568B"/>
    <w:rsid w:val="00845D42"/>
    <w:rsid w:val="008470E9"/>
    <w:rsid w:val="008507A8"/>
    <w:rsid w:val="00851931"/>
    <w:rsid w:val="00851AF0"/>
    <w:rsid w:val="00851D00"/>
    <w:rsid w:val="00852B1C"/>
    <w:rsid w:val="00853783"/>
    <w:rsid w:val="00854726"/>
    <w:rsid w:val="00856C1E"/>
    <w:rsid w:val="00856E42"/>
    <w:rsid w:val="008574C6"/>
    <w:rsid w:val="00857AFA"/>
    <w:rsid w:val="00860D04"/>
    <w:rsid w:val="00862096"/>
    <w:rsid w:val="008627EF"/>
    <w:rsid w:val="008636E2"/>
    <w:rsid w:val="00864941"/>
    <w:rsid w:val="008659E6"/>
    <w:rsid w:val="00867BCD"/>
    <w:rsid w:val="00867E07"/>
    <w:rsid w:val="00867ED8"/>
    <w:rsid w:val="00870FA0"/>
    <w:rsid w:val="008710D9"/>
    <w:rsid w:val="00871D3C"/>
    <w:rsid w:val="0087251E"/>
    <w:rsid w:val="0087366D"/>
    <w:rsid w:val="00874958"/>
    <w:rsid w:val="008751A1"/>
    <w:rsid w:val="00876B2B"/>
    <w:rsid w:val="00876C31"/>
    <w:rsid w:val="00876CA0"/>
    <w:rsid w:val="0088014D"/>
    <w:rsid w:val="00881E87"/>
    <w:rsid w:val="00882038"/>
    <w:rsid w:val="0088251D"/>
    <w:rsid w:val="008828AC"/>
    <w:rsid w:val="00887E47"/>
    <w:rsid w:val="00890413"/>
    <w:rsid w:val="0089476C"/>
    <w:rsid w:val="00895A36"/>
    <w:rsid w:val="0089691E"/>
    <w:rsid w:val="008A01D0"/>
    <w:rsid w:val="008A07EF"/>
    <w:rsid w:val="008A3BAA"/>
    <w:rsid w:val="008A3E40"/>
    <w:rsid w:val="008B03C8"/>
    <w:rsid w:val="008B08FD"/>
    <w:rsid w:val="008B19A9"/>
    <w:rsid w:val="008B35AF"/>
    <w:rsid w:val="008B3679"/>
    <w:rsid w:val="008B387C"/>
    <w:rsid w:val="008B3CB8"/>
    <w:rsid w:val="008B4241"/>
    <w:rsid w:val="008B4829"/>
    <w:rsid w:val="008B6050"/>
    <w:rsid w:val="008B69F8"/>
    <w:rsid w:val="008C005D"/>
    <w:rsid w:val="008C0D99"/>
    <w:rsid w:val="008C128B"/>
    <w:rsid w:val="008C357F"/>
    <w:rsid w:val="008C5C27"/>
    <w:rsid w:val="008C68C9"/>
    <w:rsid w:val="008C6DAC"/>
    <w:rsid w:val="008C7450"/>
    <w:rsid w:val="008D0AFF"/>
    <w:rsid w:val="008D18A9"/>
    <w:rsid w:val="008D213C"/>
    <w:rsid w:val="008D239C"/>
    <w:rsid w:val="008D2965"/>
    <w:rsid w:val="008D6787"/>
    <w:rsid w:val="008D781A"/>
    <w:rsid w:val="008E0BB2"/>
    <w:rsid w:val="008E22AE"/>
    <w:rsid w:val="008E2D8B"/>
    <w:rsid w:val="008E2F2E"/>
    <w:rsid w:val="008E328E"/>
    <w:rsid w:val="008E3631"/>
    <w:rsid w:val="008E3658"/>
    <w:rsid w:val="008E40A9"/>
    <w:rsid w:val="008E4BC1"/>
    <w:rsid w:val="008E62F4"/>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07B5"/>
    <w:rsid w:val="0091197B"/>
    <w:rsid w:val="00911E37"/>
    <w:rsid w:val="00912B2E"/>
    <w:rsid w:val="00913369"/>
    <w:rsid w:val="00913558"/>
    <w:rsid w:val="00914431"/>
    <w:rsid w:val="009145F0"/>
    <w:rsid w:val="0091471C"/>
    <w:rsid w:val="00916ABA"/>
    <w:rsid w:val="00917FCF"/>
    <w:rsid w:val="00920495"/>
    <w:rsid w:val="00920884"/>
    <w:rsid w:val="00920950"/>
    <w:rsid w:val="00920B88"/>
    <w:rsid w:val="009213D4"/>
    <w:rsid w:val="00922ACF"/>
    <w:rsid w:val="00922B9F"/>
    <w:rsid w:val="0092305A"/>
    <w:rsid w:val="0092306C"/>
    <w:rsid w:val="00923A67"/>
    <w:rsid w:val="00923ECA"/>
    <w:rsid w:val="00924810"/>
    <w:rsid w:val="009261B8"/>
    <w:rsid w:val="00926CC8"/>
    <w:rsid w:val="00927A3B"/>
    <w:rsid w:val="0093053F"/>
    <w:rsid w:val="00930F92"/>
    <w:rsid w:val="00931077"/>
    <w:rsid w:val="00931161"/>
    <w:rsid w:val="0093120D"/>
    <w:rsid w:val="0093129B"/>
    <w:rsid w:val="00932E9C"/>
    <w:rsid w:val="00933AB0"/>
    <w:rsid w:val="00933C37"/>
    <w:rsid w:val="0093447E"/>
    <w:rsid w:val="0093497D"/>
    <w:rsid w:val="00936CB0"/>
    <w:rsid w:val="009377F9"/>
    <w:rsid w:val="0094231B"/>
    <w:rsid w:val="00943695"/>
    <w:rsid w:val="00943A2E"/>
    <w:rsid w:val="00944C86"/>
    <w:rsid w:val="0094523F"/>
    <w:rsid w:val="00946098"/>
    <w:rsid w:val="00946E2B"/>
    <w:rsid w:val="0094761F"/>
    <w:rsid w:val="00950ACE"/>
    <w:rsid w:val="00951292"/>
    <w:rsid w:val="00951492"/>
    <w:rsid w:val="0095385B"/>
    <w:rsid w:val="009546D1"/>
    <w:rsid w:val="00955505"/>
    <w:rsid w:val="0096064B"/>
    <w:rsid w:val="00961E9A"/>
    <w:rsid w:val="00962261"/>
    <w:rsid w:val="00962409"/>
    <w:rsid w:val="00963A90"/>
    <w:rsid w:val="00963C88"/>
    <w:rsid w:val="009643B0"/>
    <w:rsid w:val="00965201"/>
    <w:rsid w:val="00965517"/>
    <w:rsid w:val="009655CA"/>
    <w:rsid w:val="00966BA7"/>
    <w:rsid w:val="00966E7E"/>
    <w:rsid w:val="009678F1"/>
    <w:rsid w:val="00967A49"/>
    <w:rsid w:val="009712A8"/>
    <w:rsid w:val="00972332"/>
    <w:rsid w:val="00972AC4"/>
    <w:rsid w:val="00972CE8"/>
    <w:rsid w:val="00973515"/>
    <w:rsid w:val="009737FC"/>
    <w:rsid w:val="00973A00"/>
    <w:rsid w:val="0097401F"/>
    <w:rsid w:val="00975374"/>
    <w:rsid w:val="00975C47"/>
    <w:rsid w:val="00975CAE"/>
    <w:rsid w:val="0097682D"/>
    <w:rsid w:val="00976C96"/>
    <w:rsid w:val="00980BDF"/>
    <w:rsid w:val="0098109B"/>
    <w:rsid w:val="00981372"/>
    <w:rsid w:val="00981600"/>
    <w:rsid w:val="00983642"/>
    <w:rsid w:val="00983646"/>
    <w:rsid w:val="00984FD2"/>
    <w:rsid w:val="00985245"/>
    <w:rsid w:val="00985966"/>
    <w:rsid w:val="009859F0"/>
    <w:rsid w:val="00985FE5"/>
    <w:rsid w:val="0099032F"/>
    <w:rsid w:val="009919ED"/>
    <w:rsid w:val="00991F97"/>
    <w:rsid w:val="00993F69"/>
    <w:rsid w:val="00996719"/>
    <w:rsid w:val="009A2B59"/>
    <w:rsid w:val="009A2D9A"/>
    <w:rsid w:val="009A2EF7"/>
    <w:rsid w:val="009A2F8C"/>
    <w:rsid w:val="009A41A0"/>
    <w:rsid w:val="009A540A"/>
    <w:rsid w:val="009A6810"/>
    <w:rsid w:val="009A733E"/>
    <w:rsid w:val="009A7393"/>
    <w:rsid w:val="009A755F"/>
    <w:rsid w:val="009A75AA"/>
    <w:rsid w:val="009A7F88"/>
    <w:rsid w:val="009B08AC"/>
    <w:rsid w:val="009B0C07"/>
    <w:rsid w:val="009B0E6D"/>
    <w:rsid w:val="009B11DB"/>
    <w:rsid w:val="009B22E3"/>
    <w:rsid w:val="009B55A4"/>
    <w:rsid w:val="009B6412"/>
    <w:rsid w:val="009B792A"/>
    <w:rsid w:val="009C2CD1"/>
    <w:rsid w:val="009C2D0C"/>
    <w:rsid w:val="009C36AD"/>
    <w:rsid w:val="009C6090"/>
    <w:rsid w:val="009C6A1A"/>
    <w:rsid w:val="009C716F"/>
    <w:rsid w:val="009C7944"/>
    <w:rsid w:val="009C7AE2"/>
    <w:rsid w:val="009C7B41"/>
    <w:rsid w:val="009D057B"/>
    <w:rsid w:val="009D0848"/>
    <w:rsid w:val="009D0E53"/>
    <w:rsid w:val="009D151E"/>
    <w:rsid w:val="009D29B6"/>
    <w:rsid w:val="009D2C99"/>
    <w:rsid w:val="009D3506"/>
    <w:rsid w:val="009D351A"/>
    <w:rsid w:val="009D370E"/>
    <w:rsid w:val="009D3F2E"/>
    <w:rsid w:val="009D4450"/>
    <w:rsid w:val="009D4C69"/>
    <w:rsid w:val="009D4D82"/>
    <w:rsid w:val="009D6ABA"/>
    <w:rsid w:val="009D71EE"/>
    <w:rsid w:val="009E0095"/>
    <w:rsid w:val="009E02E7"/>
    <w:rsid w:val="009E08FB"/>
    <w:rsid w:val="009E1049"/>
    <w:rsid w:val="009E15AD"/>
    <w:rsid w:val="009E1C54"/>
    <w:rsid w:val="009E255D"/>
    <w:rsid w:val="009E2D63"/>
    <w:rsid w:val="009E3167"/>
    <w:rsid w:val="009E35BF"/>
    <w:rsid w:val="009E51C9"/>
    <w:rsid w:val="009E75E6"/>
    <w:rsid w:val="009E784B"/>
    <w:rsid w:val="009E794E"/>
    <w:rsid w:val="009F09DA"/>
    <w:rsid w:val="009F0BB2"/>
    <w:rsid w:val="009F0F38"/>
    <w:rsid w:val="009F10B1"/>
    <w:rsid w:val="009F1166"/>
    <w:rsid w:val="009F22E0"/>
    <w:rsid w:val="009F2AFA"/>
    <w:rsid w:val="009F2E0D"/>
    <w:rsid w:val="009F32AB"/>
    <w:rsid w:val="009F333B"/>
    <w:rsid w:val="009F3486"/>
    <w:rsid w:val="009F38C7"/>
    <w:rsid w:val="009F43DE"/>
    <w:rsid w:val="009F5ED0"/>
    <w:rsid w:val="009F6EB7"/>
    <w:rsid w:val="00A0064A"/>
    <w:rsid w:val="00A02361"/>
    <w:rsid w:val="00A026E1"/>
    <w:rsid w:val="00A061D2"/>
    <w:rsid w:val="00A07CC8"/>
    <w:rsid w:val="00A1241E"/>
    <w:rsid w:val="00A12582"/>
    <w:rsid w:val="00A13F3D"/>
    <w:rsid w:val="00A1409E"/>
    <w:rsid w:val="00A140E3"/>
    <w:rsid w:val="00A1420F"/>
    <w:rsid w:val="00A14EF3"/>
    <w:rsid w:val="00A15375"/>
    <w:rsid w:val="00A15922"/>
    <w:rsid w:val="00A15B83"/>
    <w:rsid w:val="00A177AF"/>
    <w:rsid w:val="00A17E10"/>
    <w:rsid w:val="00A20048"/>
    <w:rsid w:val="00A21A89"/>
    <w:rsid w:val="00A21C36"/>
    <w:rsid w:val="00A22FE9"/>
    <w:rsid w:val="00A23225"/>
    <w:rsid w:val="00A247FB"/>
    <w:rsid w:val="00A260FA"/>
    <w:rsid w:val="00A26E0F"/>
    <w:rsid w:val="00A30035"/>
    <w:rsid w:val="00A30466"/>
    <w:rsid w:val="00A30A84"/>
    <w:rsid w:val="00A312DC"/>
    <w:rsid w:val="00A31657"/>
    <w:rsid w:val="00A31DFC"/>
    <w:rsid w:val="00A326E1"/>
    <w:rsid w:val="00A332E1"/>
    <w:rsid w:val="00A3480B"/>
    <w:rsid w:val="00A34838"/>
    <w:rsid w:val="00A3591F"/>
    <w:rsid w:val="00A36194"/>
    <w:rsid w:val="00A364FE"/>
    <w:rsid w:val="00A36A9F"/>
    <w:rsid w:val="00A36D65"/>
    <w:rsid w:val="00A371E1"/>
    <w:rsid w:val="00A37580"/>
    <w:rsid w:val="00A40055"/>
    <w:rsid w:val="00A40A70"/>
    <w:rsid w:val="00A40AE2"/>
    <w:rsid w:val="00A422CA"/>
    <w:rsid w:val="00A425F9"/>
    <w:rsid w:val="00A43429"/>
    <w:rsid w:val="00A44834"/>
    <w:rsid w:val="00A45798"/>
    <w:rsid w:val="00A4596A"/>
    <w:rsid w:val="00A500CA"/>
    <w:rsid w:val="00A50D39"/>
    <w:rsid w:val="00A513BB"/>
    <w:rsid w:val="00A5217F"/>
    <w:rsid w:val="00A52888"/>
    <w:rsid w:val="00A53CF1"/>
    <w:rsid w:val="00A54CD4"/>
    <w:rsid w:val="00A5526B"/>
    <w:rsid w:val="00A5657E"/>
    <w:rsid w:val="00A572C5"/>
    <w:rsid w:val="00A60786"/>
    <w:rsid w:val="00A6137C"/>
    <w:rsid w:val="00A6150C"/>
    <w:rsid w:val="00A62B52"/>
    <w:rsid w:val="00A63852"/>
    <w:rsid w:val="00A639AA"/>
    <w:rsid w:val="00A649EB"/>
    <w:rsid w:val="00A64A56"/>
    <w:rsid w:val="00A64D4E"/>
    <w:rsid w:val="00A65158"/>
    <w:rsid w:val="00A65942"/>
    <w:rsid w:val="00A65C11"/>
    <w:rsid w:val="00A668D3"/>
    <w:rsid w:val="00A6729C"/>
    <w:rsid w:val="00A674DB"/>
    <w:rsid w:val="00A704E5"/>
    <w:rsid w:val="00A733A6"/>
    <w:rsid w:val="00A7428C"/>
    <w:rsid w:val="00A74609"/>
    <w:rsid w:val="00A75166"/>
    <w:rsid w:val="00A75B99"/>
    <w:rsid w:val="00A771A6"/>
    <w:rsid w:val="00A80F99"/>
    <w:rsid w:val="00A81854"/>
    <w:rsid w:val="00A819FE"/>
    <w:rsid w:val="00A8253A"/>
    <w:rsid w:val="00A83163"/>
    <w:rsid w:val="00A8443F"/>
    <w:rsid w:val="00A84E83"/>
    <w:rsid w:val="00A85D46"/>
    <w:rsid w:val="00A85E7B"/>
    <w:rsid w:val="00A85FC5"/>
    <w:rsid w:val="00A91AC3"/>
    <w:rsid w:val="00A921A0"/>
    <w:rsid w:val="00A92685"/>
    <w:rsid w:val="00A93F39"/>
    <w:rsid w:val="00A94BA4"/>
    <w:rsid w:val="00A95397"/>
    <w:rsid w:val="00A959DA"/>
    <w:rsid w:val="00A963B8"/>
    <w:rsid w:val="00A97894"/>
    <w:rsid w:val="00AA1633"/>
    <w:rsid w:val="00AA1A80"/>
    <w:rsid w:val="00AA1F09"/>
    <w:rsid w:val="00AA3FB7"/>
    <w:rsid w:val="00AA5507"/>
    <w:rsid w:val="00AA68C6"/>
    <w:rsid w:val="00AA6A23"/>
    <w:rsid w:val="00AA6C8C"/>
    <w:rsid w:val="00AA76FB"/>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C5BD6"/>
    <w:rsid w:val="00AC5C25"/>
    <w:rsid w:val="00AC7E36"/>
    <w:rsid w:val="00AD049B"/>
    <w:rsid w:val="00AD04FB"/>
    <w:rsid w:val="00AD0634"/>
    <w:rsid w:val="00AD0B5D"/>
    <w:rsid w:val="00AD384B"/>
    <w:rsid w:val="00AD3B1F"/>
    <w:rsid w:val="00AD4632"/>
    <w:rsid w:val="00AD565A"/>
    <w:rsid w:val="00AD64D7"/>
    <w:rsid w:val="00AE107B"/>
    <w:rsid w:val="00AE14E7"/>
    <w:rsid w:val="00AE49A7"/>
    <w:rsid w:val="00AE5C11"/>
    <w:rsid w:val="00AE625C"/>
    <w:rsid w:val="00AE7450"/>
    <w:rsid w:val="00AF12AD"/>
    <w:rsid w:val="00AF1B2C"/>
    <w:rsid w:val="00AF1C9D"/>
    <w:rsid w:val="00AF2523"/>
    <w:rsid w:val="00AF29C2"/>
    <w:rsid w:val="00AF41B7"/>
    <w:rsid w:val="00AF421A"/>
    <w:rsid w:val="00AF4710"/>
    <w:rsid w:val="00AF52A9"/>
    <w:rsid w:val="00AF5967"/>
    <w:rsid w:val="00AF6957"/>
    <w:rsid w:val="00AF72B0"/>
    <w:rsid w:val="00AF7422"/>
    <w:rsid w:val="00B006C5"/>
    <w:rsid w:val="00B011DA"/>
    <w:rsid w:val="00B01789"/>
    <w:rsid w:val="00B03D4F"/>
    <w:rsid w:val="00B04F56"/>
    <w:rsid w:val="00B058B6"/>
    <w:rsid w:val="00B058D0"/>
    <w:rsid w:val="00B059E3"/>
    <w:rsid w:val="00B05E07"/>
    <w:rsid w:val="00B06651"/>
    <w:rsid w:val="00B0731F"/>
    <w:rsid w:val="00B07951"/>
    <w:rsid w:val="00B107CB"/>
    <w:rsid w:val="00B11BD8"/>
    <w:rsid w:val="00B11C5C"/>
    <w:rsid w:val="00B132B5"/>
    <w:rsid w:val="00B13FC4"/>
    <w:rsid w:val="00B146C9"/>
    <w:rsid w:val="00B14C70"/>
    <w:rsid w:val="00B1550A"/>
    <w:rsid w:val="00B16B4E"/>
    <w:rsid w:val="00B20E07"/>
    <w:rsid w:val="00B21FF8"/>
    <w:rsid w:val="00B223A3"/>
    <w:rsid w:val="00B23722"/>
    <w:rsid w:val="00B23D7F"/>
    <w:rsid w:val="00B24B4E"/>
    <w:rsid w:val="00B270ED"/>
    <w:rsid w:val="00B318B8"/>
    <w:rsid w:val="00B3300E"/>
    <w:rsid w:val="00B332BD"/>
    <w:rsid w:val="00B33B8C"/>
    <w:rsid w:val="00B34812"/>
    <w:rsid w:val="00B34A12"/>
    <w:rsid w:val="00B3623F"/>
    <w:rsid w:val="00B36F3E"/>
    <w:rsid w:val="00B37891"/>
    <w:rsid w:val="00B37C30"/>
    <w:rsid w:val="00B406D9"/>
    <w:rsid w:val="00B40E0C"/>
    <w:rsid w:val="00B41F84"/>
    <w:rsid w:val="00B45041"/>
    <w:rsid w:val="00B455EB"/>
    <w:rsid w:val="00B45900"/>
    <w:rsid w:val="00B461E8"/>
    <w:rsid w:val="00B4642E"/>
    <w:rsid w:val="00B477A1"/>
    <w:rsid w:val="00B5019D"/>
    <w:rsid w:val="00B5120D"/>
    <w:rsid w:val="00B517FF"/>
    <w:rsid w:val="00B52345"/>
    <w:rsid w:val="00B5235F"/>
    <w:rsid w:val="00B5259B"/>
    <w:rsid w:val="00B53681"/>
    <w:rsid w:val="00B53D05"/>
    <w:rsid w:val="00B53DB7"/>
    <w:rsid w:val="00B54C77"/>
    <w:rsid w:val="00B54F0C"/>
    <w:rsid w:val="00B56423"/>
    <w:rsid w:val="00B573B9"/>
    <w:rsid w:val="00B606E9"/>
    <w:rsid w:val="00B6239B"/>
    <w:rsid w:val="00B641C5"/>
    <w:rsid w:val="00B644CA"/>
    <w:rsid w:val="00B648E8"/>
    <w:rsid w:val="00B65481"/>
    <w:rsid w:val="00B662FE"/>
    <w:rsid w:val="00B66DDA"/>
    <w:rsid w:val="00B67494"/>
    <w:rsid w:val="00B678C4"/>
    <w:rsid w:val="00B678F1"/>
    <w:rsid w:val="00B7006A"/>
    <w:rsid w:val="00B71D6A"/>
    <w:rsid w:val="00B74745"/>
    <w:rsid w:val="00B74822"/>
    <w:rsid w:val="00B76589"/>
    <w:rsid w:val="00B8106B"/>
    <w:rsid w:val="00B8134C"/>
    <w:rsid w:val="00B81789"/>
    <w:rsid w:val="00B81EA0"/>
    <w:rsid w:val="00B82E8D"/>
    <w:rsid w:val="00B83103"/>
    <w:rsid w:val="00B831B9"/>
    <w:rsid w:val="00B846A0"/>
    <w:rsid w:val="00B86F5A"/>
    <w:rsid w:val="00B87614"/>
    <w:rsid w:val="00B87D5F"/>
    <w:rsid w:val="00B90849"/>
    <w:rsid w:val="00B91B3A"/>
    <w:rsid w:val="00B92EA7"/>
    <w:rsid w:val="00B93265"/>
    <w:rsid w:val="00B9372B"/>
    <w:rsid w:val="00B93F98"/>
    <w:rsid w:val="00B94348"/>
    <w:rsid w:val="00B94FE2"/>
    <w:rsid w:val="00B9508D"/>
    <w:rsid w:val="00BA0846"/>
    <w:rsid w:val="00BA11E4"/>
    <w:rsid w:val="00BA136F"/>
    <w:rsid w:val="00BA15C9"/>
    <w:rsid w:val="00BA2202"/>
    <w:rsid w:val="00BA2CDC"/>
    <w:rsid w:val="00BA378F"/>
    <w:rsid w:val="00BA4AC0"/>
    <w:rsid w:val="00BA5358"/>
    <w:rsid w:val="00BA6E01"/>
    <w:rsid w:val="00BA6FD3"/>
    <w:rsid w:val="00BA720D"/>
    <w:rsid w:val="00BA7A32"/>
    <w:rsid w:val="00BA7FEF"/>
    <w:rsid w:val="00BB0E21"/>
    <w:rsid w:val="00BB1926"/>
    <w:rsid w:val="00BB265B"/>
    <w:rsid w:val="00BB2D79"/>
    <w:rsid w:val="00BB3A80"/>
    <w:rsid w:val="00BB4E53"/>
    <w:rsid w:val="00BB79D6"/>
    <w:rsid w:val="00BC069B"/>
    <w:rsid w:val="00BC1AB3"/>
    <w:rsid w:val="00BC2B4C"/>
    <w:rsid w:val="00BC4ECB"/>
    <w:rsid w:val="00BC502D"/>
    <w:rsid w:val="00BC7B26"/>
    <w:rsid w:val="00BD00FC"/>
    <w:rsid w:val="00BD10F5"/>
    <w:rsid w:val="00BD14F7"/>
    <w:rsid w:val="00BD1AA3"/>
    <w:rsid w:val="00BD220A"/>
    <w:rsid w:val="00BD230F"/>
    <w:rsid w:val="00BD24B9"/>
    <w:rsid w:val="00BD26F8"/>
    <w:rsid w:val="00BD2B4E"/>
    <w:rsid w:val="00BD3083"/>
    <w:rsid w:val="00BD375A"/>
    <w:rsid w:val="00BD4227"/>
    <w:rsid w:val="00BD45B5"/>
    <w:rsid w:val="00BD5026"/>
    <w:rsid w:val="00BD5294"/>
    <w:rsid w:val="00BD5AE7"/>
    <w:rsid w:val="00BD79C4"/>
    <w:rsid w:val="00BD7ADC"/>
    <w:rsid w:val="00BE05B5"/>
    <w:rsid w:val="00BE1BA2"/>
    <w:rsid w:val="00BE286D"/>
    <w:rsid w:val="00BE33ED"/>
    <w:rsid w:val="00BE391D"/>
    <w:rsid w:val="00BE40E2"/>
    <w:rsid w:val="00BE4332"/>
    <w:rsid w:val="00BE6030"/>
    <w:rsid w:val="00BE61FA"/>
    <w:rsid w:val="00BF0DB4"/>
    <w:rsid w:val="00BF1234"/>
    <w:rsid w:val="00BF1A41"/>
    <w:rsid w:val="00BF2805"/>
    <w:rsid w:val="00BF2E29"/>
    <w:rsid w:val="00BF2EB1"/>
    <w:rsid w:val="00BF31B6"/>
    <w:rsid w:val="00BF3BA8"/>
    <w:rsid w:val="00BF44CF"/>
    <w:rsid w:val="00BF6A39"/>
    <w:rsid w:val="00BF6C20"/>
    <w:rsid w:val="00BF7798"/>
    <w:rsid w:val="00BF7887"/>
    <w:rsid w:val="00C01212"/>
    <w:rsid w:val="00C02278"/>
    <w:rsid w:val="00C02B3B"/>
    <w:rsid w:val="00C02FB6"/>
    <w:rsid w:val="00C04C28"/>
    <w:rsid w:val="00C058AB"/>
    <w:rsid w:val="00C1031F"/>
    <w:rsid w:val="00C1096D"/>
    <w:rsid w:val="00C10DBB"/>
    <w:rsid w:val="00C10F8E"/>
    <w:rsid w:val="00C111FA"/>
    <w:rsid w:val="00C1172B"/>
    <w:rsid w:val="00C1321C"/>
    <w:rsid w:val="00C132DB"/>
    <w:rsid w:val="00C13963"/>
    <w:rsid w:val="00C13EB8"/>
    <w:rsid w:val="00C14488"/>
    <w:rsid w:val="00C20B54"/>
    <w:rsid w:val="00C2243E"/>
    <w:rsid w:val="00C22DBA"/>
    <w:rsid w:val="00C24004"/>
    <w:rsid w:val="00C252B1"/>
    <w:rsid w:val="00C259FD"/>
    <w:rsid w:val="00C2615B"/>
    <w:rsid w:val="00C27E16"/>
    <w:rsid w:val="00C3000C"/>
    <w:rsid w:val="00C307EB"/>
    <w:rsid w:val="00C30D80"/>
    <w:rsid w:val="00C32778"/>
    <w:rsid w:val="00C34FF6"/>
    <w:rsid w:val="00C3532D"/>
    <w:rsid w:val="00C367A7"/>
    <w:rsid w:val="00C37F60"/>
    <w:rsid w:val="00C40294"/>
    <w:rsid w:val="00C410A2"/>
    <w:rsid w:val="00C412D0"/>
    <w:rsid w:val="00C424A4"/>
    <w:rsid w:val="00C43551"/>
    <w:rsid w:val="00C43D46"/>
    <w:rsid w:val="00C441DD"/>
    <w:rsid w:val="00C44417"/>
    <w:rsid w:val="00C44FBD"/>
    <w:rsid w:val="00C45023"/>
    <w:rsid w:val="00C5040D"/>
    <w:rsid w:val="00C50645"/>
    <w:rsid w:val="00C51BCD"/>
    <w:rsid w:val="00C51F5B"/>
    <w:rsid w:val="00C53478"/>
    <w:rsid w:val="00C54115"/>
    <w:rsid w:val="00C54200"/>
    <w:rsid w:val="00C5533D"/>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4E01"/>
    <w:rsid w:val="00C758F0"/>
    <w:rsid w:val="00C763D5"/>
    <w:rsid w:val="00C7665B"/>
    <w:rsid w:val="00C8028D"/>
    <w:rsid w:val="00C80C31"/>
    <w:rsid w:val="00C82078"/>
    <w:rsid w:val="00C825E7"/>
    <w:rsid w:val="00C82A91"/>
    <w:rsid w:val="00C82CC6"/>
    <w:rsid w:val="00C84A34"/>
    <w:rsid w:val="00C85AD0"/>
    <w:rsid w:val="00C85F16"/>
    <w:rsid w:val="00C865D5"/>
    <w:rsid w:val="00C92C0D"/>
    <w:rsid w:val="00C930A8"/>
    <w:rsid w:val="00C93118"/>
    <w:rsid w:val="00C93350"/>
    <w:rsid w:val="00C940AA"/>
    <w:rsid w:val="00C95E37"/>
    <w:rsid w:val="00C9627C"/>
    <w:rsid w:val="00C96630"/>
    <w:rsid w:val="00C9700A"/>
    <w:rsid w:val="00CA109A"/>
    <w:rsid w:val="00CA285D"/>
    <w:rsid w:val="00CA33FC"/>
    <w:rsid w:val="00CA7662"/>
    <w:rsid w:val="00CB11F6"/>
    <w:rsid w:val="00CB16DB"/>
    <w:rsid w:val="00CB1E5A"/>
    <w:rsid w:val="00CB2103"/>
    <w:rsid w:val="00CB2BEB"/>
    <w:rsid w:val="00CB308C"/>
    <w:rsid w:val="00CB46FF"/>
    <w:rsid w:val="00CB56A7"/>
    <w:rsid w:val="00CB6774"/>
    <w:rsid w:val="00CB6F88"/>
    <w:rsid w:val="00CB6FB7"/>
    <w:rsid w:val="00CC24C2"/>
    <w:rsid w:val="00CC2CDF"/>
    <w:rsid w:val="00CC4075"/>
    <w:rsid w:val="00CC487B"/>
    <w:rsid w:val="00CC4B97"/>
    <w:rsid w:val="00CC4E7A"/>
    <w:rsid w:val="00CC54A7"/>
    <w:rsid w:val="00CC5AF7"/>
    <w:rsid w:val="00CC5E6E"/>
    <w:rsid w:val="00CC70F1"/>
    <w:rsid w:val="00CC73B2"/>
    <w:rsid w:val="00CD1DF6"/>
    <w:rsid w:val="00CD2C95"/>
    <w:rsid w:val="00CD3227"/>
    <w:rsid w:val="00CD3989"/>
    <w:rsid w:val="00CD3B42"/>
    <w:rsid w:val="00CD3D52"/>
    <w:rsid w:val="00CD590C"/>
    <w:rsid w:val="00CD6A0C"/>
    <w:rsid w:val="00CD737D"/>
    <w:rsid w:val="00CE3DBF"/>
    <w:rsid w:val="00CE3F81"/>
    <w:rsid w:val="00CE536C"/>
    <w:rsid w:val="00CE68C2"/>
    <w:rsid w:val="00CE7709"/>
    <w:rsid w:val="00CE7DE3"/>
    <w:rsid w:val="00CF1550"/>
    <w:rsid w:val="00CF18E4"/>
    <w:rsid w:val="00CF321E"/>
    <w:rsid w:val="00CF32E9"/>
    <w:rsid w:val="00CF38E3"/>
    <w:rsid w:val="00CF48B8"/>
    <w:rsid w:val="00CF4C98"/>
    <w:rsid w:val="00CF5536"/>
    <w:rsid w:val="00CF6139"/>
    <w:rsid w:val="00CF6227"/>
    <w:rsid w:val="00CF767E"/>
    <w:rsid w:val="00D0008C"/>
    <w:rsid w:val="00D00273"/>
    <w:rsid w:val="00D004F5"/>
    <w:rsid w:val="00D01110"/>
    <w:rsid w:val="00D01701"/>
    <w:rsid w:val="00D02802"/>
    <w:rsid w:val="00D0448D"/>
    <w:rsid w:val="00D04716"/>
    <w:rsid w:val="00D04857"/>
    <w:rsid w:val="00D06084"/>
    <w:rsid w:val="00D065D1"/>
    <w:rsid w:val="00D07A5D"/>
    <w:rsid w:val="00D10946"/>
    <w:rsid w:val="00D1156C"/>
    <w:rsid w:val="00D117CE"/>
    <w:rsid w:val="00D1299B"/>
    <w:rsid w:val="00D13853"/>
    <w:rsid w:val="00D13CE4"/>
    <w:rsid w:val="00D1403C"/>
    <w:rsid w:val="00D15F9D"/>
    <w:rsid w:val="00D16EE3"/>
    <w:rsid w:val="00D20538"/>
    <w:rsid w:val="00D20AF0"/>
    <w:rsid w:val="00D2107B"/>
    <w:rsid w:val="00D24330"/>
    <w:rsid w:val="00D24DC3"/>
    <w:rsid w:val="00D24E6B"/>
    <w:rsid w:val="00D25188"/>
    <w:rsid w:val="00D25C69"/>
    <w:rsid w:val="00D26ABB"/>
    <w:rsid w:val="00D3215B"/>
    <w:rsid w:val="00D322FF"/>
    <w:rsid w:val="00D33A04"/>
    <w:rsid w:val="00D34716"/>
    <w:rsid w:val="00D347D1"/>
    <w:rsid w:val="00D35F07"/>
    <w:rsid w:val="00D3697F"/>
    <w:rsid w:val="00D36A70"/>
    <w:rsid w:val="00D40448"/>
    <w:rsid w:val="00D40661"/>
    <w:rsid w:val="00D40E04"/>
    <w:rsid w:val="00D40F2A"/>
    <w:rsid w:val="00D42207"/>
    <w:rsid w:val="00D42477"/>
    <w:rsid w:val="00D42D7B"/>
    <w:rsid w:val="00D4389F"/>
    <w:rsid w:val="00D43AD1"/>
    <w:rsid w:val="00D4604D"/>
    <w:rsid w:val="00D4658C"/>
    <w:rsid w:val="00D46A34"/>
    <w:rsid w:val="00D46DE8"/>
    <w:rsid w:val="00D470DE"/>
    <w:rsid w:val="00D51C30"/>
    <w:rsid w:val="00D5203C"/>
    <w:rsid w:val="00D53987"/>
    <w:rsid w:val="00D53FA8"/>
    <w:rsid w:val="00D55F9C"/>
    <w:rsid w:val="00D6006A"/>
    <w:rsid w:val="00D607D0"/>
    <w:rsid w:val="00D62871"/>
    <w:rsid w:val="00D62F67"/>
    <w:rsid w:val="00D63255"/>
    <w:rsid w:val="00D6499B"/>
    <w:rsid w:val="00D64C52"/>
    <w:rsid w:val="00D66027"/>
    <w:rsid w:val="00D66621"/>
    <w:rsid w:val="00D66A03"/>
    <w:rsid w:val="00D70749"/>
    <w:rsid w:val="00D711AC"/>
    <w:rsid w:val="00D75A1A"/>
    <w:rsid w:val="00D75B5E"/>
    <w:rsid w:val="00D77FDA"/>
    <w:rsid w:val="00D80B3A"/>
    <w:rsid w:val="00D816EC"/>
    <w:rsid w:val="00D8323E"/>
    <w:rsid w:val="00D83F18"/>
    <w:rsid w:val="00D9055E"/>
    <w:rsid w:val="00D90FC9"/>
    <w:rsid w:val="00D9106A"/>
    <w:rsid w:val="00D91D9B"/>
    <w:rsid w:val="00D93016"/>
    <w:rsid w:val="00D937A0"/>
    <w:rsid w:val="00D9456C"/>
    <w:rsid w:val="00D9469C"/>
    <w:rsid w:val="00D94847"/>
    <w:rsid w:val="00D95DE1"/>
    <w:rsid w:val="00DA0429"/>
    <w:rsid w:val="00DA2D0D"/>
    <w:rsid w:val="00DA2E1A"/>
    <w:rsid w:val="00DA3178"/>
    <w:rsid w:val="00DA32CD"/>
    <w:rsid w:val="00DA39B7"/>
    <w:rsid w:val="00DA4580"/>
    <w:rsid w:val="00DA4693"/>
    <w:rsid w:val="00DA46C9"/>
    <w:rsid w:val="00DA5F83"/>
    <w:rsid w:val="00DA6C55"/>
    <w:rsid w:val="00DA7992"/>
    <w:rsid w:val="00DA7BCB"/>
    <w:rsid w:val="00DA7FB9"/>
    <w:rsid w:val="00DB0790"/>
    <w:rsid w:val="00DB2426"/>
    <w:rsid w:val="00DB31B1"/>
    <w:rsid w:val="00DB432E"/>
    <w:rsid w:val="00DB4983"/>
    <w:rsid w:val="00DB635D"/>
    <w:rsid w:val="00DB66DE"/>
    <w:rsid w:val="00DC1155"/>
    <w:rsid w:val="00DC1FA2"/>
    <w:rsid w:val="00DC2C47"/>
    <w:rsid w:val="00DC31D2"/>
    <w:rsid w:val="00DC3445"/>
    <w:rsid w:val="00DC4922"/>
    <w:rsid w:val="00DC4EF7"/>
    <w:rsid w:val="00DD12AC"/>
    <w:rsid w:val="00DD3553"/>
    <w:rsid w:val="00DD46CE"/>
    <w:rsid w:val="00DD6C58"/>
    <w:rsid w:val="00DE14C8"/>
    <w:rsid w:val="00DE33A0"/>
    <w:rsid w:val="00DE4262"/>
    <w:rsid w:val="00DE53E7"/>
    <w:rsid w:val="00DE5FA0"/>
    <w:rsid w:val="00DE647A"/>
    <w:rsid w:val="00DE7D20"/>
    <w:rsid w:val="00DE7FD2"/>
    <w:rsid w:val="00DF02F5"/>
    <w:rsid w:val="00DF1A7D"/>
    <w:rsid w:val="00DF1BA6"/>
    <w:rsid w:val="00DF2BA6"/>
    <w:rsid w:val="00DF2BCD"/>
    <w:rsid w:val="00DF2F8D"/>
    <w:rsid w:val="00DF32F2"/>
    <w:rsid w:val="00DF4714"/>
    <w:rsid w:val="00DF57FD"/>
    <w:rsid w:val="00E00BAE"/>
    <w:rsid w:val="00E01FAD"/>
    <w:rsid w:val="00E02746"/>
    <w:rsid w:val="00E02F97"/>
    <w:rsid w:val="00E03D9B"/>
    <w:rsid w:val="00E0417F"/>
    <w:rsid w:val="00E0620A"/>
    <w:rsid w:val="00E06C53"/>
    <w:rsid w:val="00E0780E"/>
    <w:rsid w:val="00E07A33"/>
    <w:rsid w:val="00E1015A"/>
    <w:rsid w:val="00E109E0"/>
    <w:rsid w:val="00E1169E"/>
    <w:rsid w:val="00E11AD8"/>
    <w:rsid w:val="00E14732"/>
    <w:rsid w:val="00E1734A"/>
    <w:rsid w:val="00E17C28"/>
    <w:rsid w:val="00E201B2"/>
    <w:rsid w:val="00E211A0"/>
    <w:rsid w:val="00E214C4"/>
    <w:rsid w:val="00E215BD"/>
    <w:rsid w:val="00E21B9E"/>
    <w:rsid w:val="00E22B81"/>
    <w:rsid w:val="00E23FA8"/>
    <w:rsid w:val="00E2521A"/>
    <w:rsid w:val="00E258AA"/>
    <w:rsid w:val="00E263D7"/>
    <w:rsid w:val="00E270C7"/>
    <w:rsid w:val="00E276D7"/>
    <w:rsid w:val="00E27E61"/>
    <w:rsid w:val="00E27E79"/>
    <w:rsid w:val="00E27FC5"/>
    <w:rsid w:val="00E33375"/>
    <w:rsid w:val="00E35FE2"/>
    <w:rsid w:val="00E36935"/>
    <w:rsid w:val="00E37441"/>
    <w:rsid w:val="00E379F3"/>
    <w:rsid w:val="00E37CCD"/>
    <w:rsid w:val="00E37D90"/>
    <w:rsid w:val="00E41027"/>
    <w:rsid w:val="00E41A04"/>
    <w:rsid w:val="00E429AA"/>
    <w:rsid w:val="00E43A2A"/>
    <w:rsid w:val="00E44A6C"/>
    <w:rsid w:val="00E455B2"/>
    <w:rsid w:val="00E45C12"/>
    <w:rsid w:val="00E462B3"/>
    <w:rsid w:val="00E51117"/>
    <w:rsid w:val="00E521F4"/>
    <w:rsid w:val="00E52A18"/>
    <w:rsid w:val="00E53106"/>
    <w:rsid w:val="00E532CA"/>
    <w:rsid w:val="00E545CD"/>
    <w:rsid w:val="00E55339"/>
    <w:rsid w:val="00E558CE"/>
    <w:rsid w:val="00E55AF4"/>
    <w:rsid w:val="00E560B9"/>
    <w:rsid w:val="00E56506"/>
    <w:rsid w:val="00E56754"/>
    <w:rsid w:val="00E56970"/>
    <w:rsid w:val="00E572FF"/>
    <w:rsid w:val="00E57DCB"/>
    <w:rsid w:val="00E57F98"/>
    <w:rsid w:val="00E60184"/>
    <w:rsid w:val="00E60563"/>
    <w:rsid w:val="00E6080E"/>
    <w:rsid w:val="00E60BD4"/>
    <w:rsid w:val="00E60D84"/>
    <w:rsid w:val="00E60FA7"/>
    <w:rsid w:val="00E626A3"/>
    <w:rsid w:val="00E63757"/>
    <w:rsid w:val="00E65376"/>
    <w:rsid w:val="00E66A68"/>
    <w:rsid w:val="00E66CC1"/>
    <w:rsid w:val="00E67355"/>
    <w:rsid w:val="00E706AF"/>
    <w:rsid w:val="00E70AEB"/>
    <w:rsid w:val="00E70C4A"/>
    <w:rsid w:val="00E70D84"/>
    <w:rsid w:val="00E72557"/>
    <w:rsid w:val="00E73AE8"/>
    <w:rsid w:val="00E73B90"/>
    <w:rsid w:val="00E7430A"/>
    <w:rsid w:val="00E7588F"/>
    <w:rsid w:val="00E80431"/>
    <w:rsid w:val="00E80E43"/>
    <w:rsid w:val="00E81AD2"/>
    <w:rsid w:val="00E81F19"/>
    <w:rsid w:val="00E82081"/>
    <w:rsid w:val="00E82E2C"/>
    <w:rsid w:val="00E83ED0"/>
    <w:rsid w:val="00E84825"/>
    <w:rsid w:val="00E84928"/>
    <w:rsid w:val="00E860D0"/>
    <w:rsid w:val="00E86A23"/>
    <w:rsid w:val="00E906A3"/>
    <w:rsid w:val="00E911F7"/>
    <w:rsid w:val="00E9183A"/>
    <w:rsid w:val="00E9437F"/>
    <w:rsid w:val="00E94C71"/>
    <w:rsid w:val="00E958C1"/>
    <w:rsid w:val="00E971DE"/>
    <w:rsid w:val="00EA1414"/>
    <w:rsid w:val="00EA1A06"/>
    <w:rsid w:val="00EA23FB"/>
    <w:rsid w:val="00EA2FB9"/>
    <w:rsid w:val="00EA35DB"/>
    <w:rsid w:val="00EA40C3"/>
    <w:rsid w:val="00EA4103"/>
    <w:rsid w:val="00EA5A93"/>
    <w:rsid w:val="00EA7865"/>
    <w:rsid w:val="00EA7A5A"/>
    <w:rsid w:val="00EB0F13"/>
    <w:rsid w:val="00EB1063"/>
    <w:rsid w:val="00EB258B"/>
    <w:rsid w:val="00EB259A"/>
    <w:rsid w:val="00EB2627"/>
    <w:rsid w:val="00EB2E3D"/>
    <w:rsid w:val="00EB3924"/>
    <w:rsid w:val="00EB3964"/>
    <w:rsid w:val="00EB5447"/>
    <w:rsid w:val="00EB627B"/>
    <w:rsid w:val="00EB64D0"/>
    <w:rsid w:val="00EB6E0C"/>
    <w:rsid w:val="00EB775B"/>
    <w:rsid w:val="00EC030B"/>
    <w:rsid w:val="00EC092A"/>
    <w:rsid w:val="00EC12DB"/>
    <w:rsid w:val="00EC1586"/>
    <w:rsid w:val="00EC2F3F"/>
    <w:rsid w:val="00EC38A2"/>
    <w:rsid w:val="00EC3E35"/>
    <w:rsid w:val="00ED112E"/>
    <w:rsid w:val="00ED167B"/>
    <w:rsid w:val="00ED1A65"/>
    <w:rsid w:val="00ED1F19"/>
    <w:rsid w:val="00ED2D5D"/>
    <w:rsid w:val="00ED3527"/>
    <w:rsid w:val="00ED37D1"/>
    <w:rsid w:val="00ED37DE"/>
    <w:rsid w:val="00ED3F01"/>
    <w:rsid w:val="00ED42EA"/>
    <w:rsid w:val="00ED5893"/>
    <w:rsid w:val="00ED647C"/>
    <w:rsid w:val="00ED6A7D"/>
    <w:rsid w:val="00EE0215"/>
    <w:rsid w:val="00EE0999"/>
    <w:rsid w:val="00EE214D"/>
    <w:rsid w:val="00EE31CE"/>
    <w:rsid w:val="00EE6695"/>
    <w:rsid w:val="00EE6AEB"/>
    <w:rsid w:val="00EF1397"/>
    <w:rsid w:val="00EF1746"/>
    <w:rsid w:val="00EF24C0"/>
    <w:rsid w:val="00EF31DC"/>
    <w:rsid w:val="00EF3A2F"/>
    <w:rsid w:val="00EF54CB"/>
    <w:rsid w:val="00EF5DA5"/>
    <w:rsid w:val="00EF6E23"/>
    <w:rsid w:val="00EF6EE6"/>
    <w:rsid w:val="00EF6F3E"/>
    <w:rsid w:val="00EF7D2E"/>
    <w:rsid w:val="00F016BB"/>
    <w:rsid w:val="00F02A5F"/>
    <w:rsid w:val="00F0353D"/>
    <w:rsid w:val="00F03893"/>
    <w:rsid w:val="00F04395"/>
    <w:rsid w:val="00F04416"/>
    <w:rsid w:val="00F0479D"/>
    <w:rsid w:val="00F04B9C"/>
    <w:rsid w:val="00F04D12"/>
    <w:rsid w:val="00F05A8B"/>
    <w:rsid w:val="00F06950"/>
    <w:rsid w:val="00F10C3E"/>
    <w:rsid w:val="00F11889"/>
    <w:rsid w:val="00F12484"/>
    <w:rsid w:val="00F1256C"/>
    <w:rsid w:val="00F1390E"/>
    <w:rsid w:val="00F144D8"/>
    <w:rsid w:val="00F16FD0"/>
    <w:rsid w:val="00F20027"/>
    <w:rsid w:val="00F2036F"/>
    <w:rsid w:val="00F21B4A"/>
    <w:rsid w:val="00F21F23"/>
    <w:rsid w:val="00F2389C"/>
    <w:rsid w:val="00F247C2"/>
    <w:rsid w:val="00F24EF8"/>
    <w:rsid w:val="00F25850"/>
    <w:rsid w:val="00F25CED"/>
    <w:rsid w:val="00F275A2"/>
    <w:rsid w:val="00F33A3F"/>
    <w:rsid w:val="00F341F9"/>
    <w:rsid w:val="00F34DC8"/>
    <w:rsid w:val="00F350FA"/>
    <w:rsid w:val="00F3610B"/>
    <w:rsid w:val="00F372CE"/>
    <w:rsid w:val="00F40642"/>
    <w:rsid w:val="00F41DDC"/>
    <w:rsid w:val="00F42372"/>
    <w:rsid w:val="00F42624"/>
    <w:rsid w:val="00F43358"/>
    <w:rsid w:val="00F43B3A"/>
    <w:rsid w:val="00F43C37"/>
    <w:rsid w:val="00F446DD"/>
    <w:rsid w:val="00F4484C"/>
    <w:rsid w:val="00F45127"/>
    <w:rsid w:val="00F45E72"/>
    <w:rsid w:val="00F46688"/>
    <w:rsid w:val="00F467C1"/>
    <w:rsid w:val="00F46886"/>
    <w:rsid w:val="00F4698B"/>
    <w:rsid w:val="00F46F94"/>
    <w:rsid w:val="00F47030"/>
    <w:rsid w:val="00F47989"/>
    <w:rsid w:val="00F51AC0"/>
    <w:rsid w:val="00F543B0"/>
    <w:rsid w:val="00F55F68"/>
    <w:rsid w:val="00F57E9D"/>
    <w:rsid w:val="00F610B0"/>
    <w:rsid w:val="00F61389"/>
    <w:rsid w:val="00F61964"/>
    <w:rsid w:val="00F61F45"/>
    <w:rsid w:val="00F6245F"/>
    <w:rsid w:val="00F62981"/>
    <w:rsid w:val="00F639D3"/>
    <w:rsid w:val="00F63D68"/>
    <w:rsid w:val="00F64003"/>
    <w:rsid w:val="00F644B3"/>
    <w:rsid w:val="00F64754"/>
    <w:rsid w:val="00F648BC"/>
    <w:rsid w:val="00F64BF7"/>
    <w:rsid w:val="00F655E2"/>
    <w:rsid w:val="00F66372"/>
    <w:rsid w:val="00F66A6F"/>
    <w:rsid w:val="00F67518"/>
    <w:rsid w:val="00F71A5C"/>
    <w:rsid w:val="00F71E92"/>
    <w:rsid w:val="00F722E0"/>
    <w:rsid w:val="00F74414"/>
    <w:rsid w:val="00F7450D"/>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980"/>
    <w:rsid w:val="00F96D64"/>
    <w:rsid w:val="00F979D2"/>
    <w:rsid w:val="00F97EDD"/>
    <w:rsid w:val="00FA05D6"/>
    <w:rsid w:val="00FA0F8C"/>
    <w:rsid w:val="00FA2145"/>
    <w:rsid w:val="00FA24BF"/>
    <w:rsid w:val="00FA27C6"/>
    <w:rsid w:val="00FA34B8"/>
    <w:rsid w:val="00FA3E93"/>
    <w:rsid w:val="00FA49E1"/>
    <w:rsid w:val="00FA5097"/>
    <w:rsid w:val="00FA5104"/>
    <w:rsid w:val="00FA5220"/>
    <w:rsid w:val="00FA73CF"/>
    <w:rsid w:val="00FB136D"/>
    <w:rsid w:val="00FB153E"/>
    <w:rsid w:val="00FB1EEA"/>
    <w:rsid w:val="00FB25B4"/>
    <w:rsid w:val="00FB2D3D"/>
    <w:rsid w:val="00FB2F98"/>
    <w:rsid w:val="00FB3C7E"/>
    <w:rsid w:val="00FB3DC0"/>
    <w:rsid w:val="00FB3F6B"/>
    <w:rsid w:val="00FB4323"/>
    <w:rsid w:val="00FB4757"/>
    <w:rsid w:val="00FB51FF"/>
    <w:rsid w:val="00FB52F6"/>
    <w:rsid w:val="00FB577A"/>
    <w:rsid w:val="00FB7290"/>
    <w:rsid w:val="00FB7957"/>
    <w:rsid w:val="00FC0B9E"/>
    <w:rsid w:val="00FC1289"/>
    <w:rsid w:val="00FC1437"/>
    <w:rsid w:val="00FC3444"/>
    <w:rsid w:val="00FC3B10"/>
    <w:rsid w:val="00FC3F61"/>
    <w:rsid w:val="00FC4D1B"/>
    <w:rsid w:val="00FD087C"/>
    <w:rsid w:val="00FD1D3C"/>
    <w:rsid w:val="00FD26C4"/>
    <w:rsid w:val="00FD3DC2"/>
    <w:rsid w:val="00FD5055"/>
    <w:rsid w:val="00FD5F84"/>
    <w:rsid w:val="00FD6A31"/>
    <w:rsid w:val="00FD79DD"/>
    <w:rsid w:val="00FE1318"/>
    <w:rsid w:val="00FE3053"/>
    <w:rsid w:val="00FE35BA"/>
    <w:rsid w:val="00FE3741"/>
    <w:rsid w:val="00FE3BB8"/>
    <w:rsid w:val="00FE41AB"/>
    <w:rsid w:val="00FE4C38"/>
    <w:rsid w:val="00FE572D"/>
    <w:rsid w:val="00FE58B0"/>
    <w:rsid w:val="00FE58B8"/>
    <w:rsid w:val="00FE5F02"/>
    <w:rsid w:val="00FE6830"/>
    <w:rsid w:val="00FE6CE9"/>
    <w:rsid w:val="00FE7404"/>
    <w:rsid w:val="00FF0543"/>
    <w:rsid w:val="00FF0D24"/>
    <w:rsid w:val="00FF2CED"/>
    <w:rsid w:val="00FF2E36"/>
    <w:rsid w:val="00FF32E6"/>
    <w:rsid w:val="00FF3652"/>
    <w:rsid w:val="00FF4143"/>
    <w:rsid w:val="00FF5A09"/>
    <w:rsid w:val="00FF668F"/>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0877254"/>
  <w15:docId w15:val="{D729449E-6442-46D4-B96B-CEE3FE65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UnresolvedMention1">
    <w:name w:val="Unresolved Mention1"/>
    <w:basedOn w:val="DefaultParagraphFont"/>
    <w:uiPriority w:val="99"/>
    <w:semiHidden/>
    <w:unhideWhenUsed/>
    <w:rsid w:val="00B53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683558506">
      <w:bodyDiv w:val="1"/>
      <w:marLeft w:val="0"/>
      <w:marRight w:val="0"/>
      <w:marTop w:val="0"/>
      <w:marBottom w:val="0"/>
      <w:divBdr>
        <w:top w:val="none" w:sz="0" w:space="0" w:color="auto"/>
        <w:left w:val="none" w:sz="0" w:space="0" w:color="auto"/>
        <w:bottom w:val="none" w:sz="0" w:space="0" w:color="auto"/>
        <w:right w:val="none" w:sz="0" w:space="0" w:color="auto"/>
      </w:divBdr>
    </w:div>
    <w:div w:id="688919250">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941839931">
      <w:bodyDiv w:val="1"/>
      <w:marLeft w:val="0"/>
      <w:marRight w:val="0"/>
      <w:marTop w:val="0"/>
      <w:marBottom w:val="0"/>
      <w:divBdr>
        <w:top w:val="none" w:sz="0" w:space="0" w:color="auto"/>
        <w:left w:val="none" w:sz="0" w:space="0" w:color="auto"/>
        <w:bottom w:val="none" w:sz="0" w:space="0" w:color="auto"/>
        <w:right w:val="none" w:sz="0" w:space="0" w:color="auto"/>
      </w:divBdr>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182935825">
      <w:bodyDiv w:val="1"/>
      <w:marLeft w:val="0"/>
      <w:marRight w:val="0"/>
      <w:marTop w:val="0"/>
      <w:marBottom w:val="0"/>
      <w:divBdr>
        <w:top w:val="none" w:sz="0" w:space="0" w:color="auto"/>
        <w:left w:val="none" w:sz="0" w:space="0" w:color="auto"/>
        <w:bottom w:val="none" w:sz="0" w:space="0" w:color="auto"/>
        <w:right w:val="none" w:sz="0" w:space="0" w:color="auto"/>
      </w:divBdr>
    </w:div>
    <w:div w:id="1184587146">
      <w:bodyDiv w:val="1"/>
      <w:marLeft w:val="0"/>
      <w:marRight w:val="0"/>
      <w:marTop w:val="0"/>
      <w:marBottom w:val="0"/>
      <w:divBdr>
        <w:top w:val="none" w:sz="0" w:space="0" w:color="auto"/>
        <w:left w:val="none" w:sz="0" w:space="0" w:color="auto"/>
        <w:bottom w:val="none" w:sz="0" w:space="0" w:color="auto"/>
        <w:right w:val="none" w:sz="0" w:space="0" w:color="auto"/>
      </w:divBdr>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587222688">
      <w:bodyDiv w:val="1"/>
      <w:marLeft w:val="0"/>
      <w:marRight w:val="0"/>
      <w:marTop w:val="0"/>
      <w:marBottom w:val="0"/>
      <w:divBdr>
        <w:top w:val="none" w:sz="0" w:space="0" w:color="auto"/>
        <w:left w:val="none" w:sz="0" w:space="0" w:color="auto"/>
        <w:bottom w:val="none" w:sz="0" w:space="0" w:color="auto"/>
        <w:right w:val="none" w:sz="0" w:space="0" w:color="auto"/>
      </w:divBdr>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35355129">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 w:id="203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18" Type="http://schemas.openxmlformats.org/officeDocument/2006/relationships/hyperlink" Target="http://www.corestandards.org/ELA-Litera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JSw5aZg9Fp0&amp;list=PLOJH-VLmqVWR5XZYXaqnihIPHDR9M0yAZ&amp;index=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pi.wi.gov/ela/standards" TargetMode="External"/><Relationship Id="rId25" Type="http://schemas.openxmlformats.org/officeDocument/2006/relationships/hyperlink" Target="http://www.ascd.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corestandards.org/ELA-Literacy/"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te.org/join/student" TargetMode="External"/><Relationship Id="rId5" Type="http://schemas.openxmlformats.org/officeDocument/2006/relationships/webSettings" Target="webSettings.xml"/><Relationship Id="rId15" Type="http://schemas.openxmlformats.org/officeDocument/2006/relationships/hyperlink" Target="mailto:eringels@uwsp.edu" TargetMode="External"/><Relationship Id="rId23" Type="http://schemas.openxmlformats.org/officeDocument/2006/relationships/hyperlink" Target="mailto:bdixson@uwsp.edu" TargetMode="External"/><Relationship Id="rId28"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hyperlink" Target="http://dpi.wi.gov/ela/standard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4.xml"/><Relationship Id="rId22" Type="http://schemas.openxmlformats.org/officeDocument/2006/relationships/hyperlink" Target="https://www.ted.com/playlists/315/talks_to_help_you_manage_stres?utm_source=tedcomshare&amp;utm_medium=email&amp;utm_campaign=tedspread"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356/556</Number>
    <Section xmlns="409cf07c-705a-4568-bc2e-e1a7cd36a2d3">1</Section>
    <Calendar_x0020_Year xmlns="409cf07c-705a-4568-bc2e-e1a7cd36a2d3">2018</Calendar_x0020_Year>
    <Course_x0020_Name xmlns="409cf07c-705a-4568-bc2e-e1a7cd36a2d3">Methods of Teaching Literature</Course_x0020_Name>
    <Instructor xmlns="409cf07c-705a-4568-bc2e-e1a7cd36a2d3">Erica Ringelspaugh</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A35A5AC-BCC8-44D1-BC95-9A4DF1487EF5}">
  <ds:schemaRefs>
    <ds:schemaRef ds:uri="http://schemas.openxmlformats.org/officeDocument/2006/bibliography"/>
  </ds:schemaRefs>
</ds:datastoreItem>
</file>

<file path=customXml/itemProps2.xml><?xml version="1.0" encoding="utf-8"?>
<ds:datastoreItem xmlns:ds="http://schemas.openxmlformats.org/officeDocument/2006/customXml" ds:itemID="{28243EA8-4853-4B45-A4FD-F78AE1F569D0}"/>
</file>

<file path=customXml/itemProps3.xml><?xml version="1.0" encoding="utf-8"?>
<ds:datastoreItem xmlns:ds="http://schemas.openxmlformats.org/officeDocument/2006/customXml" ds:itemID="{2A3F2B67-2135-4176-99BA-C167ECFB6395}"/>
</file>

<file path=customXml/itemProps4.xml><?xml version="1.0" encoding="utf-8"?>
<ds:datastoreItem xmlns:ds="http://schemas.openxmlformats.org/officeDocument/2006/customXml" ds:itemID="{301874B5-F5F0-4CA8-B291-34F315E75011}"/>
</file>

<file path=docProps/app.xml><?xml version="1.0" encoding="utf-8"?>
<Properties xmlns="http://schemas.openxmlformats.org/officeDocument/2006/extended-properties" xmlns:vt="http://schemas.openxmlformats.org/officeDocument/2006/docPropsVTypes">
  <Template>Normal</Template>
  <TotalTime>0</TotalTime>
  <Pages>120</Pages>
  <Words>40412</Words>
  <Characters>220420</Characters>
  <Application>Microsoft Office Word</Application>
  <DocSecurity>0</DocSecurity>
  <Lines>1836</Lines>
  <Paragraphs>520</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260312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Roloff, David</cp:lastModifiedBy>
  <cp:revision>2</cp:revision>
  <cp:lastPrinted>2018-09-04T13:51:00Z</cp:lastPrinted>
  <dcterms:created xsi:type="dcterms:W3CDTF">2018-09-04T14:01:00Z</dcterms:created>
  <dcterms:modified xsi:type="dcterms:W3CDTF">2018-09-04T14:01:00Z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